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802"/>
        <w:gridCol w:w="1559"/>
        <w:gridCol w:w="1984"/>
        <w:gridCol w:w="1418"/>
        <w:gridCol w:w="2268"/>
        <w:gridCol w:w="425"/>
        <w:gridCol w:w="2552"/>
        <w:gridCol w:w="1275"/>
      </w:tblGrid>
      <w:tr w:rsidR="002A7205" w:rsidTr="5C1CA34B" w14:paraId="290AB542" w14:textId="77777777">
        <w:tc>
          <w:tcPr>
            <w:tcW w:w="14283" w:type="dxa"/>
            <w:gridSpan w:val="8"/>
            <w:tcMar/>
          </w:tcPr>
          <w:p w:rsidRPr="00E9379B" w:rsidR="002A7205" w:rsidP="64D524C2" w:rsidRDefault="1AEB1112" w14:paraId="31187D4D" w14:textId="78F647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79B">
              <w:rPr>
                <w:rFonts w:ascii="Arial" w:hAnsi="Arial" w:cs="Arial"/>
                <w:b/>
                <w:bCs/>
                <w:sz w:val="20"/>
                <w:szCs w:val="20"/>
              </w:rPr>
              <w:t>KEY PRIORITY</w:t>
            </w:r>
            <w:r w:rsidRPr="00E9379B" w:rsidR="00FE18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Pr="00E93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9379B" w:rsidR="00573C88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E9379B" w:rsidR="00FE18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Excellent Teaching</w:t>
            </w:r>
          </w:p>
          <w:p w:rsidRPr="00E9379B" w:rsidR="00FB14D2" w:rsidP="64D524C2" w:rsidRDefault="00FB14D2" w14:paraId="1B1FBD5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E9379B" w:rsidR="003655DC" w:rsidP="003655DC" w:rsidRDefault="003655DC" w14:paraId="5954CB2F" w14:textId="198E02F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79B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>Article 12 - You have the right to give your opinion and for adults to listen and take it seriously.</w:t>
            </w:r>
            <w:r w:rsidRPr="00E9379B">
              <w:rPr>
                <w:rStyle w:val="scxw213469307"/>
                <w:rFonts w:ascii="Arial" w:hAnsi="Arial" w:cs="Arial"/>
                <w:color w:val="00B0F0"/>
                <w:sz w:val="20"/>
                <w:szCs w:val="20"/>
              </w:rPr>
              <w:t> </w:t>
            </w:r>
            <w:r w:rsidRPr="00E9379B">
              <w:rPr>
                <w:rFonts w:ascii="Arial" w:hAnsi="Arial" w:cs="Arial"/>
                <w:color w:val="00B0F0"/>
                <w:sz w:val="20"/>
                <w:szCs w:val="20"/>
              </w:rPr>
              <w:br/>
            </w:r>
            <w:r w:rsidRPr="00E9379B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 xml:space="preserve">Article 18 - All adults should do what is best for you. When adults make </w:t>
            </w:r>
            <w:r w:rsidRPr="00E9379B" w:rsidR="00FB14D2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>decisions,</w:t>
            </w:r>
            <w:r w:rsidRPr="00E9379B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 xml:space="preserve"> they should think about how their decisions will affect children.</w:t>
            </w:r>
            <w:r w:rsidRPr="00E9379B">
              <w:rPr>
                <w:rStyle w:val="eop"/>
                <w:rFonts w:ascii="Arial" w:hAnsi="Arial" w:cs="Arial"/>
                <w:color w:val="00B0F0"/>
                <w:sz w:val="20"/>
                <w:szCs w:val="20"/>
              </w:rPr>
              <w:t> </w:t>
            </w:r>
          </w:p>
          <w:p w:rsidRPr="00E9379B" w:rsidR="003655DC" w:rsidP="003655DC" w:rsidRDefault="003655DC" w14:paraId="16FF01D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79B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>Article 28 - You have the right to a good quality education. You should be encouraged to go to school to the highest level you can.</w:t>
            </w:r>
            <w:r w:rsidRPr="00E9379B">
              <w:rPr>
                <w:rStyle w:val="eop"/>
                <w:rFonts w:ascii="Arial" w:hAnsi="Arial" w:cs="Arial"/>
                <w:color w:val="00B0F0"/>
                <w:sz w:val="20"/>
                <w:szCs w:val="20"/>
              </w:rPr>
              <w:t> </w:t>
            </w:r>
          </w:p>
          <w:p w:rsidRPr="00E9379B" w:rsidR="003655DC" w:rsidP="003655DC" w:rsidRDefault="003655DC" w14:paraId="4FF5F27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79B">
              <w:rPr>
                <w:rStyle w:val="normaltextrun"/>
                <w:rFonts w:ascii="Arial" w:hAnsi="Arial" w:cs="Arial"/>
                <w:i/>
                <w:iCs/>
                <w:color w:val="00B0F0"/>
                <w:sz w:val="20"/>
                <w:szCs w:val="20"/>
                <w:shd w:val="clear" w:color="auto" w:fill="FFFFFF"/>
              </w:rPr>
              <w:t>Article 29 - Your education should help you use and develop your talents and abilities. It should also help you learn to live peacefully protect the environment and respect other people.</w:t>
            </w:r>
            <w:r w:rsidRPr="00E9379B">
              <w:rPr>
                <w:rStyle w:val="eop"/>
                <w:rFonts w:ascii="Arial" w:hAnsi="Arial" w:cs="Arial"/>
                <w:color w:val="00B0F0"/>
                <w:sz w:val="20"/>
                <w:szCs w:val="20"/>
              </w:rPr>
              <w:t> </w:t>
            </w:r>
          </w:p>
          <w:p w:rsidRPr="00E9379B" w:rsidR="003655DC" w:rsidP="64D524C2" w:rsidRDefault="003655DC" w14:paraId="670CC54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E9379B" w:rsidR="002A7205" w:rsidP="005A1BF1" w:rsidRDefault="002A7205" w14:paraId="672A6659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Pr="00E9379B" w:rsidR="002A7205" w:rsidP="64D524C2" w:rsidRDefault="00610A7A" w14:paraId="44BFD5C1" w14:textId="4A1930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37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Pr="00E9379B" w:rsidR="70EDA1D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l: </w:t>
            </w:r>
            <w:r w:rsidRPr="00E9379B" w:rsidR="004530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Rich, authentic topics, with h</w:t>
            </w:r>
            <w:r w:rsidRPr="00E9379B" w:rsidR="00FB14D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igh pupil engagement, high levels of challenge, stimulating learning environments</w:t>
            </w:r>
            <w:r w:rsidRPr="00E9379B" w:rsidR="004530C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will ensure our pupils make good progress</w:t>
            </w:r>
            <w:r w:rsidRPr="00E9379B" w:rsidR="00E937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in the</w:t>
            </w:r>
            <w:r w:rsidR="00E937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E9379B" w:rsidR="00E937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 learning.</w:t>
            </w:r>
          </w:p>
          <w:p w:rsidRPr="00E9379B" w:rsidR="074F4F18" w:rsidP="074F4F18" w:rsidRDefault="074F4F18" w14:paraId="55F7CACA" w14:textId="0C5A21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Pr="00E9379B" w:rsidR="37759E36" w:rsidP="3B5CE03A" w:rsidRDefault="37759E36" w14:paraId="05C0B6DA" w14:textId="79C6B3DE">
            <w:pPr>
              <w:jc w:val="center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3B5CE03A" w:rsidR="37759E36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Rationale:</w:t>
            </w:r>
            <w:r w:rsidRPr="3B5CE03A" w:rsidR="004530C3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00E9379B" w:rsidR="004530C3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  <w:r w:rsidRPr="00E9379B" w:rsidR="03AA123E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Due to our pupils significantly low starting points, consistently good teaching is essential to enable our pupils to make the accelerated progress </w:t>
            </w:r>
            <w:r w:rsidRPr="00E9379B" w:rsidR="4892F613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necessary</w:t>
            </w:r>
            <w:r w:rsidRPr="00E9379B" w:rsidR="03AA123E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to </w:t>
            </w:r>
            <w:r w:rsidRPr="00E9379B" w:rsidR="5370B3C1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succeed in their future lives. </w:t>
            </w:r>
            <w:r w:rsidRPr="00E9379B" w:rsidR="2AF59B20">
              <w:rPr>
                <w:rStyle w:val="TableGrid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All s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taff </w:t>
            </w:r>
            <w:r w:rsidRPr="00E9379B" w:rsidR="6CEF960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need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  <w:r w:rsidRPr="00E9379B" w:rsidR="6CEF960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to 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provide high quality learning experiences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,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ensur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ing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a broad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,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balanced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and highly engaging 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curriculum</w:t>
            </w:r>
            <w:r w:rsidRPr="00E9379B" w:rsidR="12D9D7A7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that 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reflect</w:t>
            </w:r>
            <w:r w:rsidRPr="00E9379B" w:rsidR="30E0E200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s</w:t>
            </w:r>
            <w:r w:rsidRPr="00E9379B" w:rsidR="004530C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 xml:space="preserve"> the uniqueness of our school and its community</w:t>
            </w:r>
            <w:r w:rsidR="00E9379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color="auto" w:sz="0" w:space="0" w:frame="1"/>
              </w:rPr>
              <w:t>.</w:t>
            </w:r>
            <w:bookmarkStart w:name="_GoBack" w:id="0"/>
            <w:bookmarkEnd w:id="0"/>
          </w:p>
          <w:p w:rsidRPr="002A7205" w:rsidR="002A7205" w:rsidP="002A7205" w:rsidRDefault="002A7205" w14:paraId="0A37501D" w14:textId="77777777">
            <w:pPr>
              <w:rPr>
                <w:rFonts w:ascii="Arial" w:hAnsi="Arial" w:cs="Arial"/>
                <w:b/>
              </w:rPr>
            </w:pPr>
          </w:p>
        </w:tc>
      </w:tr>
      <w:tr w:rsidR="002A7205" w:rsidTr="5C1CA34B" w14:paraId="6DE75461" w14:textId="77777777">
        <w:tc>
          <w:tcPr>
            <w:tcW w:w="10456" w:type="dxa"/>
            <w:gridSpan w:val="6"/>
            <w:tcMar/>
          </w:tcPr>
          <w:p w:rsidRPr="002A7205" w:rsidR="002A7205" w:rsidP="002A7205" w:rsidRDefault="002A7205" w14:paraId="42A037C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0A7A" w:rsidP="64D524C2" w:rsidRDefault="00610A7A" w14:paraId="5316D17B" w14:textId="264619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0A7A" w:rsidP="64D524C2" w:rsidRDefault="00DA6745" w14:paraId="61ED4E73" w14:textId="36B6BB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B5CE03A" w:rsidR="5941347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Good levels of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challenge and 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high- quality 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support </w:t>
            </w:r>
            <w:r w:rsidRPr="3B5CE03A" w:rsidR="3912496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enable most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pupil</w:t>
            </w:r>
            <w:r w:rsidRPr="3B5CE03A" w:rsidR="5D20F4E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 to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mak</w:t>
            </w:r>
            <w:r w:rsidRPr="3B5CE03A" w:rsidR="0C309BA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good progress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  <w:r w:rsidRPr="3B5CE03A" w:rsidR="28718AE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706E5D7F" w:rsidP="074F4F18" w:rsidRDefault="00DA6745" w14:paraId="26748C11" w14:textId="1157D5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B5CE03A" w:rsidR="5AE327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Nearly all</w:t>
            </w:r>
            <w:r w:rsidRPr="3B5CE03A" w:rsidR="5AE327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pupils have access to l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earning environments </w:t>
            </w:r>
            <w:r w:rsidRPr="3B5CE03A" w:rsidR="1598EEB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that 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provide high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-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quality </w:t>
            </w:r>
            <w:r w:rsidRPr="3B5CE03A" w:rsidR="3E7C580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support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and </w:t>
            </w:r>
            <w:r w:rsidRPr="3B5CE03A" w:rsidR="6764B8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that </w:t>
            </w:r>
            <w:r w:rsidRPr="3B5CE03A" w:rsidR="6764B8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demonstrate</w:t>
            </w:r>
            <w:r w:rsidRPr="3B5CE03A" w:rsidR="6764B8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what </w:t>
            </w:r>
            <w:r w:rsidRPr="3B5CE03A" w:rsidR="6764B8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good </w:t>
            </w:r>
            <w:r w:rsidRPr="3B5CE03A" w:rsidR="6764B80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looks like. </w:t>
            </w:r>
            <w:r w:rsidRPr="3B5CE03A" w:rsidR="00DA674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    </w:t>
            </w:r>
          </w:p>
          <w:p w:rsidRPr="00610A7A" w:rsidR="00610A7A" w:rsidP="64D524C2" w:rsidRDefault="0048740E" w14:paraId="5DAB6C7B" w14:textId="1D9550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3B5CE03A" w:rsidR="774174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Most t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eachers and TA’s have opportunities to 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observe</w:t>
            </w:r>
            <w:r w:rsidRPr="3B5CE03A" w:rsidR="0048740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good practice</w:t>
            </w:r>
            <w:r w:rsidRPr="3B5CE03A" w:rsidR="2D0CAA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to support ongoing professional learning.</w:t>
            </w:r>
          </w:p>
        </w:tc>
        <w:tc>
          <w:tcPr>
            <w:tcW w:w="3827" w:type="dxa"/>
            <w:gridSpan w:val="2"/>
            <w:tcMar/>
          </w:tcPr>
          <w:p w:rsidR="002A7205" w:rsidP="002A7205" w:rsidRDefault="002A7205" w14:paraId="02EB378F" w14:textId="77777777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:rsidTr="64D524C2" w14:paraId="4CD07572" w14:textId="77777777">
              <w:tc>
                <w:tcPr>
                  <w:tcW w:w="1198" w:type="dxa"/>
                </w:tcPr>
                <w:p w:rsidR="002A7205" w:rsidP="008E4E03" w:rsidRDefault="002A7205" w14:paraId="3DAE49F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:rsidR="002A7205" w:rsidP="008E4E03" w:rsidRDefault="002A7205" w14:paraId="189E32F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:rsidR="002A7205" w:rsidP="008E4E03" w:rsidRDefault="002A7205" w14:paraId="39AC952F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:rsidTr="64D524C2" w14:paraId="6A05A809" w14:textId="77777777">
              <w:tc>
                <w:tcPr>
                  <w:tcW w:w="1198" w:type="dxa"/>
                </w:tcPr>
                <w:p w:rsidR="002A7205" w:rsidP="008E4E03" w:rsidRDefault="002A7205" w14:paraId="5A39BBE3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8E4E03" w:rsidRDefault="002A7205" w14:paraId="41C8F396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8E4E03" w:rsidRDefault="002A7205" w14:paraId="72A3D3E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0D0B940D" w14:textId="77777777">
              <w:tc>
                <w:tcPr>
                  <w:tcW w:w="1198" w:type="dxa"/>
                </w:tcPr>
                <w:p w:rsidR="002A7205" w:rsidP="008E4E03" w:rsidRDefault="002A7205" w14:paraId="0E27B00A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8E4E03" w:rsidRDefault="002A7205" w14:paraId="60061E4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8E4E03" w:rsidRDefault="002A7205" w14:paraId="44EAFD9C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:rsidTr="64D524C2" w14:paraId="4B94D5A5" w14:textId="77777777">
              <w:tc>
                <w:tcPr>
                  <w:tcW w:w="1198" w:type="dxa"/>
                </w:tcPr>
                <w:p w:rsidR="002A7205" w:rsidP="008E4E03" w:rsidRDefault="002A7205" w14:paraId="3DEEC669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:rsidR="002A7205" w:rsidP="008E4E03" w:rsidRDefault="002A7205" w14:paraId="3656B9AB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:rsidR="002A7205" w:rsidP="008E4E03" w:rsidRDefault="002A7205" w14:paraId="45FB0818" w14:textId="77777777">
                  <w:pPr>
                    <w:framePr w:hSpace="180" w:wrap="around" w:hAnchor="text" w:vAnchor="page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Pr="002A7205" w:rsidR="002A7205" w:rsidP="002A7205" w:rsidRDefault="002A7205" w14:paraId="049F31CB" w14:textId="77777777">
            <w:pPr>
              <w:rPr>
                <w:rFonts w:ascii="Arial" w:hAnsi="Arial" w:cs="Arial"/>
                <w:b/>
              </w:rPr>
            </w:pPr>
          </w:p>
        </w:tc>
      </w:tr>
      <w:tr w:rsidR="00CA313A" w:rsidTr="5C1CA34B" w14:paraId="602A8965" w14:textId="77777777">
        <w:tc>
          <w:tcPr>
            <w:tcW w:w="14283" w:type="dxa"/>
            <w:gridSpan w:val="8"/>
            <w:tcMar/>
          </w:tcPr>
          <w:p w:rsidRPr="00600C9C" w:rsidR="00CA313A" w:rsidP="00A33021" w:rsidRDefault="002A7205" w14:paraId="29CCCFC7" w14:textId="2659F396">
            <w:pPr>
              <w:rPr>
                <w:rFonts w:ascii="Arial" w:hAnsi="Arial" w:cs="Arial"/>
                <w:sz w:val="20"/>
                <w:szCs w:val="20"/>
              </w:rPr>
            </w:pPr>
            <w:r w:rsidRPr="074F4F18">
              <w:rPr>
                <w:rFonts w:ascii="Arial" w:hAnsi="Arial" w:cs="Arial"/>
                <w:sz w:val="20"/>
                <w:szCs w:val="20"/>
              </w:rPr>
              <w:t>Leader</w:t>
            </w:r>
            <w:r w:rsidRPr="074F4F18" w:rsidR="00A33021">
              <w:rPr>
                <w:rFonts w:ascii="Arial" w:hAnsi="Arial" w:cs="Arial"/>
                <w:sz w:val="20"/>
                <w:szCs w:val="20"/>
              </w:rPr>
              <w:t>s</w:t>
            </w:r>
            <w:r w:rsidRPr="074F4F18">
              <w:rPr>
                <w:rFonts w:ascii="Arial" w:hAnsi="Arial" w:cs="Arial"/>
                <w:sz w:val="20"/>
                <w:szCs w:val="20"/>
              </w:rPr>
              <w:t xml:space="preserve">:               </w:t>
            </w:r>
          </w:p>
        </w:tc>
      </w:tr>
      <w:tr w:rsidRPr="008A0694" w:rsidR="002A7205" w:rsidTr="5C1CA34B" w14:paraId="44BD57F7" w14:textId="77777777">
        <w:tc>
          <w:tcPr>
            <w:tcW w:w="2802" w:type="dxa"/>
            <w:tcMar/>
          </w:tcPr>
          <w:p w:rsidRPr="005A1BF1" w:rsidR="002A7205" w:rsidP="00FB4208" w:rsidRDefault="002A7205" w14:paraId="6064886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:rsidRPr="005A1BF1" w:rsidR="002A7205" w:rsidP="00FB4208" w:rsidRDefault="002A7205" w14:paraId="5312826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Pr="005A1BF1" w:rsidR="002A7205" w:rsidP="00FB4208" w:rsidRDefault="002A7205" w14:paraId="44A682D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  <w:tcMar/>
          </w:tcPr>
          <w:p w:rsidRPr="005A1BF1" w:rsidR="002A7205" w:rsidP="00FB4208" w:rsidRDefault="002A7205" w14:paraId="72BEDA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  <w:tcMar/>
          </w:tcPr>
          <w:p w:rsidRPr="005A1BF1" w:rsidR="002A7205" w:rsidP="00FB4208" w:rsidRDefault="002A7205" w14:paraId="5EFF5A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  <w:tcMar/>
          </w:tcPr>
          <w:p w:rsidRPr="005A1BF1" w:rsidR="002A7205" w:rsidP="00FB4208" w:rsidRDefault="002A7205" w14:paraId="050CE8E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77" w:type="dxa"/>
            <w:gridSpan w:val="2"/>
            <w:tcMar/>
          </w:tcPr>
          <w:p w:rsidRPr="005A1BF1" w:rsidR="002A7205" w:rsidP="00FB4208" w:rsidRDefault="002A7205" w14:paraId="3FCEAC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  <w:tcMar/>
          </w:tcPr>
          <w:p w:rsidRPr="005A1BF1" w:rsidR="002A7205" w:rsidP="00FB4208" w:rsidRDefault="002A7205" w14:paraId="4AE1417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Pr="008A0694" w:rsidR="00747B75" w:rsidTr="5C1CA34B" w14:paraId="235A2A6A" w14:textId="77777777">
        <w:tc>
          <w:tcPr>
            <w:tcW w:w="2802" w:type="dxa"/>
            <w:tcMar/>
          </w:tcPr>
          <w:p w:rsidR="00747B75" w:rsidP="3B5CE03A" w:rsidRDefault="00747B75" w14:paraId="35863082" w14:textId="64F66BF2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3B5CE03A" w:rsidR="0F2ED22C">
              <w:rPr>
                <w:rFonts w:ascii="Arial" w:hAnsi="Arial" w:eastAsia="Arial" w:cs="Arial"/>
                <w:sz w:val="18"/>
                <w:szCs w:val="18"/>
              </w:rPr>
              <w:t xml:space="preserve">Teachers to ensure </w:t>
            </w:r>
            <w:r w:rsidRPr="3B5CE03A" w:rsidR="0F2ED22C">
              <w:rPr>
                <w:rFonts w:ascii="Arial" w:hAnsi="Arial" w:eastAsia="Arial" w:cs="Arial"/>
                <w:sz w:val="18"/>
                <w:szCs w:val="18"/>
              </w:rPr>
              <w:t>h</w:t>
            </w:r>
            <w:r w:rsidRPr="3B5CE03A" w:rsidR="00747B75">
              <w:rPr>
                <w:rFonts w:ascii="Arial" w:hAnsi="Arial" w:eastAsia="Arial" w:cs="Arial"/>
                <w:sz w:val="18"/>
                <w:szCs w:val="18"/>
              </w:rPr>
              <w:t>igh</w:t>
            </w:r>
            <w:r w:rsidRPr="3B5CE03A" w:rsidR="7F1CD529">
              <w:rPr>
                <w:rFonts w:ascii="Arial" w:hAnsi="Arial" w:eastAsia="Arial" w:cs="Arial"/>
                <w:sz w:val="18"/>
                <w:szCs w:val="18"/>
              </w:rPr>
              <w:t xml:space="preserve"> levels</w:t>
            </w:r>
            <w:r w:rsidRPr="3B5CE03A" w:rsidR="7F1CD529">
              <w:rPr>
                <w:rFonts w:ascii="Arial" w:hAnsi="Arial" w:eastAsia="Arial" w:cs="Arial"/>
                <w:sz w:val="18"/>
                <w:szCs w:val="18"/>
              </w:rPr>
              <w:t xml:space="preserve"> of</w:t>
            </w:r>
            <w:r w:rsidRPr="3B5CE03A" w:rsidR="00747B75">
              <w:rPr>
                <w:rFonts w:ascii="Arial" w:hAnsi="Arial" w:eastAsia="Arial" w:cs="Arial"/>
                <w:sz w:val="18"/>
                <w:szCs w:val="18"/>
              </w:rPr>
              <w:t xml:space="preserve"> challenge and </w:t>
            </w:r>
            <w:r w:rsidRPr="3B5CE03A" w:rsidR="029DE976">
              <w:rPr>
                <w:rFonts w:ascii="Arial" w:hAnsi="Arial" w:eastAsia="Arial" w:cs="Arial"/>
                <w:sz w:val="18"/>
                <w:szCs w:val="18"/>
              </w:rPr>
              <w:t>good quality</w:t>
            </w:r>
            <w:r w:rsidRPr="3B5CE03A" w:rsidR="029DE976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B5CE03A" w:rsidR="00747B75">
              <w:rPr>
                <w:rFonts w:ascii="Arial" w:hAnsi="Arial" w:eastAsia="Arial" w:cs="Arial"/>
                <w:sz w:val="18"/>
                <w:szCs w:val="18"/>
              </w:rPr>
              <w:t xml:space="preserve">support </w:t>
            </w:r>
            <w:r w:rsidRPr="3B5CE03A" w:rsidR="31A601A6">
              <w:rPr>
                <w:rFonts w:ascii="Arial" w:hAnsi="Arial" w:eastAsia="Arial" w:cs="Arial"/>
                <w:sz w:val="18"/>
                <w:szCs w:val="18"/>
              </w:rPr>
              <w:t>within lessons.</w:t>
            </w:r>
          </w:p>
        </w:tc>
        <w:tc>
          <w:tcPr>
            <w:tcW w:w="1559" w:type="dxa"/>
            <w:tcMar/>
          </w:tcPr>
          <w:p w:rsidRPr="0085466A" w:rsidR="00747B75" w:rsidP="64D524C2" w:rsidRDefault="0085466A" w14:paraId="77FFC330" w14:textId="5EA68816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1A601A6">
              <w:rPr>
                <w:rFonts w:ascii="Arial" w:hAnsi="Arial" w:cs="Arial"/>
                <w:sz w:val="18"/>
                <w:szCs w:val="18"/>
              </w:rPr>
              <w:t>Class</w:t>
            </w:r>
            <w:r w:rsidRPr="3B5CE03A" w:rsidR="0085466A">
              <w:rPr>
                <w:rFonts w:ascii="Arial" w:hAnsi="Arial" w:cs="Arial"/>
                <w:sz w:val="18"/>
                <w:szCs w:val="18"/>
              </w:rPr>
              <w:t xml:space="preserve"> Teachers TAs</w:t>
            </w:r>
          </w:p>
        </w:tc>
        <w:tc>
          <w:tcPr>
            <w:tcW w:w="1984" w:type="dxa"/>
            <w:vMerge w:val="restart"/>
            <w:tcMar/>
          </w:tcPr>
          <w:p w:rsidRPr="0085466A" w:rsidR="0085466A" w:rsidP="000F52F5" w:rsidRDefault="0085466A" w14:paraId="29F01215" w14:textId="4B481D62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85170AA">
              <w:rPr>
                <w:rFonts w:ascii="Arial" w:hAnsi="Arial" w:cs="Arial"/>
                <w:sz w:val="18"/>
                <w:szCs w:val="18"/>
              </w:rPr>
              <w:t>INSETs</w:t>
            </w:r>
          </w:p>
          <w:p w:rsidR="0085466A" w:rsidP="3B5CE03A" w:rsidRDefault="0085466A" w14:paraId="60850C95" w14:textId="1703694A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85466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418" w:type="dxa"/>
            <w:vMerge w:val="restart"/>
            <w:tcMar/>
          </w:tcPr>
          <w:p w:rsidRPr="0085466A" w:rsidR="00747B75" w:rsidP="3B5CE03A" w:rsidRDefault="0085466A" w14:paraId="1EFF58B3" w14:textId="493E8F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85170AA">
              <w:rPr>
                <w:rFonts w:ascii="Arial" w:hAnsi="Arial" w:cs="Arial"/>
                <w:sz w:val="18"/>
                <w:szCs w:val="18"/>
              </w:rPr>
              <w:t>14/10/24</w:t>
            </w:r>
          </w:p>
          <w:p w:rsidRPr="0085466A" w:rsidR="00747B75" w:rsidP="3B5CE03A" w:rsidRDefault="0085466A" w14:paraId="7F890A87" w14:textId="54918B5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85170AA">
              <w:rPr>
                <w:rFonts w:ascii="Arial" w:hAnsi="Arial" w:cs="Arial"/>
                <w:sz w:val="18"/>
                <w:szCs w:val="18"/>
              </w:rPr>
              <w:t>15/11/24</w:t>
            </w:r>
          </w:p>
          <w:p w:rsidRPr="0085466A" w:rsidR="00747B75" w:rsidP="3B5CE03A" w:rsidRDefault="0085466A" w14:paraId="520DCEE6" w14:textId="6305454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Pr="0085466A" w:rsidR="00747B75" w:rsidP="3B5CE03A" w:rsidRDefault="0085466A" w14:paraId="79F27D07" w14:textId="573AF98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Mar/>
          </w:tcPr>
          <w:p w:rsidRPr="0085466A" w:rsidR="00747B75" w:rsidP="000F52F5" w:rsidRDefault="0085466A" w14:paraId="3E97509C" w14:textId="15F82EB7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85466A">
              <w:rPr>
                <w:rFonts w:ascii="Arial" w:hAnsi="Arial" w:cs="Arial"/>
                <w:sz w:val="18"/>
                <w:szCs w:val="18"/>
              </w:rPr>
              <w:t>Self</w:t>
            </w:r>
            <w:r w:rsidRPr="3B5CE03A" w:rsidR="00741BE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3B5CE03A" w:rsidR="0085466A">
              <w:rPr>
                <w:rFonts w:ascii="Arial" w:hAnsi="Arial" w:cs="Arial"/>
                <w:sz w:val="18"/>
                <w:szCs w:val="18"/>
              </w:rPr>
              <w:t>Evaluation Days</w:t>
            </w:r>
            <w:r w:rsidRPr="3B5CE03A" w:rsidR="6F3010AA">
              <w:rPr>
                <w:rFonts w:ascii="Arial" w:hAnsi="Arial" w:cs="Arial"/>
                <w:sz w:val="18"/>
                <w:szCs w:val="18"/>
              </w:rPr>
              <w:t xml:space="preserve">: Book scrutiny, discussions with pupils, Lesson </w:t>
            </w:r>
            <w:r w:rsidRPr="3B5CE03A" w:rsidR="6F3010AA">
              <w:rPr>
                <w:rFonts w:ascii="Arial" w:hAnsi="Arial" w:cs="Arial"/>
                <w:sz w:val="18"/>
                <w:szCs w:val="18"/>
              </w:rPr>
              <w:t>observations</w:t>
            </w:r>
          </w:p>
          <w:p w:rsidR="6F3010AA" w:rsidP="3B5CE03A" w:rsidRDefault="6F3010AA" w14:paraId="677B42E2" w14:textId="12090B6C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F3010AA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6F3010AA" w:rsidP="3B5CE03A" w:rsidRDefault="6F3010AA" w14:paraId="3C5DB7EC" w14:textId="0058404B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F3010AA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Pr="0085466A" w:rsidR="0085466A" w:rsidP="000F52F5" w:rsidRDefault="0085466A" w14:paraId="66B367BB" w14:textId="1EBE6B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Mar/>
          </w:tcPr>
          <w:p w:rsidRPr="003C21B0" w:rsidR="00747B75" w:rsidP="3B5CE03A" w:rsidRDefault="00747B75" w14:paraId="0B9F6A3F" w14:textId="32D99FD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Mar/>
          </w:tcPr>
          <w:p w:rsidRPr="003C21B0" w:rsidR="00747B75" w:rsidP="000F52F5" w:rsidRDefault="00747B75" w14:paraId="7DBBA948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747B75" w:rsidTr="5C1CA34B" w14:paraId="621262D6" w14:textId="77777777">
        <w:tc>
          <w:tcPr>
            <w:tcW w:w="2802" w:type="dxa"/>
            <w:tcMar/>
          </w:tcPr>
          <w:p w:rsidR="00747B75" w:rsidP="3B5CE03A" w:rsidRDefault="00747B75" w14:paraId="6188D49D" w14:textId="4FEE8241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3B5CE03A" w:rsidR="730958E9">
              <w:rPr>
                <w:rFonts w:ascii="Arial" w:hAnsi="Arial" w:eastAsia="Arial" w:cs="Arial"/>
                <w:sz w:val="18"/>
                <w:szCs w:val="18"/>
              </w:rPr>
              <w:t>Teachers provide h</w:t>
            </w:r>
            <w:r w:rsidRPr="3B5CE03A" w:rsidR="00747B75">
              <w:rPr>
                <w:rFonts w:ascii="Arial" w:hAnsi="Arial" w:eastAsia="Arial" w:cs="Arial"/>
                <w:sz w:val="18"/>
                <w:szCs w:val="18"/>
              </w:rPr>
              <w:t xml:space="preserve">igh challenge through </w:t>
            </w:r>
            <w:r w:rsidRPr="3B5CE03A" w:rsidR="02EA5219">
              <w:rPr>
                <w:rFonts w:ascii="Arial" w:hAnsi="Arial" w:eastAsia="Arial" w:cs="Arial"/>
                <w:sz w:val="18"/>
                <w:szCs w:val="18"/>
              </w:rPr>
              <w:t xml:space="preserve">carefully planned extension </w:t>
            </w:r>
            <w:r w:rsidRPr="3B5CE03A" w:rsidR="00747B75">
              <w:rPr>
                <w:rFonts w:ascii="Arial" w:hAnsi="Arial" w:eastAsia="Arial" w:cs="Arial"/>
                <w:sz w:val="18"/>
                <w:szCs w:val="18"/>
              </w:rPr>
              <w:t>activities</w:t>
            </w:r>
            <w:r w:rsidRPr="3B5CE03A" w:rsidR="44FC4DBF">
              <w:rPr>
                <w:rFonts w:ascii="Arial" w:hAnsi="Arial" w:eastAsia="Arial" w:cs="Arial"/>
                <w:sz w:val="18"/>
                <w:szCs w:val="18"/>
              </w:rPr>
              <w:t xml:space="preserve"> and through wider application of skills, including explaining with others. </w:t>
            </w:r>
          </w:p>
        </w:tc>
        <w:tc>
          <w:tcPr>
            <w:tcW w:w="1559" w:type="dxa"/>
            <w:tcMar/>
          </w:tcPr>
          <w:p w:rsidRPr="0085466A" w:rsidR="00747B75" w:rsidP="64D524C2" w:rsidRDefault="0085466A" w14:paraId="59518445" w14:textId="7CDC14AB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44FC4DBF">
              <w:rPr>
                <w:rFonts w:ascii="Arial" w:hAnsi="Arial" w:cs="Arial"/>
                <w:sz w:val="18"/>
                <w:szCs w:val="18"/>
              </w:rPr>
              <w:t>Class T</w:t>
            </w:r>
            <w:r w:rsidRPr="3B5CE03A" w:rsidR="0085466A">
              <w:rPr>
                <w:rFonts w:ascii="Arial" w:hAnsi="Arial" w:cs="Arial"/>
                <w:sz w:val="18"/>
                <w:szCs w:val="18"/>
              </w:rPr>
              <w:t xml:space="preserve">eachers </w:t>
            </w:r>
          </w:p>
        </w:tc>
        <w:tc>
          <w:tcPr>
            <w:tcW w:w="1984" w:type="dxa"/>
            <w:vMerge/>
            <w:tcMar/>
          </w:tcPr>
          <w:p w:rsidRPr="0085466A" w:rsidR="00747B75" w:rsidP="000F52F5" w:rsidRDefault="0085466A" w14:paraId="274C20DC" w14:textId="1703694A">
            <w:pPr>
              <w:rPr>
                <w:rFonts w:ascii="Arial" w:hAnsi="Arial" w:cs="Arial"/>
                <w:sz w:val="18"/>
                <w:szCs w:val="18"/>
              </w:rPr>
            </w:pPr>
            <w:r w:rsidRPr="0085466A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418" w:type="dxa"/>
            <w:vMerge/>
            <w:tcMar/>
          </w:tcPr>
          <w:p w:rsidRPr="0085466A" w:rsidR="00747B75" w:rsidP="000F52F5" w:rsidRDefault="0085466A" w14:paraId="2E9570F0" w14:textId="211D89A7">
            <w:pPr>
              <w:rPr>
                <w:rFonts w:ascii="Arial" w:hAnsi="Arial" w:cs="Arial"/>
                <w:sz w:val="18"/>
                <w:szCs w:val="18"/>
              </w:rPr>
            </w:pPr>
            <w:r w:rsidRPr="0085466A"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2268" w:type="dxa"/>
            <w:vMerge/>
            <w:tcMar/>
          </w:tcPr>
          <w:p w:rsidRPr="0085466A" w:rsidR="00747B75" w:rsidP="000F52F5" w:rsidRDefault="0085466A" w14:paraId="361A78EF" w14:textId="04345DCF">
            <w:pPr>
              <w:rPr>
                <w:rFonts w:ascii="Arial" w:hAnsi="Arial" w:cs="Arial"/>
                <w:sz w:val="18"/>
                <w:szCs w:val="18"/>
              </w:rPr>
            </w:pPr>
            <w:r w:rsidRPr="0085466A">
              <w:rPr>
                <w:rFonts w:ascii="Arial" w:hAnsi="Arial" w:cs="Arial"/>
                <w:sz w:val="18"/>
                <w:szCs w:val="18"/>
              </w:rPr>
              <w:t>Building Blocks Planning</w:t>
            </w:r>
          </w:p>
        </w:tc>
        <w:tc>
          <w:tcPr>
            <w:tcW w:w="2977" w:type="dxa"/>
            <w:gridSpan w:val="2"/>
            <w:vMerge/>
            <w:tcMar/>
          </w:tcPr>
          <w:p w:rsidRPr="003C21B0" w:rsidR="00747B75" w:rsidP="000F52F5" w:rsidRDefault="00747B75" w14:paraId="309E492F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vMerge/>
            <w:tcMar/>
          </w:tcPr>
          <w:p w:rsidRPr="003C21B0" w:rsidR="00747B75" w:rsidP="000F52F5" w:rsidRDefault="00747B75" w14:paraId="436A5A2E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0F52F5" w:rsidTr="5C1CA34B" w14:paraId="69BA4CEB" w14:textId="77777777">
        <w:tc>
          <w:tcPr>
            <w:tcW w:w="2802" w:type="dxa"/>
            <w:tcMar/>
          </w:tcPr>
          <w:p w:rsidRPr="007E2B44" w:rsidR="000F52F5" w:rsidP="3B5CE03A" w:rsidRDefault="00CF3DF3" w14:paraId="0135CBF0" w14:textId="68F9EFF3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3B5CE03A" w:rsidR="00CF3DF3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3B5CE03A" w:rsidR="00FE1885">
              <w:rPr>
                <w:rFonts w:ascii="Arial" w:hAnsi="Arial" w:eastAsia="Arial" w:cs="Arial"/>
                <w:sz w:val="18"/>
                <w:szCs w:val="18"/>
              </w:rPr>
              <w:t>taff ensure pupils have the emotional support to thrive with high challenge.</w:t>
            </w:r>
          </w:p>
        </w:tc>
        <w:tc>
          <w:tcPr>
            <w:tcW w:w="1559" w:type="dxa"/>
            <w:tcMar/>
          </w:tcPr>
          <w:p w:rsidRPr="003E08E8" w:rsidR="000F52F5" w:rsidP="3B5CE03A" w:rsidRDefault="00580643" w14:paraId="62486C05" w14:textId="405F03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B046460">
              <w:rPr>
                <w:rFonts w:ascii="Arial" w:hAnsi="Arial" w:cs="Arial"/>
                <w:sz w:val="20"/>
                <w:szCs w:val="20"/>
              </w:rPr>
              <w:t>Tom Simmonds, supported by all staff</w:t>
            </w:r>
          </w:p>
        </w:tc>
        <w:tc>
          <w:tcPr>
            <w:tcW w:w="1984" w:type="dxa"/>
            <w:tcMar/>
          </w:tcPr>
          <w:p w:rsidR="000F52F5" w:rsidP="000F52F5" w:rsidRDefault="00580643" w14:paraId="0A16067B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Nurture provision </w:t>
            </w:r>
          </w:p>
          <w:p w:rsidRPr="003C21B0" w:rsidR="00580643" w:rsidP="000F52F5" w:rsidRDefault="00580643" w14:paraId="4101652C" w14:textId="679EA04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Boxall Profiles</w:t>
            </w:r>
          </w:p>
        </w:tc>
        <w:tc>
          <w:tcPr>
            <w:tcW w:w="1418" w:type="dxa"/>
            <w:tcMar/>
          </w:tcPr>
          <w:p w:rsidRPr="003C21B0" w:rsidR="000F52F5" w:rsidP="3B5CE03A" w:rsidRDefault="00580643" w14:paraId="4B99056E" w14:textId="4A9709B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832B945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="2832B945" w:rsidP="3B5CE03A" w:rsidRDefault="2832B945" w14:paraId="22941D14" w14:textId="1E05E8B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832B945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="00580643" w:rsidP="000F52F5" w:rsidRDefault="00580643" w14:paraId="6344278C" w14:textId="7777777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Boxall Profiles</w:t>
            </w:r>
          </w:p>
          <w:p w:rsidRPr="003C21B0" w:rsidR="00580643" w:rsidP="000F52F5" w:rsidRDefault="00580643" w14:paraId="29D6B04F" w14:textId="23B049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Prof Dialogues</w:t>
            </w:r>
          </w:p>
        </w:tc>
        <w:tc>
          <w:tcPr>
            <w:tcW w:w="2977" w:type="dxa"/>
            <w:gridSpan w:val="2"/>
            <w:tcMar/>
          </w:tcPr>
          <w:p w:rsidRPr="003C21B0" w:rsidR="000F52F5" w:rsidP="000F52F5" w:rsidRDefault="000F52F5" w14:paraId="1299C43A" w14:textId="2A026514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75C70298">
              <w:rPr>
                <w:rFonts w:ascii="Arial" w:hAnsi="Arial" w:cs="Arial"/>
                <w:sz w:val="18"/>
                <w:szCs w:val="18"/>
              </w:rPr>
              <w:t>See Nurture Key Priority</w:t>
            </w:r>
          </w:p>
        </w:tc>
        <w:tc>
          <w:tcPr>
            <w:tcW w:w="1275" w:type="dxa"/>
            <w:tcMar/>
          </w:tcPr>
          <w:p w:rsidRPr="003C21B0" w:rsidR="000F52F5" w:rsidP="000F52F5" w:rsidRDefault="000F52F5" w14:paraId="4DDBEF00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095935" w:rsidTr="5C1CA34B" w14:paraId="778EC308" w14:textId="77777777">
        <w:tc>
          <w:tcPr>
            <w:tcW w:w="2802" w:type="dxa"/>
            <w:tcMar/>
          </w:tcPr>
          <w:p w:rsidRPr="00C77056" w:rsidR="00095935" w:rsidP="3B5CE03A" w:rsidRDefault="00C77056" w14:paraId="14B1C2A5" w14:textId="4486FB72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3B5CE03A" w:rsidR="00C77056">
              <w:rPr>
                <w:rFonts w:ascii="Arial" w:hAnsi="Arial" w:eastAsia="Arial" w:cs="Arial"/>
                <w:sz w:val="18"/>
                <w:szCs w:val="18"/>
              </w:rPr>
              <w:t xml:space="preserve">In Nursery, Adventurers and Explorers, all learning activities need </w:t>
            </w:r>
            <w:r w:rsidRPr="3B5CE03A" w:rsidR="3D561BBA">
              <w:rPr>
                <w:rFonts w:ascii="Arial" w:hAnsi="Arial" w:eastAsia="Arial" w:cs="Arial"/>
                <w:sz w:val="18"/>
                <w:szCs w:val="18"/>
              </w:rPr>
              <w:t xml:space="preserve">a </w:t>
            </w:r>
            <w:r w:rsidRPr="3B5CE03A" w:rsidR="00C77056">
              <w:rPr>
                <w:rFonts w:ascii="Arial" w:hAnsi="Arial" w:eastAsia="Arial" w:cs="Arial"/>
                <w:sz w:val="18"/>
                <w:szCs w:val="18"/>
              </w:rPr>
              <w:t xml:space="preserve">clear focus and </w:t>
            </w:r>
            <w:r w:rsidRPr="3B5CE03A" w:rsidR="00C77056">
              <w:rPr>
                <w:rFonts w:ascii="Arial" w:hAnsi="Arial" w:eastAsia="Arial" w:cs="Arial"/>
                <w:sz w:val="18"/>
                <w:szCs w:val="18"/>
              </w:rPr>
              <w:t>a good level</w:t>
            </w:r>
            <w:r w:rsidRPr="3B5CE03A" w:rsidR="00C77056">
              <w:rPr>
                <w:rFonts w:ascii="Arial" w:hAnsi="Arial" w:eastAsia="Arial" w:cs="Arial"/>
                <w:sz w:val="18"/>
                <w:szCs w:val="18"/>
              </w:rPr>
              <w:t xml:space="preserve"> of challenge.</w:t>
            </w:r>
          </w:p>
        </w:tc>
        <w:tc>
          <w:tcPr>
            <w:tcW w:w="1559" w:type="dxa"/>
            <w:tcMar/>
          </w:tcPr>
          <w:p w:rsidRPr="003E08E8" w:rsidR="00095935" w:rsidP="3B5CE03A" w:rsidRDefault="00580643" w14:paraId="0284E8EB" w14:textId="26451A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53C2643">
              <w:rPr>
                <w:rFonts w:ascii="Arial" w:hAnsi="Arial" w:cs="Arial"/>
                <w:sz w:val="20"/>
                <w:szCs w:val="20"/>
              </w:rPr>
              <w:t>Hannah Edwards, Adventurers and Explorers teachers</w:t>
            </w:r>
          </w:p>
        </w:tc>
        <w:tc>
          <w:tcPr>
            <w:tcW w:w="1984" w:type="dxa"/>
            <w:tcMar/>
          </w:tcPr>
          <w:p w:rsidRPr="003C21B0" w:rsidR="00095935" w:rsidP="00580643" w:rsidRDefault="00580643" w14:paraId="3FE842F5" w14:textId="6E1F2864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4D1F69B"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  <w:tcMar/>
          </w:tcPr>
          <w:p w:rsidRPr="003C21B0" w:rsidR="00095935" w:rsidP="3B5CE03A" w:rsidRDefault="00580643" w14:paraId="0E048F7A" w14:textId="0F71599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4D1F69B">
              <w:rPr>
                <w:rFonts w:ascii="Arial" w:hAnsi="Arial" w:cs="Arial"/>
                <w:sz w:val="18"/>
                <w:szCs w:val="18"/>
              </w:rPr>
              <w:t>7/10/24</w:t>
            </w:r>
          </w:p>
          <w:p w:rsidRPr="003C21B0" w:rsidR="00095935" w:rsidP="3B5CE03A" w:rsidRDefault="00580643" w14:paraId="4C5D84B3" w14:textId="2E9497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34D1F69B">
              <w:rPr>
                <w:rFonts w:ascii="Arial" w:hAnsi="Arial" w:cs="Arial"/>
                <w:sz w:val="18"/>
                <w:szCs w:val="18"/>
              </w:rPr>
              <w:t>14/10/24</w:t>
            </w:r>
          </w:p>
        </w:tc>
        <w:tc>
          <w:tcPr>
            <w:tcW w:w="2268" w:type="dxa"/>
            <w:tcMar/>
          </w:tcPr>
          <w:p w:rsidR="00580643" w:rsidP="3B5CE03A" w:rsidRDefault="00580643" w14:paraId="60E24183" w14:textId="15F82EB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3B5CE03A" w:rsidR="34D1F69B">
              <w:rPr>
                <w:rFonts w:ascii="Arial" w:hAnsi="Arial" w:cs="Arial"/>
                <w:sz w:val="18"/>
                <w:szCs w:val="18"/>
              </w:rPr>
              <w:t>Self- Evaluation Days: Book scrutiny, discussions with pupils, Lesson observations</w:t>
            </w:r>
            <w:proofErr w:type="spellEnd"/>
          </w:p>
          <w:p w:rsidR="00580643" w:rsidP="3B5CE03A" w:rsidRDefault="00580643" w14:paraId="34E52C6F" w14:textId="12090B6C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4D1F69B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00580643" w:rsidP="3B5CE03A" w:rsidRDefault="00580643" w14:paraId="33320733" w14:textId="0058404B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4D1F69B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="00580643" w:rsidP="000F52F5" w:rsidRDefault="00580643" w14:paraId="3AB8B3C0" w14:textId="5B432C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3C21B0" w:rsidR="00095935" w:rsidP="000F52F5" w:rsidRDefault="00095935" w14:paraId="5AD495BB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Mar/>
          </w:tcPr>
          <w:p w:rsidRPr="003C21B0" w:rsidR="00095935" w:rsidP="000F52F5" w:rsidRDefault="00095935" w14:paraId="2880FDA1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9D05E4" w:rsidTr="5C1CA34B" w14:paraId="6E008F27" w14:textId="77777777">
        <w:tc>
          <w:tcPr>
            <w:tcW w:w="2802" w:type="dxa"/>
            <w:tcMar/>
          </w:tcPr>
          <w:p w:rsidRPr="009D05E4" w:rsidR="009D05E4" w:rsidP="3B5CE03A" w:rsidRDefault="00891D2B" w14:paraId="1A5B3091" w14:textId="173E0FE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3B5CE03A" w:rsidR="00891D2B">
              <w:rPr>
                <w:rFonts w:ascii="Arial" w:hAnsi="Arial" w:eastAsia="Arial" w:cs="Arial"/>
                <w:sz w:val="18"/>
                <w:szCs w:val="18"/>
              </w:rPr>
              <w:t xml:space="preserve">Learning environments have relevant, accessible scaffolds to underpin high </w:t>
            </w:r>
            <w:r w:rsidRPr="3B5CE03A" w:rsidR="0F13D89B">
              <w:rPr>
                <w:rFonts w:ascii="Arial" w:hAnsi="Arial" w:eastAsia="Arial" w:cs="Arial"/>
                <w:sz w:val="18"/>
                <w:szCs w:val="18"/>
              </w:rPr>
              <w:t>quality support and</w:t>
            </w:r>
            <w:r w:rsidRPr="3B5CE03A" w:rsidR="00891D2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3B5CE03A" w:rsidR="00891D2B">
              <w:rPr>
                <w:rFonts w:ascii="Arial" w:hAnsi="Arial" w:eastAsia="Arial" w:cs="Arial"/>
                <w:sz w:val="18"/>
                <w:szCs w:val="18"/>
              </w:rPr>
              <w:t>challenge</w:t>
            </w:r>
            <w:r w:rsidRPr="3B5CE03A" w:rsidR="00891D2B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tcMar/>
          </w:tcPr>
          <w:p w:rsidRPr="003E08E8" w:rsidR="009D05E4" w:rsidP="3B5CE03A" w:rsidRDefault="00580643" w14:paraId="3762DBD4" w14:textId="65509C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364B6FD">
              <w:rPr>
                <w:rFonts w:ascii="Arial" w:hAnsi="Arial" w:cs="Arial"/>
                <w:sz w:val="20"/>
                <w:szCs w:val="20"/>
              </w:rPr>
              <w:t>Class Teachers</w:t>
            </w:r>
          </w:p>
        </w:tc>
        <w:tc>
          <w:tcPr>
            <w:tcW w:w="1984" w:type="dxa"/>
            <w:tcMar/>
          </w:tcPr>
          <w:p w:rsidRPr="003C21B0" w:rsidR="009D05E4" w:rsidP="3B5CE03A" w:rsidRDefault="00580643" w14:paraId="669833D9" w14:textId="0D4332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364B6FD"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418" w:type="dxa"/>
            <w:tcMar/>
          </w:tcPr>
          <w:p w:rsidRPr="003C21B0" w:rsidR="009D05E4" w:rsidP="3B5CE03A" w:rsidRDefault="00580643" w14:paraId="7809F1E2" w14:textId="17EAE18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364B6FD">
              <w:rPr>
                <w:rFonts w:ascii="Arial" w:hAnsi="Arial" w:cs="Arial"/>
                <w:sz w:val="18"/>
                <w:szCs w:val="18"/>
              </w:rPr>
              <w:t>21/10/24</w:t>
            </w:r>
          </w:p>
        </w:tc>
        <w:tc>
          <w:tcPr>
            <w:tcW w:w="2268" w:type="dxa"/>
            <w:tcMar/>
          </w:tcPr>
          <w:p w:rsidR="00580643" w:rsidP="3B5CE03A" w:rsidRDefault="00580643" w14:paraId="0184A78E" w14:textId="006053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364B6FD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00580643" w:rsidP="3B5CE03A" w:rsidRDefault="00580643" w14:paraId="30915414" w14:textId="77E6E5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7364B6FD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</w:tc>
        <w:tc>
          <w:tcPr>
            <w:tcW w:w="2977" w:type="dxa"/>
            <w:gridSpan w:val="2"/>
            <w:tcMar/>
          </w:tcPr>
          <w:p w:rsidRPr="003C21B0" w:rsidR="009D05E4" w:rsidP="000F52F5" w:rsidRDefault="009D05E4" w14:paraId="5253492C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Mar/>
          </w:tcPr>
          <w:p w:rsidRPr="003C21B0" w:rsidR="009D05E4" w:rsidP="000F52F5" w:rsidRDefault="009D05E4" w14:paraId="602B08E1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891D2B" w:rsidTr="5C1CA34B" w14:paraId="708C2225" w14:textId="77777777">
        <w:tc>
          <w:tcPr>
            <w:tcW w:w="2802" w:type="dxa"/>
            <w:tcMar/>
          </w:tcPr>
          <w:p w:rsidRPr="00891D2B" w:rsidR="00891D2B" w:rsidP="3B5CE03A" w:rsidRDefault="00891D2B" w14:paraId="430B5653" w14:textId="370549B9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Arial" w:cs="Arial"/>
                <w:sz w:val="18"/>
                <w:szCs w:val="18"/>
              </w:rPr>
            </w:pPr>
            <w:r w:rsidRPr="00891D2B" w:rsidR="00891D2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Learning environments need to reflect current knowledge, learning and skills. Learning walls to support Literacy, </w:t>
            </w:r>
            <w:r w:rsidRPr="00891D2B" w:rsidR="00891D2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Numeracy</w:t>
            </w:r>
            <w:r w:rsidRPr="00891D2B" w:rsidR="00891D2B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and topic work.  </w:t>
            </w:r>
          </w:p>
        </w:tc>
        <w:tc>
          <w:tcPr>
            <w:tcW w:w="1559" w:type="dxa"/>
            <w:tcMar/>
          </w:tcPr>
          <w:p w:rsidRPr="003E08E8" w:rsidR="00891D2B" w:rsidP="3B5CE03A" w:rsidRDefault="00580643" w14:paraId="24FB8140" w14:textId="301351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822BB12">
              <w:rPr>
                <w:rFonts w:ascii="Arial" w:hAnsi="Arial" w:cs="Arial"/>
                <w:sz w:val="20"/>
                <w:szCs w:val="20"/>
              </w:rPr>
              <w:t>Class teachers</w:t>
            </w:r>
          </w:p>
        </w:tc>
        <w:tc>
          <w:tcPr>
            <w:tcW w:w="1984" w:type="dxa"/>
            <w:tcMar/>
          </w:tcPr>
          <w:p w:rsidRPr="003C21B0" w:rsidR="00891D2B" w:rsidP="000F52F5" w:rsidRDefault="00580643" w14:paraId="5F9A3895" w14:textId="1802D154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</w:t>
            </w:r>
          </w:p>
        </w:tc>
        <w:tc>
          <w:tcPr>
            <w:tcW w:w="1418" w:type="dxa"/>
            <w:tcMar/>
          </w:tcPr>
          <w:p w:rsidRPr="003C21B0" w:rsidR="00891D2B" w:rsidP="3B5CE03A" w:rsidRDefault="00580643" w14:paraId="3A799F25" w14:textId="680275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B2F4509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="00580643" w:rsidP="3B5CE03A" w:rsidRDefault="00580643" w14:paraId="2885106F" w14:textId="006053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B2F4509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00580643" w:rsidP="3B5CE03A" w:rsidRDefault="00580643" w14:paraId="7F94C563" w14:textId="77E6E5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B2F4509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="00580643" w:rsidP="000F52F5" w:rsidRDefault="00580643" w14:paraId="66DB214F" w14:textId="67F548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3C21B0" w:rsidR="00891D2B" w:rsidP="000F52F5" w:rsidRDefault="00891D2B" w14:paraId="7F99CFDA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Mar/>
          </w:tcPr>
          <w:p w:rsidRPr="003C21B0" w:rsidR="00891D2B" w:rsidP="000F52F5" w:rsidRDefault="00891D2B" w14:paraId="4AC7DD93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580643" w:rsidTr="5C1CA34B" w14:paraId="4824C216" w14:textId="77777777">
        <w:tc>
          <w:tcPr>
            <w:tcW w:w="2802" w:type="dxa"/>
            <w:tcMar/>
          </w:tcPr>
          <w:p w:rsidRPr="00666485" w:rsidR="00580643" w:rsidP="3B5CE03A" w:rsidRDefault="00580643" w14:paraId="0E2DAFFB" w14:textId="5783C77E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66485" w:rsidR="0058064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In Nursery and ‘Explorers,’ </w:t>
            </w:r>
            <w:r w:rsidRPr="00666485" w:rsidR="0058064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‘Magic Squares’ will display work that pupils are proud of that shows progress. </w:t>
            </w:r>
          </w:p>
        </w:tc>
        <w:tc>
          <w:tcPr>
            <w:tcW w:w="1559" w:type="dxa"/>
            <w:tcMar/>
          </w:tcPr>
          <w:p w:rsidRPr="003E08E8" w:rsidR="00580643" w:rsidP="3B5CE03A" w:rsidRDefault="00580643" w14:paraId="09C4FA24" w14:textId="6CC1BF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A26F947">
              <w:rPr>
                <w:rFonts w:ascii="Arial" w:hAnsi="Arial" w:cs="Arial"/>
                <w:sz w:val="20"/>
                <w:szCs w:val="20"/>
              </w:rPr>
              <w:t>Hannah E</w:t>
            </w:r>
            <w:r w:rsidRPr="3B5CE03A" w:rsidR="6A26F947">
              <w:rPr>
                <w:rFonts w:ascii="Arial" w:hAnsi="Arial" w:cs="Arial"/>
                <w:sz w:val="20"/>
                <w:szCs w:val="20"/>
              </w:rPr>
              <w:t>dwards</w:t>
            </w:r>
            <w:r w:rsidRPr="3B5CE03A" w:rsidR="6A26F947">
              <w:rPr>
                <w:rFonts w:ascii="Arial" w:hAnsi="Arial" w:cs="Arial"/>
                <w:sz w:val="20"/>
                <w:szCs w:val="20"/>
              </w:rPr>
              <w:t xml:space="preserve"> and Explorer Teachers</w:t>
            </w:r>
          </w:p>
        </w:tc>
        <w:tc>
          <w:tcPr>
            <w:tcW w:w="1984" w:type="dxa"/>
            <w:tcMar/>
          </w:tcPr>
          <w:p w:rsidRPr="003C21B0" w:rsidR="00580643" w:rsidP="00580643" w:rsidRDefault="00580643" w14:paraId="64BCF544" w14:textId="26ACEEF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</w:t>
            </w:r>
          </w:p>
        </w:tc>
        <w:tc>
          <w:tcPr>
            <w:tcW w:w="1418" w:type="dxa"/>
            <w:tcMar/>
          </w:tcPr>
          <w:p w:rsidRPr="003C21B0" w:rsidR="00580643" w:rsidP="3B5CE03A" w:rsidRDefault="00580643" w14:paraId="401A28C4" w14:textId="1984F0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F37F518">
              <w:rPr>
                <w:rFonts w:ascii="Arial" w:hAnsi="Arial" w:cs="Arial"/>
                <w:sz w:val="18"/>
                <w:szCs w:val="18"/>
              </w:rPr>
              <w:t>Throughout the year</w:t>
            </w:r>
            <w:r w:rsidRPr="3B5CE03A" w:rsidR="3F37F5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Mar/>
          </w:tcPr>
          <w:p w:rsidR="00580643" w:rsidP="3B5CE03A" w:rsidRDefault="00580643" w14:paraId="769FA457" w14:textId="4C84DF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F37F518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00580643" w:rsidP="3B5CE03A" w:rsidRDefault="00580643" w14:paraId="2AB9BA0E" w14:textId="77E6E5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3F37F518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="00580643" w:rsidP="00580643" w:rsidRDefault="00580643" w14:paraId="469AB2BB" w14:textId="0772D6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3C21B0" w:rsidR="00580643" w:rsidP="00580643" w:rsidRDefault="00580643" w14:paraId="37C78D5F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Mar/>
          </w:tcPr>
          <w:p w:rsidRPr="003C21B0" w:rsidR="00580643" w:rsidP="00580643" w:rsidRDefault="00580643" w14:paraId="7D873C64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580643" w:rsidTr="5C1CA34B" w14:paraId="1F8743C5" w14:textId="77777777">
        <w:tc>
          <w:tcPr>
            <w:tcW w:w="2802" w:type="dxa"/>
            <w:tcMar/>
          </w:tcPr>
          <w:p w:rsidRPr="00825938" w:rsidR="00580643" w:rsidP="3B5CE03A" w:rsidRDefault="00580643" w14:paraId="3BB14107" w14:textId="755C7910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25938" w:rsidR="0058064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Pupils to be supported in understanding their learning journey so they can articulate their progress in learning and </w:t>
            </w:r>
            <w:r w:rsidRPr="00825938" w:rsidR="0058064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identify</w:t>
            </w:r>
            <w:r w:rsidRPr="00825938" w:rsidR="0058064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their next steps.</w:t>
            </w:r>
            <w:r w:rsidRPr="00825938" w:rsidR="00580643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  <w:tcMar/>
          </w:tcPr>
          <w:p w:rsidRPr="003E08E8" w:rsidR="00580643" w:rsidP="3B5CE03A" w:rsidRDefault="00580643" w14:paraId="1A1886C2" w14:textId="4FD380E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5513B81">
              <w:rPr>
                <w:rFonts w:ascii="Arial" w:hAnsi="Arial" w:cs="Arial"/>
                <w:sz w:val="20"/>
                <w:szCs w:val="20"/>
              </w:rPr>
              <w:t>Class Teachers supported by TAs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0643" w:rsidR="00580643" w:rsidP="3B5CE03A" w:rsidRDefault="00580643" w14:paraId="16AF7D9E" w14:textId="36214819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580643">
              <w:rPr>
                <w:rStyle w:val="normaltextrun"/>
                <w:rFonts w:ascii="Arial" w:hAnsi="Arial" w:cs="Arial"/>
                <w:sz w:val="18"/>
                <w:szCs w:val="18"/>
              </w:rPr>
              <w:t>Dedicated time to review learning</w:t>
            </w:r>
            <w:r w:rsidRPr="3B5CE03A" w:rsidR="00580643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Pr="00580643" w:rsidR="00580643" w:rsidP="3B5CE03A" w:rsidRDefault="00580643" w14:paraId="2207D868" w14:textId="32A5A57B">
            <w:pPr>
              <w:rPr>
                <w:rStyle w:val="eop"/>
                <w:rFonts w:ascii="Arial" w:hAnsi="Arial" w:cs="Arial"/>
                <w:sz w:val="18"/>
                <w:szCs w:val="18"/>
              </w:rPr>
            </w:pPr>
          </w:p>
          <w:p w:rsidRPr="00580643" w:rsidR="00580643" w:rsidP="3B5CE03A" w:rsidRDefault="00580643" w14:paraId="39F67274" w14:textId="78DB40CF">
            <w:pPr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3B5CE03A" w:rsidR="7D67089B">
              <w:rPr>
                <w:rStyle w:val="eop"/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0643" w:rsidR="00580643" w:rsidP="3B5CE03A" w:rsidRDefault="00580643" w14:paraId="13C5A0E4" w14:textId="1BD1FC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C3D9EE0">
              <w:rPr>
                <w:rStyle w:val="normaltextrun"/>
                <w:rFonts w:ascii="Arial" w:hAnsi="Arial" w:cs="Arial"/>
                <w:sz w:val="18"/>
                <w:szCs w:val="18"/>
              </w:rPr>
              <w:t>Throughout</w:t>
            </w:r>
            <w:r w:rsidRPr="3B5CE03A" w:rsidR="5C3D9EE0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the year</w:t>
            </w:r>
          </w:p>
          <w:p w:rsidRPr="00580643" w:rsidR="00580643" w:rsidP="3B5CE03A" w:rsidRDefault="00580643" w14:paraId="69CCC20D" w14:textId="6D6599B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:rsidRPr="00580643" w:rsidR="00580643" w:rsidP="3B5CE03A" w:rsidRDefault="00580643" w14:paraId="3E91ABE6" w14:textId="1D1151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3B5CE03A" w:rsidR="08976C3F">
              <w:rPr>
                <w:rStyle w:val="normaltextrun"/>
                <w:rFonts w:ascii="Arial" w:hAnsi="Arial" w:cs="Arial"/>
                <w:sz w:val="18"/>
                <w:szCs w:val="18"/>
              </w:rPr>
              <w:t>18/11/24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580643" w:rsidR="00580643" w:rsidP="3B5CE03A" w:rsidRDefault="00580643" w14:paraId="3E8CF527" w14:textId="2013C777">
            <w:pPr>
              <w:pStyle w:val="paragraph"/>
              <w:spacing w:before="0" w:beforeAutospacing="off" w:after="0" w:afterAutospacing="off"/>
              <w:textAlignment w:val="baseline"/>
              <w:divId w:val="739786662"/>
              <w:rPr>
                <w:rFonts w:ascii="Segoe UI" w:hAnsi="Segoe UI" w:cs="Segoe UI"/>
                <w:sz w:val="18"/>
                <w:szCs w:val="18"/>
              </w:rPr>
            </w:pPr>
            <w:r w:rsidRPr="3B5CE03A" w:rsidR="00580643">
              <w:rPr>
                <w:rStyle w:val="normaltextrun"/>
                <w:rFonts w:ascii="Arial" w:hAnsi="Arial" w:cs="Arial"/>
                <w:sz w:val="18"/>
                <w:szCs w:val="18"/>
              </w:rPr>
              <w:t>Placemats</w:t>
            </w:r>
            <w:r w:rsidRPr="3B5CE03A" w:rsidR="00580643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Pr="00580643" w:rsidR="00580643" w:rsidP="3B5CE03A" w:rsidRDefault="00580643" w14:paraId="243FFF5F" w14:textId="25D7F4CF">
            <w:pPr>
              <w:pStyle w:val="paragraph"/>
              <w:spacing w:before="0" w:beforeAutospacing="off" w:after="0" w:afterAutospacing="off"/>
              <w:textAlignment w:val="baseline"/>
              <w:divId w:val="739786662"/>
              <w:rPr>
                <w:rFonts w:ascii="Segoe UI" w:hAnsi="Segoe UI" w:cs="Segoe UI"/>
                <w:sz w:val="18"/>
                <w:szCs w:val="18"/>
              </w:rPr>
            </w:pPr>
            <w:r w:rsidRPr="3B5CE03A" w:rsidR="00580643">
              <w:rPr>
                <w:rStyle w:val="normaltextrun"/>
                <w:rFonts w:ascii="Arial" w:hAnsi="Arial" w:cs="Arial"/>
                <w:sz w:val="18"/>
                <w:szCs w:val="18"/>
              </w:rPr>
              <w:t>Pupil discussions with books</w:t>
            </w:r>
            <w:r w:rsidRPr="3B5CE03A" w:rsidR="00580643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Pr="00580643" w:rsidR="00580643" w:rsidP="3B5CE03A" w:rsidRDefault="00580643" w14:paraId="757C75A3" w14:textId="300B8A39">
            <w:pPr>
              <w:rPr>
                <w:rStyle w:val="eop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3C21B0" w:rsidR="00580643" w:rsidP="00580643" w:rsidRDefault="00580643" w14:paraId="42B9DB50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Mar/>
          </w:tcPr>
          <w:p w:rsidRPr="003C21B0" w:rsidR="00580643" w:rsidP="00580643" w:rsidRDefault="00580643" w14:paraId="6F1F5185" w14:textId="77777777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Pr="008A0694" w:rsidR="00580643" w:rsidTr="5C1CA34B" w14:paraId="39CDDD6A" w14:textId="77777777">
        <w:tc>
          <w:tcPr>
            <w:tcW w:w="2802" w:type="dxa"/>
            <w:tcMar/>
          </w:tcPr>
          <w:p w:rsidRPr="005A1BF1" w:rsidR="00580643" w:rsidP="3B5CE03A" w:rsidRDefault="00580643" w14:paraId="7FA6494C" w14:textId="06FB8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Sentence stems will be used to </w:t>
            </w:r>
            <w:r w:rsidRPr="3B5CE03A" w:rsidR="20CB054B">
              <w:rPr>
                <w:rFonts w:ascii="Arial" w:hAnsi="Arial" w:cs="Arial"/>
                <w:sz w:val="18"/>
                <w:szCs w:val="18"/>
              </w:rPr>
              <w:t>enable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 pupils to self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assess </w:t>
            </w:r>
            <w:r w:rsidRPr="3B5CE03A" w:rsidR="096BBA54">
              <w:rPr>
                <w:rFonts w:ascii="Arial" w:hAnsi="Arial" w:cs="Arial"/>
                <w:sz w:val="18"/>
                <w:szCs w:val="18"/>
              </w:rPr>
              <w:t xml:space="preserve">and peer assess 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their work and 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>identify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 their next steps </w:t>
            </w:r>
            <w:r w:rsidRPr="3B5CE03A" w:rsidR="2354DE70">
              <w:rPr>
                <w:rFonts w:ascii="Arial" w:hAnsi="Arial" w:cs="Arial"/>
                <w:sz w:val="18"/>
                <w:szCs w:val="18"/>
              </w:rPr>
              <w:t>in</w:t>
            </w:r>
            <w:r w:rsidRPr="3B5CE03A" w:rsidR="00580643">
              <w:rPr>
                <w:rFonts w:ascii="Arial" w:hAnsi="Arial" w:cs="Arial"/>
                <w:sz w:val="18"/>
                <w:szCs w:val="18"/>
              </w:rPr>
              <w:t xml:space="preserve"> progress.</w:t>
            </w:r>
          </w:p>
        </w:tc>
        <w:tc>
          <w:tcPr>
            <w:tcW w:w="1559" w:type="dxa"/>
            <w:tcMar/>
          </w:tcPr>
          <w:p w:rsidRPr="005A1BF1" w:rsidR="00580643" w:rsidP="3B5CE03A" w:rsidRDefault="00580643" w14:paraId="3461D779" w14:textId="08D0A0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0167EA84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Pr="005A1BF1" w:rsidR="00580643" w:rsidP="3B5CE03A" w:rsidRDefault="00580643" w14:paraId="3CF2D8B6" w14:textId="02876D7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5A1BF1" w:rsidR="00580643" w:rsidP="3B5CE03A" w:rsidRDefault="00580643" w14:paraId="0FB78278" w14:textId="1F100F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="00580643" w:rsidP="00580643" w:rsidRDefault="00580643" w14:paraId="565A03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580643">
              <w:rPr>
                <w:rFonts w:ascii="Arial" w:hAnsi="Arial" w:cs="Arial"/>
                <w:sz w:val="18"/>
                <w:szCs w:val="18"/>
              </w:rPr>
              <w:t>Placemats</w:t>
            </w:r>
          </w:p>
          <w:p w:rsidR="235C33FE" w:rsidP="3B5CE03A" w:rsidRDefault="235C33FE" w14:paraId="66D10A7C" w14:textId="3E487FB0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235C33FE">
              <w:rPr>
                <w:rFonts w:ascii="Arial" w:hAnsi="Arial" w:cs="Arial"/>
                <w:sz w:val="18"/>
                <w:szCs w:val="18"/>
              </w:rPr>
              <w:t>Book scrutiny</w:t>
            </w:r>
          </w:p>
          <w:p w:rsidR="00580643" w:rsidP="00580643" w:rsidRDefault="00580643" w14:paraId="2BD9BEA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5C1CA34B" w:rsidR="00580643">
              <w:rPr>
                <w:rFonts w:ascii="Arial" w:hAnsi="Arial" w:cs="Arial"/>
                <w:sz w:val="18"/>
                <w:szCs w:val="18"/>
              </w:rPr>
              <w:t>Pupil discussions with books</w:t>
            </w:r>
          </w:p>
          <w:p w:rsidR="3D3F27D7" w:rsidP="5C1CA34B" w:rsidRDefault="3D3F27D7" w14:paraId="6A46DD89" w14:textId="4FC7FA1D">
            <w:pPr>
              <w:rPr>
                <w:rFonts w:ascii="Arial" w:hAnsi="Arial" w:cs="Arial"/>
                <w:sz w:val="18"/>
                <w:szCs w:val="18"/>
              </w:rPr>
            </w:pPr>
            <w:r w:rsidRPr="5C1CA34B" w:rsidR="3D3F27D7">
              <w:rPr>
                <w:rFonts w:ascii="Arial" w:hAnsi="Arial" w:cs="Arial"/>
                <w:sz w:val="18"/>
                <w:szCs w:val="18"/>
              </w:rPr>
              <w:t>Teams- Teachers- Ass-Pro</w:t>
            </w:r>
            <w:r w:rsidRPr="5C1CA34B" w:rsidR="1C18B1E3">
              <w:rPr>
                <w:rFonts w:ascii="Arial" w:hAnsi="Arial" w:cs="Arial"/>
                <w:sz w:val="18"/>
                <w:szCs w:val="18"/>
              </w:rPr>
              <w:t xml:space="preserve">g </w:t>
            </w:r>
            <w:r w:rsidRPr="5C1CA34B" w:rsidR="1C18B1E3">
              <w:rPr>
                <w:rFonts w:ascii="Arial" w:hAnsi="Arial" w:cs="Arial"/>
                <w:sz w:val="18"/>
                <w:szCs w:val="18"/>
              </w:rPr>
              <w:t>docs</w:t>
            </w:r>
            <w:r w:rsidRPr="5C1CA34B" w:rsidR="1C18B1E3">
              <w:rPr>
                <w:rFonts w:ascii="Arial" w:hAnsi="Arial" w:cs="Arial"/>
                <w:sz w:val="18"/>
                <w:szCs w:val="18"/>
              </w:rPr>
              <w:t>-Self/Peer</w:t>
            </w:r>
          </w:p>
          <w:p w:rsidRPr="005A1BF1" w:rsidR="00580643" w:rsidP="00580643" w:rsidRDefault="00580643" w14:paraId="1FC39945" w14:textId="7DD045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5A1BF1" w:rsidR="00580643" w:rsidP="00580643" w:rsidRDefault="00580643" w14:paraId="0562CB0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580643" w:rsidP="00580643" w:rsidRDefault="00580643" w14:paraId="34CE0A4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17664253" w14:textId="77777777">
        <w:tc>
          <w:tcPr>
            <w:tcW w:w="2802" w:type="dxa"/>
            <w:tcMar/>
          </w:tcPr>
          <w:p w:rsidRPr="005A1BF1" w:rsidR="00F939AC" w:rsidP="3B5CE03A" w:rsidRDefault="00F939AC" w14:paraId="1F75A9DD" w14:textId="1EE0B26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Topics build in opportunities for pupils to influence what they learn and how they learn.</w:t>
            </w:r>
          </w:p>
        </w:tc>
        <w:tc>
          <w:tcPr>
            <w:tcW w:w="1559" w:type="dxa"/>
            <w:tcMar/>
          </w:tcPr>
          <w:p w:rsidRPr="005A1BF1" w:rsidR="00F939AC" w:rsidP="3B5CE03A" w:rsidRDefault="00F939AC" w14:paraId="62EBF3C5" w14:textId="740CC1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043E0D7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Pr="005A1BF1" w:rsidR="00F939AC" w:rsidP="00F939AC" w:rsidRDefault="00F939AC" w14:paraId="6D98A12B" w14:textId="71F9E07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39AC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418" w:type="dxa"/>
            <w:tcMar/>
          </w:tcPr>
          <w:p w:rsidRPr="005A1BF1" w:rsidR="00F939AC" w:rsidP="3B5CE03A" w:rsidRDefault="00F939AC" w14:paraId="2946DB82" w14:textId="6E417B9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3B5CE03A" w:rsidR="5A121349">
              <w:rPr>
                <w:rFonts w:ascii="Arial" w:hAnsi="Arial" w:cs="Arial"/>
                <w:sz w:val="18"/>
                <w:szCs w:val="18"/>
              </w:rPr>
              <w:t>Throughout</w:t>
            </w:r>
            <w:r w:rsidRPr="3B5CE03A" w:rsidR="5A121349">
              <w:rPr>
                <w:rFonts w:ascii="Arial" w:hAnsi="Arial" w:cs="Arial"/>
                <w:sz w:val="18"/>
                <w:szCs w:val="18"/>
              </w:rPr>
              <w:t xml:space="preserve"> the year</w:t>
            </w:r>
            <w:proofErr w:type="spellEnd"/>
          </w:p>
        </w:tc>
        <w:tc>
          <w:tcPr>
            <w:tcW w:w="2268" w:type="dxa"/>
            <w:tcMar/>
          </w:tcPr>
          <w:p w:rsidR="5A121349" w:rsidP="3B5CE03A" w:rsidRDefault="5A121349" w14:paraId="597A9FDE" w14:textId="62DDE7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A121349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="5A121349" w:rsidP="3B5CE03A" w:rsidRDefault="5A121349" w14:paraId="472C08B5" w14:textId="1E14AC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5C1CA34B" w:rsidR="5A121349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="6B807A3B" w:rsidP="5C1CA34B" w:rsidRDefault="6B807A3B" w14:paraId="0DA3C00A" w14:textId="20B74E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5C1CA34B" w:rsidR="6B807A3B">
              <w:rPr>
                <w:rFonts w:ascii="Arial" w:hAnsi="Arial" w:cs="Arial"/>
                <w:sz w:val="18"/>
                <w:szCs w:val="18"/>
              </w:rPr>
              <w:t>Applications of learning</w:t>
            </w:r>
          </w:p>
          <w:p w:rsidRPr="005A1BF1" w:rsidR="00F939AC" w:rsidP="00F939AC" w:rsidRDefault="00F939AC" w14:paraId="0A6959E7" w14:textId="40723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5997CC1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110FFD3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4F44E8DF" w14:textId="77777777">
        <w:tc>
          <w:tcPr>
            <w:tcW w:w="2802" w:type="dxa"/>
            <w:tcMar/>
          </w:tcPr>
          <w:p w:rsidRPr="00CF3DF3" w:rsidR="00F939AC" w:rsidP="3B5CE03A" w:rsidRDefault="00F939AC" w14:paraId="5DD999F9" w14:textId="47317F3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Topics focus on the immediate locality and the more diverse nature of Wales as a core part of its provision.</w:t>
            </w:r>
          </w:p>
        </w:tc>
        <w:tc>
          <w:tcPr>
            <w:tcW w:w="1559" w:type="dxa"/>
            <w:tcMar/>
          </w:tcPr>
          <w:p w:rsidRPr="005A1BF1" w:rsidR="00F939AC" w:rsidP="3B5CE03A" w:rsidRDefault="00F939AC" w14:paraId="7FF4D386" w14:textId="49BC8C9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04825C05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Pr="005A1BF1" w:rsidR="00F939AC" w:rsidP="00F939AC" w:rsidRDefault="00F939AC" w14:paraId="6E63B55C" w14:textId="4D9749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39AC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418" w:type="dxa"/>
            <w:tcMar/>
          </w:tcPr>
          <w:p w:rsidRPr="005A1BF1" w:rsidR="00F939AC" w:rsidP="3B5CE03A" w:rsidRDefault="00F939AC" w14:paraId="02318A07" w14:textId="148809F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Pr="3B5CE03A" w:rsidR="4E7697C1">
              <w:rPr>
                <w:rFonts w:ascii="Arial" w:hAnsi="Arial" w:cs="Arial"/>
                <w:sz w:val="18"/>
                <w:szCs w:val="18"/>
              </w:rPr>
              <w:t>Throughout the year</w:t>
            </w:r>
            <w:proofErr w:type="spellEnd"/>
          </w:p>
        </w:tc>
        <w:tc>
          <w:tcPr>
            <w:tcW w:w="2268" w:type="dxa"/>
            <w:tcMar/>
          </w:tcPr>
          <w:p w:rsidR="00F939AC" w:rsidP="3B5CE03A" w:rsidRDefault="00F939AC" w14:paraId="7571D768" w14:textId="62DDE7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4E7697C1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="00F939AC" w:rsidP="3B5CE03A" w:rsidRDefault="00F939AC" w14:paraId="38D94A6D" w14:textId="1E14AC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4E7697C1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="00F939AC" w:rsidP="3B5CE03A" w:rsidRDefault="00F939AC" w14:paraId="10D04DD9" w14:textId="64001C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4E7697C1">
              <w:rPr>
                <w:rFonts w:ascii="Arial" w:hAnsi="Arial" w:cs="Arial"/>
                <w:sz w:val="18"/>
                <w:szCs w:val="18"/>
              </w:rPr>
              <w:t>Book scrutiny</w:t>
            </w:r>
          </w:p>
          <w:p w:rsidR="00F939AC" w:rsidP="3B5CE03A" w:rsidRDefault="00F939AC" w14:paraId="7FBA0ACB" w14:textId="536AF4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4E7697C1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="00F939AC" w:rsidP="00F939AC" w:rsidRDefault="00F939AC" w14:paraId="4188EEE8" w14:textId="736BB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3D42153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2B35F00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40AC15EE" w14:textId="77777777">
        <w:tc>
          <w:tcPr>
            <w:tcW w:w="2802" w:type="dxa"/>
            <w:tcMar/>
          </w:tcPr>
          <w:p w:rsidRPr="005A1BF1" w:rsidR="00F939AC" w:rsidP="3B5CE03A" w:rsidRDefault="00F939AC" w14:paraId="5C06C53E" w14:textId="5A84D5B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Teachers ensure rich and varied immersion events are a planned key feature.</w:t>
            </w:r>
            <w:r w:rsidRPr="3B5CE03A" w:rsidR="47437262">
              <w:rPr>
                <w:rFonts w:ascii="Arial" w:hAnsi="Arial" w:cs="Arial"/>
                <w:sz w:val="18"/>
                <w:szCs w:val="18"/>
              </w:rPr>
              <w:t xml:space="preserve"> Of each topic</w:t>
            </w:r>
          </w:p>
        </w:tc>
        <w:tc>
          <w:tcPr>
            <w:tcW w:w="1559" w:type="dxa"/>
            <w:tcMar/>
          </w:tcPr>
          <w:p w:rsidRPr="005A1BF1" w:rsidR="00F939AC" w:rsidP="3B5CE03A" w:rsidRDefault="00F939AC" w14:paraId="6B699379" w14:textId="36EB10A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47437262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Pr="005A1BF1" w:rsidR="00F939AC" w:rsidP="3B5CE03A" w:rsidRDefault="00F939AC" w14:paraId="3FE9F23F" w14:textId="5F83669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FEFC0BA"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  <w:tcMar/>
          </w:tcPr>
          <w:p w:rsidRPr="005A1BF1" w:rsidR="00F939AC" w:rsidP="3B5CE03A" w:rsidRDefault="00F939AC" w14:paraId="7F8C8A49" w14:textId="396567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Pr="3B5CE03A" w:rsidR="7FEFC0BA">
              <w:rPr>
                <w:rFonts w:ascii="Arial" w:hAnsi="Arial" w:cs="Arial"/>
                <w:sz w:val="18"/>
                <w:szCs w:val="18"/>
              </w:rPr>
              <w:t>14/10/24</w:t>
            </w:r>
            <w:proofErr w:type="spellEnd"/>
          </w:p>
          <w:p w:rsidRPr="005A1BF1" w:rsidR="00F939AC" w:rsidP="3B5CE03A" w:rsidRDefault="00F939AC" w14:paraId="1F72F646" w14:textId="705B84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7FEFC0BA">
              <w:rPr>
                <w:rFonts w:ascii="Arial" w:hAnsi="Arial" w:cs="Arial"/>
                <w:sz w:val="18"/>
                <w:szCs w:val="18"/>
              </w:rPr>
              <w:t>2/12/24</w:t>
            </w:r>
          </w:p>
        </w:tc>
        <w:tc>
          <w:tcPr>
            <w:tcW w:w="2268" w:type="dxa"/>
            <w:tcMar/>
          </w:tcPr>
          <w:p w:rsidRPr="005A1BF1" w:rsidR="00F939AC" w:rsidP="3B5CE03A" w:rsidRDefault="00F939AC" w14:paraId="4F8EA70A" w14:textId="354A464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ACAF017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Pr="005A1BF1" w:rsidR="00F939AC" w:rsidP="3B5CE03A" w:rsidRDefault="00F939AC" w14:paraId="268C21F8" w14:textId="1E14AC7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5ACAF017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  <w:p w:rsidRPr="005A1BF1" w:rsidR="00F939AC" w:rsidP="00F939AC" w:rsidRDefault="00F939AC" w14:paraId="08CE6F91" w14:textId="07505458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5ACAF017">
              <w:rPr>
                <w:rFonts w:ascii="Arial" w:hAnsi="Arial" w:cs="Arial"/>
                <w:sz w:val="18"/>
                <w:szCs w:val="18"/>
              </w:rPr>
              <w:t>Placemats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61CDCEA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6BB9E25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099E3D55" w14:textId="77777777">
        <w:tc>
          <w:tcPr>
            <w:tcW w:w="2802" w:type="dxa"/>
            <w:tcMar/>
          </w:tcPr>
          <w:p w:rsidRPr="00C77056" w:rsidR="00F939AC" w:rsidP="3B5CE03A" w:rsidRDefault="00F939AC" w14:paraId="53F2559B" w14:textId="096BBFDB">
            <w:pPr>
              <w:pStyle w:val="ListParagraph"/>
              <w:numPr>
                <w:ilvl w:val="0"/>
                <w:numId w:val="14"/>
              </w:numPr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Teachers to develop engaging and interactive introductions</w:t>
            </w:r>
            <w:r w:rsidRPr="00C77056" w:rsidR="00F939AC"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f</w:t>
            </w:r>
            <w:r w:rsidRPr="00C77056" w:rsidR="00F939AC">
              <w:rPr>
                <w:rStyle w:val="eop"/>
                <w:rFonts w:ascii="Arial" w:hAnsi="Arial" w:cs="Arial"/>
                <w:sz w:val="18"/>
                <w:szCs w:val="18"/>
              </w:rPr>
              <w:t>or pupils.</w:t>
            </w:r>
            <w:r w:rsidRPr="00C77056" w:rsidR="00F939AC">
              <w:rPr>
                <w:rStyle w:val="eop"/>
                <w:rFonts w:ascii="Arial" w:hAnsi="Arial" w:cs="Arial"/>
                <w:sz w:val="18"/>
                <w:szCs w:val="18"/>
              </w:rPr>
              <w:t xml:space="preserve"> Strategies like TPS, whiteboards, talking partners will be utilised.</w:t>
            </w:r>
            <w:r w:rsidRPr="00C77056" w:rsidR="33C137BA">
              <w:rPr>
                <w:rStyle w:val="eop"/>
                <w:rFonts w:ascii="Arial" w:hAnsi="Arial" w:cs="Arial"/>
                <w:sz w:val="18"/>
                <w:szCs w:val="18"/>
              </w:rPr>
              <w:t xml:space="preserve"> (</w:t>
            </w:r>
            <w:r w:rsidRPr="00C77056" w:rsidR="33C137BA">
              <w:rPr>
                <w:rStyle w:val="eop"/>
                <w:rFonts w:ascii="Arial" w:hAnsi="Arial" w:cs="Arial"/>
                <w:sz w:val="18"/>
                <w:szCs w:val="18"/>
              </w:rPr>
              <w:t xml:space="preserve">2-minute</w:t>
            </w:r>
            <w:r w:rsidRPr="00C77056" w:rsidR="33C137BA">
              <w:rPr>
                <w:rStyle w:val="eop"/>
                <w:rFonts w:ascii="Arial" w:hAnsi="Arial" w:cs="Arial"/>
                <w:sz w:val="18"/>
                <w:szCs w:val="18"/>
              </w:rPr>
              <w:t xml:space="preserve"> rule)</w:t>
            </w:r>
          </w:p>
        </w:tc>
        <w:tc>
          <w:tcPr>
            <w:tcW w:w="1559" w:type="dxa"/>
            <w:tcMar/>
          </w:tcPr>
          <w:p w:rsidRPr="005A1BF1" w:rsidR="00F939AC" w:rsidP="3B5CE03A" w:rsidRDefault="00F939AC" w14:paraId="12CB06C2" w14:textId="49E291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3C137BA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Pr="005A1BF1" w:rsidR="00F939AC" w:rsidP="00F939AC" w:rsidRDefault="00F939AC" w14:paraId="11CF0617" w14:textId="2973C84C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5FB802E0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418" w:type="dxa"/>
            <w:tcMar/>
          </w:tcPr>
          <w:p w:rsidRPr="005A1BF1" w:rsidR="00F939AC" w:rsidP="3B5CE03A" w:rsidRDefault="00F939AC" w14:paraId="4E294A04" w14:textId="58F9ED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5FB802E0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Pr="005A1BF1" w:rsidR="00F939AC" w:rsidP="3B5CE03A" w:rsidRDefault="00F939AC" w14:paraId="0BC1EE06" w14:textId="481D7BE1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5FB802E0"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:rsidRPr="005A1BF1" w:rsidR="00F939AC" w:rsidP="00F939AC" w:rsidRDefault="00F939AC" w14:paraId="210954FF" w14:textId="19155104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5FB802E0">
              <w:rPr>
                <w:rFonts w:ascii="Arial" w:hAnsi="Arial" w:cs="Arial"/>
                <w:sz w:val="18"/>
                <w:szCs w:val="18"/>
              </w:rPr>
              <w:t>Learning walks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7E0E706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0AFC3C3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561D307B" w14:textId="77777777">
        <w:tc>
          <w:tcPr>
            <w:tcW w:w="2802" w:type="dxa"/>
            <w:tcMar/>
          </w:tcPr>
          <w:p w:rsidRPr="003C21B0" w:rsidR="00F939AC" w:rsidP="3B5CE03A" w:rsidRDefault="00F939AC" w14:paraId="03DE1225" w14:textId="13287B6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Teachers ensure 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>TA’s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 are deployed effectively and work with a variety of pupils within the learning environment.</w:t>
            </w:r>
          </w:p>
        </w:tc>
        <w:tc>
          <w:tcPr>
            <w:tcW w:w="1559" w:type="dxa"/>
            <w:tcMar/>
          </w:tcPr>
          <w:p w:rsidR="00F939AC" w:rsidP="3B5CE03A" w:rsidRDefault="00F939AC" w14:paraId="52E56223" w14:textId="4E75B38D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B5CE03A" w:rsidR="09FD4952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>Teachers</w:t>
            </w:r>
            <w:r w:rsidRPr="3B5CE03A" w:rsidR="73AA2AFB">
              <w:rPr>
                <w:rFonts w:ascii="Arial" w:hAnsi="Arial" w:cs="Arial"/>
                <w:sz w:val="18"/>
                <w:szCs w:val="18"/>
              </w:rPr>
              <w:t xml:space="preserve"> supported by TAs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Mar/>
          </w:tcPr>
          <w:p w:rsidRPr="005A1BF1" w:rsidR="00741BED" w:rsidP="00741BED" w:rsidRDefault="00741BED" w14:paraId="07547A01" w14:textId="31D2AA5B">
            <w:pPr>
              <w:rPr>
                <w:rFonts w:ascii="Arial" w:hAnsi="Arial" w:cs="Arial"/>
                <w:sz w:val="18"/>
                <w:szCs w:val="18"/>
              </w:rPr>
            </w:pPr>
            <w:r w:rsidRPr="0085466A">
              <w:rPr>
                <w:rFonts w:ascii="Arial" w:hAnsi="Arial" w:cs="Arial"/>
                <w:sz w:val="18"/>
                <w:szCs w:val="18"/>
              </w:rPr>
              <w:t>X 3 staff</w:t>
            </w:r>
          </w:p>
        </w:tc>
        <w:tc>
          <w:tcPr>
            <w:tcW w:w="1418" w:type="dxa"/>
            <w:tcMar/>
          </w:tcPr>
          <w:p w:rsidRPr="005A1BF1" w:rsidR="00F939AC" w:rsidP="3B5CE03A" w:rsidRDefault="00741BED" w14:paraId="5043CB0F" w14:textId="327513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413629D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Pr="005A1BF1" w:rsidR="00F939AC" w:rsidP="3B5CE03A" w:rsidRDefault="00741BED" w14:paraId="126B2DA8" w14:textId="5846FF9B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F0B76E5"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:rsidRPr="005A1BF1" w:rsidR="00F939AC" w:rsidP="00741BED" w:rsidRDefault="00741BED" w14:paraId="07459315" w14:textId="3354B10E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F0B76E5">
              <w:rPr>
                <w:rFonts w:ascii="Arial" w:hAnsi="Arial" w:cs="Arial"/>
                <w:sz w:val="18"/>
                <w:szCs w:val="18"/>
              </w:rPr>
              <w:t>Learning walks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6537F28F" w14:textId="1F518C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6DFB9E2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6D7F3110" w14:textId="77777777">
        <w:tc>
          <w:tcPr>
            <w:tcW w:w="2802" w:type="dxa"/>
            <w:tcMar/>
          </w:tcPr>
          <w:p w:rsidR="00F939AC" w:rsidP="3B5CE03A" w:rsidRDefault="00F939AC" w14:paraId="4BC6DBBF" w14:textId="4C412FB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TA</w:t>
            </w:r>
            <w:r w:rsidRPr="3B5CE03A" w:rsidR="4F4A2434">
              <w:rPr>
                <w:rFonts w:ascii="Arial" w:hAnsi="Arial" w:cs="Arial"/>
                <w:sz w:val="18"/>
                <w:szCs w:val="18"/>
              </w:rPr>
              <w:t>s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 are encouraged to share information with T</w:t>
            </w:r>
            <w:r w:rsidRPr="3B5CE03A" w:rsidR="0AB69D01">
              <w:rPr>
                <w:rFonts w:ascii="Arial" w:hAnsi="Arial" w:cs="Arial"/>
                <w:sz w:val="18"/>
                <w:szCs w:val="18"/>
              </w:rPr>
              <w:t>eachers</w:t>
            </w:r>
            <w:r w:rsidRPr="3B5CE03A" w:rsidR="00F939AC">
              <w:rPr>
                <w:rFonts w:ascii="Arial" w:hAnsi="Arial" w:cs="Arial"/>
                <w:sz w:val="18"/>
                <w:szCs w:val="18"/>
              </w:rPr>
              <w:t xml:space="preserve"> and respond accordingly.</w:t>
            </w:r>
          </w:p>
        </w:tc>
        <w:tc>
          <w:tcPr>
            <w:tcW w:w="1559" w:type="dxa"/>
            <w:tcMar/>
          </w:tcPr>
          <w:p w:rsidR="00F939AC" w:rsidP="3B5CE03A" w:rsidRDefault="00741BED" w14:paraId="70DF9E56" w14:textId="013184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B101BE4">
              <w:rPr>
                <w:rFonts w:ascii="Arial" w:hAnsi="Arial" w:cs="Arial"/>
                <w:sz w:val="18"/>
                <w:szCs w:val="18"/>
              </w:rPr>
              <w:t>TAs and Class Teachers</w:t>
            </w:r>
          </w:p>
        </w:tc>
        <w:tc>
          <w:tcPr>
            <w:tcW w:w="1984" w:type="dxa"/>
            <w:tcMar/>
          </w:tcPr>
          <w:p w:rsidRPr="005A1BF1" w:rsidR="00F939AC" w:rsidP="3B5CE03A" w:rsidRDefault="00741BED" w14:paraId="100C5B58" w14:textId="748CB7B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3B101BE4">
              <w:rPr>
                <w:rFonts w:ascii="Arial" w:hAnsi="Arial" w:cs="Arial"/>
                <w:sz w:val="18"/>
                <w:szCs w:val="18"/>
              </w:rPr>
              <w:t>TA PL Time</w:t>
            </w:r>
          </w:p>
        </w:tc>
        <w:tc>
          <w:tcPr>
            <w:tcW w:w="1418" w:type="dxa"/>
            <w:tcMar/>
          </w:tcPr>
          <w:p w:rsidRPr="005A1BF1" w:rsidR="00F939AC" w:rsidP="3B5CE03A" w:rsidRDefault="00741BED" w14:paraId="44E871BC" w14:textId="688650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7D09A9B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="00F939AC" w:rsidP="00F939AC" w:rsidRDefault="00741BED" w14:paraId="7F2EDE1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741BED">
              <w:rPr>
                <w:rFonts w:ascii="Arial" w:hAnsi="Arial" w:cs="Arial"/>
                <w:sz w:val="18"/>
                <w:szCs w:val="18"/>
              </w:rPr>
              <w:t>Prof Dialogue records</w:t>
            </w:r>
          </w:p>
          <w:p w:rsidRPr="005A1BF1" w:rsidR="00741BED" w:rsidP="00F939AC" w:rsidRDefault="00741BED" w14:paraId="144A5D23" w14:textId="4EF5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738610E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637805D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635527D2" w14:textId="77777777">
        <w:tc>
          <w:tcPr>
            <w:tcW w:w="2802" w:type="dxa"/>
            <w:tcMar/>
          </w:tcPr>
          <w:p w:rsidR="00F939AC" w:rsidP="3B5CE03A" w:rsidRDefault="00F939AC" w14:paraId="609E4479" w14:textId="3BAC8D9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Good high- level questions promote higher challenge for pupils.</w:t>
            </w:r>
          </w:p>
        </w:tc>
        <w:tc>
          <w:tcPr>
            <w:tcW w:w="1559" w:type="dxa"/>
            <w:tcMar/>
          </w:tcPr>
          <w:p w:rsidR="00741BED" w:rsidP="3B5CE03A" w:rsidRDefault="00741BED" w14:paraId="24A243EA" w14:textId="381608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0FC7CBB7">
              <w:rPr>
                <w:rFonts w:ascii="Arial" w:hAnsi="Arial" w:cs="Arial"/>
                <w:sz w:val="18"/>
                <w:szCs w:val="18"/>
              </w:rPr>
              <w:t>Class teachers</w:t>
            </w:r>
          </w:p>
          <w:p w:rsidR="00741BED" w:rsidP="3B5CE03A" w:rsidRDefault="00741BED" w14:paraId="32B5CB12" w14:textId="6DB5FC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0FC7CBB7">
              <w:rPr>
                <w:rFonts w:ascii="Arial" w:hAnsi="Arial" w:cs="Arial"/>
                <w:sz w:val="18"/>
                <w:szCs w:val="18"/>
              </w:rPr>
              <w:t>TAs</w:t>
            </w:r>
          </w:p>
        </w:tc>
        <w:tc>
          <w:tcPr>
            <w:tcW w:w="1984" w:type="dxa"/>
            <w:tcMar/>
          </w:tcPr>
          <w:p w:rsidR="00F939AC" w:rsidP="5C1CA34B" w:rsidRDefault="00741BED" w14:paraId="325FF252" w14:textId="2BCE9EA8">
            <w:pPr>
              <w:rPr>
                <w:rFonts w:ascii="Arial" w:hAnsi="Arial" w:cs="Arial"/>
                <w:sz w:val="18"/>
                <w:szCs w:val="18"/>
              </w:rPr>
            </w:pPr>
            <w:r w:rsidRPr="5C1CA34B" w:rsidR="4D649DF4">
              <w:rPr>
                <w:rFonts w:ascii="Arial" w:hAnsi="Arial" w:cs="Arial"/>
                <w:sz w:val="18"/>
                <w:szCs w:val="18"/>
              </w:rPr>
              <w:t>Spring Term Inset</w:t>
            </w:r>
          </w:p>
          <w:p w:rsidR="00F939AC" w:rsidP="00741BED" w:rsidRDefault="00741BED" w14:paraId="033C47B6" w14:textId="4A253E0F">
            <w:pPr>
              <w:rPr>
                <w:rFonts w:ascii="Arial" w:hAnsi="Arial" w:cs="Arial"/>
                <w:sz w:val="18"/>
                <w:szCs w:val="18"/>
              </w:rPr>
            </w:pPr>
            <w:r w:rsidRPr="5C1CA34B" w:rsidR="0FC7CBB7">
              <w:rPr>
                <w:rFonts w:ascii="Arial" w:hAnsi="Arial" w:cs="Arial"/>
                <w:sz w:val="18"/>
                <w:szCs w:val="18"/>
              </w:rPr>
              <w:t>TA PL time</w:t>
            </w:r>
          </w:p>
        </w:tc>
        <w:tc>
          <w:tcPr>
            <w:tcW w:w="1418" w:type="dxa"/>
            <w:tcMar/>
          </w:tcPr>
          <w:p w:rsidRPr="005A1BF1" w:rsidR="00F939AC" w:rsidP="3B5CE03A" w:rsidRDefault="00741BED" w14:paraId="3A97C03F" w14:textId="4185DF1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0FC7CBB7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Pr="005A1BF1" w:rsidR="00F939AC" w:rsidP="3B5CE03A" w:rsidRDefault="00741BED" w14:paraId="4BD648A9" w14:textId="454532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proofErr w:type="spellStart"/>
            <w:r w:rsidRPr="3B5CE03A" w:rsidR="0FC7CBB7">
              <w:rPr>
                <w:rFonts w:ascii="Arial" w:hAnsi="Arial" w:cs="Arial"/>
                <w:sz w:val="18"/>
                <w:szCs w:val="18"/>
              </w:rPr>
              <w:t>Lesson observations</w:t>
            </w:r>
            <w:proofErr w:type="spellEnd"/>
          </w:p>
          <w:p w:rsidRPr="005A1BF1" w:rsidR="00F939AC" w:rsidP="3B5CE03A" w:rsidRDefault="00741BED" w14:paraId="7CC1CBB7" w14:textId="157A9B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0FC7CBB7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Pr="005A1BF1" w:rsidR="00F939AC" w:rsidP="3B5CE03A" w:rsidRDefault="00741BED" w14:paraId="6AB71464" w14:textId="764E8A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0FC7CBB7">
              <w:rPr>
                <w:rFonts w:ascii="Arial" w:hAnsi="Arial" w:cs="Arial"/>
                <w:sz w:val="18"/>
                <w:szCs w:val="18"/>
              </w:rPr>
              <w:t>Book scrutiny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0C96399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7A2B1F1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5C117EE0" w14:textId="77777777">
        <w:tc>
          <w:tcPr>
            <w:tcW w:w="2802" w:type="dxa"/>
            <w:tcMar/>
          </w:tcPr>
          <w:p w:rsidR="00F939AC" w:rsidP="3B5CE03A" w:rsidRDefault="00F939AC" w14:paraId="296ED84B" w14:textId="45EFFAE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3B5CE03A" w:rsidR="00F939AC">
              <w:rPr>
                <w:rFonts w:ascii="Arial" w:hAnsi="Arial" w:cs="Arial"/>
                <w:sz w:val="18"/>
                <w:szCs w:val="18"/>
              </w:rPr>
              <w:t>Topics provide relevant outdoor learning experiences for pupils</w:t>
            </w:r>
            <w:r w:rsidRPr="3B5CE03A" w:rsidR="6E94189A">
              <w:rPr>
                <w:rFonts w:ascii="Arial" w:hAnsi="Arial" w:cs="Arial"/>
                <w:sz w:val="18"/>
                <w:szCs w:val="18"/>
              </w:rPr>
              <w:t xml:space="preserve">, to include visiting the local area. </w:t>
            </w:r>
          </w:p>
        </w:tc>
        <w:tc>
          <w:tcPr>
            <w:tcW w:w="1559" w:type="dxa"/>
            <w:tcMar/>
          </w:tcPr>
          <w:p w:rsidR="00F939AC" w:rsidP="3B5CE03A" w:rsidRDefault="00741BED" w14:paraId="02F2C34E" w14:textId="338606B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E94189A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="00F939AC" w:rsidP="00F939AC" w:rsidRDefault="00741BED" w14:paraId="680A4E5D" w14:textId="0856CA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="00F939AC" w:rsidP="3B5CE03A" w:rsidRDefault="00741BED" w14:paraId="19219836" w14:textId="25BA6C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E94189A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Pr="005A1BF1" w:rsidR="00741BED" w:rsidP="3B5CE03A" w:rsidRDefault="00741BED" w14:paraId="544F6770" w14:textId="561431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E94189A">
              <w:rPr>
                <w:rFonts w:ascii="Arial" w:hAnsi="Arial" w:cs="Arial"/>
                <w:sz w:val="18"/>
                <w:szCs w:val="18"/>
              </w:rPr>
              <w:t>Teacher planning</w:t>
            </w:r>
          </w:p>
          <w:p w:rsidRPr="005A1BF1" w:rsidR="00741BED" w:rsidP="3B5CE03A" w:rsidRDefault="00741BED" w14:paraId="2DDEFF53" w14:textId="766B18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E94189A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Pr="005A1BF1" w:rsidR="00741BED" w:rsidP="3B5CE03A" w:rsidRDefault="00741BED" w14:paraId="296FEF7D" w14:textId="6CCA8EE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E94189A">
              <w:rPr>
                <w:rFonts w:ascii="Arial" w:hAnsi="Arial" w:cs="Arial"/>
                <w:sz w:val="18"/>
                <w:szCs w:val="18"/>
              </w:rPr>
              <w:t>Pupil discussions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7194DBD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769D0D3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00289E86" w14:textId="77777777">
        <w:tc>
          <w:tcPr>
            <w:tcW w:w="2802" w:type="dxa"/>
            <w:tcMar/>
          </w:tcPr>
          <w:p w:rsidR="00F939AC" w:rsidP="3B5CE03A" w:rsidRDefault="00F939AC" w14:paraId="150D9F0B" w14:textId="646D44DB">
            <w:pPr>
              <w:pStyle w:val="paragraph"/>
              <w:numPr>
                <w:ilvl w:val="0"/>
                <w:numId w:val="14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00666485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Cluster work will continue in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AoLE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groups </w:t>
            </w:r>
            <w:r w:rsidR="1DAAFB12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to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support</w:t>
            </w:r>
            <w:r w:rsidRPr="00666485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the</w:t>
            </w:r>
            <w:r w:rsidRPr="00666485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66485" w:rsidR="23EE06E9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development of </w:t>
            </w:r>
            <w:r w:rsidRPr="00666485" w:rsidR="1F187E0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</w:t>
            </w:r>
            <w:r w:rsidRPr="00666485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urriculum for Wales.</w:t>
            </w:r>
          </w:p>
        </w:tc>
        <w:tc>
          <w:tcPr>
            <w:tcW w:w="1559" w:type="dxa"/>
            <w:tcMar/>
          </w:tcPr>
          <w:p w:rsidR="00F939AC" w:rsidP="3B5CE03A" w:rsidRDefault="00741BED" w14:paraId="469B1BB9" w14:textId="55787D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4E6BAD3">
              <w:rPr>
                <w:rFonts w:ascii="Arial" w:hAnsi="Arial" w:cs="Arial"/>
                <w:sz w:val="18"/>
                <w:szCs w:val="18"/>
              </w:rPr>
              <w:t>Class Teachers</w:t>
            </w:r>
          </w:p>
        </w:tc>
        <w:tc>
          <w:tcPr>
            <w:tcW w:w="1984" w:type="dxa"/>
            <w:tcMar/>
          </w:tcPr>
          <w:p w:rsidR="00F939AC" w:rsidP="00F939AC" w:rsidRDefault="00741BED" w14:paraId="478360EC" w14:textId="2FA77C61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741BED">
              <w:rPr>
                <w:rFonts w:ascii="Arial" w:hAnsi="Arial" w:cs="Arial"/>
                <w:sz w:val="18"/>
                <w:szCs w:val="18"/>
              </w:rPr>
              <w:t>INSET</w:t>
            </w:r>
            <w:r w:rsidRPr="3B5CE03A" w:rsidR="17F44734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418" w:type="dxa"/>
            <w:tcMar/>
          </w:tcPr>
          <w:p w:rsidR="00741BED" w:rsidP="3B5CE03A" w:rsidRDefault="00741BED" w14:paraId="3C51CAF8" w14:textId="608CA619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17F44734">
              <w:rPr>
                <w:rFonts w:ascii="Arial" w:hAnsi="Arial" w:cs="Arial"/>
                <w:sz w:val="18"/>
                <w:szCs w:val="18"/>
              </w:rPr>
              <w:t>12/11/24</w:t>
            </w:r>
          </w:p>
          <w:p w:rsidR="00741BED" w:rsidP="3B5CE03A" w:rsidRDefault="00741BED" w14:paraId="13785FA1" w14:textId="0C692B47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594706A">
              <w:rPr>
                <w:rFonts w:ascii="Arial" w:hAnsi="Arial" w:cs="Arial"/>
                <w:sz w:val="18"/>
                <w:szCs w:val="18"/>
              </w:rPr>
              <w:t>25/3/25</w:t>
            </w:r>
          </w:p>
          <w:p w:rsidR="00741BED" w:rsidP="00F939AC" w:rsidRDefault="00741BED" w14:paraId="162A19F9" w14:textId="37C2B226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594706A">
              <w:rPr>
                <w:rFonts w:ascii="Arial" w:hAnsi="Arial" w:cs="Arial"/>
                <w:sz w:val="18"/>
                <w:szCs w:val="18"/>
              </w:rPr>
              <w:t>17/6/25</w:t>
            </w:r>
          </w:p>
        </w:tc>
        <w:tc>
          <w:tcPr>
            <w:tcW w:w="2268" w:type="dxa"/>
            <w:tcMar/>
          </w:tcPr>
          <w:p w:rsidRPr="005A1BF1" w:rsidR="00F939AC" w:rsidP="00F939AC" w:rsidRDefault="00741BED" w14:paraId="68332FEF" w14:textId="086379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minutes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0EC2D2C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631D8FF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3B5CE03A" w:rsidTr="5C1CA34B" w14:paraId="66CA0678">
        <w:trPr>
          <w:trHeight w:val="300"/>
        </w:trPr>
        <w:tc>
          <w:tcPr>
            <w:tcW w:w="2802" w:type="dxa"/>
            <w:tcMar/>
          </w:tcPr>
          <w:p w:rsidR="7545F165" w:rsidP="3B5CE03A" w:rsidRDefault="7545F165" w14:paraId="60646E39" w14:textId="6AB4C446">
            <w:pPr>
              <w:pStyle w:val="paragraph"/>
              <w:numPr>
                <w:ilvl w:val="0"/>
                <w:numId w:val="14"/>
              </w:numPr>
              <w:rPr>
                <w:rStyle w:val="normaltextrun"/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3B5CE03A" w:rsidR="7545F165">
              <w:rPr>
                <w:rStyle w:val="normaltextrun"/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Cluster work to focus on Progression with Assessment Leaders</w:t>
            </w:r>
          </w:p>
        </w:tc>
        <w:tc>
          <w:tcPr>
            <w:tcW w:w="1559" w:type="dxa"/>
            <w:tcMar/>
          </w:tcPr>
          <w:p w:rsidR="7545F165" w:rsidP="3B5CE03A" w:rsidRDefault="7545F165" w14:paraId="1BE9F7EE" w14:textId="1E4D45D0">
            <w:pPr>
              <w:pStyle w:val="Normal"/>
              <w:spacing w:line="259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7545F165">
              <w:rPr>
                <w:rFonts w:ascii="Arial" w:hAnsi="Arial" w:cs="Arial"/>
                <w:sz w:val="18"/>
                <w:szCs w:val="18"/>
              </w:rPr>
              <w:t>Lucy Irlam-Mussa</w:t>
            </w:r>
          </w:p>
        </w:tc>
        <w:tc>
          <w:tcPr>
            <w:tcW w:w="1984" w:type="dxa"/>
            <w:tcMar/>
          </w:tcPr>
          <w:p w:rsidR="7545F165" w:rsidP="3B5CE03A" w:rsidRDefault="7545F165" w14:paraId="0C01D50F" w14:textId="4ECB5277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B5CE03A" w:rsidR="7545F165">
              <w:rPr>
                <w:rFonts w:ascii="Arial" w:hAnsi="Arial" w:cs="Arial"/>
                <w:sz w:val="18"/>
                <w:szCs w:val="18"/>
              </w:rPr>
              <w:t>Afternoon cover</w:t>
            </w:r>
          </w:p>
        </w:tc>
        <w:tc>
          <w:tcPr>
            <w:tcW w:w="1418" w:type="dxa"/>
            <w:tcMar/>
          </w:tcPr>
          <w:p w:rsidR="7545F165" w:rsidP="3B5CE03A" w:rsidRDefault="7545F165" w14:paraId="7CC4366A" w14:textId="7A438074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B5CE03A" w:rsidR="7545F165">
              <w:rPr>
                <w:rFonts w:ascii="Arial" w:hAnsi="Arial" w:cs="Arial"/>
                <w:sz w:val="18"/>
                <w:szCs w:val="18"/>
              </w:rPr>
              <w:t>12/11/24</w:t>
            </w:r>
          </w:p>
        </w:tc>
        <w:tc>
          <w:tcPr>
            <w:tcW w:w="2268" w:type="dxa"/>
            <w:tcMar/>
          </w:tcPr>
          <w:p w:rsidR="7545F165" w:rsidP="3B5CE03A" w:rsidRDefault="7545F165" w14:paraId="146665F9" w14:textId="0727F31A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B5CE03A" w:rsidR="7545F165">
              <w:rPr>
                <w:rFonts w:ascii="Arial" w:hAnsi="Arial" w:cs="Arial"/>
                <w:sz w:val="18"/>
                <w:szCs w:val="18"/>
              </w:rPr>
              <w:t>SLT minutes</w:t>
            </w:r>
          </w:p>
        </w:tc>
        <w:tc>
          <w:tcPr>
            <w:tcW w:w="2977" w:type="dxa"/>
            <w:gridSpan w:val="2"/>
            <w:tcMar/>
          </w:tcPr>
          <w:p w:rsidR="3B5CE03A" w:rsidP="3B5CE03A" w:rsidRDefault="3B5CE03A" w14:paraId="502E2E05" w14:textId="7F828E8A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="3B5CE03A" w:rsidP="3B5CE03A" w:rsidRDefault="3B5CE03A" w14:paraId="2F18D33C" w14:textId="289F5296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6BF25504" w14:textId="77777777">
        <w:tc>
          <w:tcPr>
            <w:tcW w:w="2802" w:type="dxa"/>
            <w:tcMar/>
          </w:tcPr>
          <w:p w:rsidRPr="00666485" w:rsidR="00F939AC" w:rsidP="3B5CE03A" w:rsidRDefault="00F939AC" w14:paraId="26D6EFEB" w14:textId="1471D292">
            <w:pPr>
              <w:pStyle w:val="paragraph"/>
              <w:numPr>
                <w:ilvl w:val="0"/>
                <w:numId w:val="14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Self-evaluation days will 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identify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strengths in excellent teaching skills. These will be shared with all staff</w:t>
            </w:r>
            <w:r w:rsidR="346C86E8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 and triads created to support. </w:t>
            </w:r>
          </w:p>
        </w:tc>
        <w:tc>
          <w:tcPr>
            <w:tcW w:w="1559" w:type="dxa"/>
            <w:tcMar/>
          </w:tcPr>
          <w:p w:rsidR="00F939AC" w:rsidP="00F939AC" w:rsidRDefault="00741BED" w14:paraId="31BC733D" w14:textId="7D9F1892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741BED">
              <w:rPr>
                <w:rFonts w:ascii="Arial" w:hAnsi="Arial" w:cs="Arial"/>
                <w:sz w:val="18"/>
                <w:szCs w:val="18"/>
              </w:rPr>
              <w:t>SLT</w:t>
            </w:r>
          </w:p>
          <w:p w:rsidR="00741BED" w:rsidP="00F939AC" w:rsidRDefault="00741BED" w14:paraId="1EBED65A" w14:textId="22382E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Mar/>
          </w:tcPr>
          <w:p w:rsidRPr="0085466A" w:rsidR="00741BED" w:rsidP="00741BED" w:rsidRDefault="00741BED" w14:paraId="3B5593F4" w14:textId="3850AA85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741BED">
              <w:rPr>
                <w:rFonts w:ascii="Arial" w:hAnsi="Arial" w:cs="Arial"/>
                <w:sz w:val="18"/>
                <w:szCs w:val="18"/>
              </w:rPr>
              <w:t xml:space="preserve">Supply costs x </w:t>
            </w:r>
            <w:r w:rsidRPr="3B5CE03A" w:rsidR="43318CF0">
              <w:rPr>
                <w:rFonts w:ascii="Arial" w:hAnsi="Arial" w:cs="Arial"/>
                <w:sz w:val="18"/>
                <w:szCs w:val="18"/>
              </w:rPr>
              <w:t>8</w:t>
            </w:r>
            <w:r w:rsidRPr="3B5CE03A" w:rsidR="00741BED">
              <w:rPr>
                <w:rFonts w:ascii="Arial" w:hAnsi="Arial" w:cs="Arial"/>
                <w:sz w:val="18"/>
                <w:szCs w:val="18"/>
              </w:rPr>
              <w:t xml:space="preserve"> days</w:t>
            </w:r>
          </w:p>
          <w:p w:rsidR="00F939AC" w:rsidP="00741BED" w:rsidRDefault="00741BED" w14:paraId="1A31F538" w14:textId="3DE952E0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FFF60F0">
              <w:rPr>
                <w:rFonts w:ascii="Arial" w:hAnsi="Arial" w:cs="Arial"/>
                <w:sz w:val="18"/>
                <w:szCs w:val="18"/>
              </w:rPr>
              <w:t>£</w:t>
            </w:r>
            <w:r w:rsidRPr="3B5CE03A" w:rsidR="096CC9B8">
              <w:rPr>
                <w:rFonts w:ascii="Arial" w:hAnsi="Arial" w:cs="Arial"/>
                <w:sz w:val="18"/>
                <w:szCs w:val="18"/>
              </w:rPr>
              <w:t>1680 (PLG)</w:t>
            </w:r>
          </w:p>
        </w:tc>
        <w:tc>
          <w:tcPr>
            <w:tcW w:w="1418" w:type="dxa"/>
            <w:tcMar/>
          </w:tcPr>
          <w:p w:rsidR="00F939AC" w:rsidP="3B5CE03A" w:rsidRDefault="00741BED" w14:paraId="0009D09E" w14:textId="61C11AF9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3FFF60F0">
              <w:rPr>
                <w:rFonts w:ascii="Arial" w:hAnsi="Arial" w:cs="Arial"/>
                <w:sz w:val="18"/>
                <w:szCs w:val="18"/>
              </w:rPr>
              <w:t>14/10/24</w:t>
            </w:r>
          </w:p>
          <w:p w:rsidR="00F939AC" w:rsidP="3B5CE03A" w:rsidRDefault="00741BED" w14:paraId="3D73041E" w14:textId="30BE04BD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2B269C0">
              <w:rPr>
                <w:rFonts w:ascii="Arial" w:hAnsi="Arial" w:cs="Arial"/>
                <w:sz w:val="18"/>
                <w:szCs w:val="18"/>
              </w:rPr>
              <w:t>19&amp;21/11/24</w:t>
            </w:r>
          </w:p>
          <w:p w:rsidR="00F939AC" w:rsidP="3B5CE03A" w:rsidRDefault="00741BED" w14:paraId="7B746078" w14:textId="79DDFAF0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2B269C0">
              <w:rPr>
                <w:rFonts w:ascii="Arial" w:hAnsi="Arial" w:cs="Arial"/>
                <w:sz w:val="18"/>
                <w:szCs w:val="18"/>
              </w:rPr>
              <w:t>3/2/25</w:t>
            </w:r>
          </w:p>
          <w:p w:rsidR="00F939AC" w:rsidP="3B5CE03A" w:rsidRDefault="00741BED" w14:paraId="1728AC3B" w14:textId="7879F22B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2B269C0">
              <w:rPr>
                <w:rFonts w:ascii="Arial" w:hAnsi="Arial" w:cs="Arial"/>
                <w:sz w:val="18"/>
                <w:szCs w:val="18"/>
              </w:rPr>
              <w:t>26&amp;28/3/25</w:t>
            </w:r>
          </w:p>
          <w:p w:rsidR="00F939AC" w:rsidP="3B5CE03A" w:rsidRDefault="00741BED" w14:paraId="474A04E8" w14:textId="2315E7E3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2B269C0">
              <w:rPr>
                <w:rFonts w:ascii="Arial" w:hAnsi="Arial" w:cs="Arial"/>
                <w:sz w:val="18"/>
                <w:szCs w:val="18"/>
              </w:rPr>
              <w:t>10&amp;12/6/25</w:t>
            </w:r>
          </w:p>
          <w:p w:rsidR="00F939AC" w:rsidP="00741BED" w:rsidRDefault="00741BED" w14:paraId="09991381" w14:textId="7ADFBA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="00741BED" w:rsidP="00741BED" w:rsidRDefault="00741BED" w14:paraId="26B6979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00741BED">
              <w:rPr>
                <w:rFonts w:ascii="Arial" w:hAnsi="Arial" w:cs="Arial"/>
                <w:sz w:val="18"/>
                <w:szCs w:val="18"/>
              </w:rPr>
              <w:t>Self- evaluation days</w:t>
            </w:r>
          </w:p>
          <w:p w:rsidRPr="005A1BF1" w:rsidR="00F939AC" w:rsidP="00741BED" w:rsidRDefault="00741BED" w14:paraId="508DEB24" w14:textId="763D61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6F82B58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047A89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362D2224" w14:textId="77777777">
        <w:tc>
          <w:tcPr>
            <w:tcW w:w="2802" w:type="dxa"/>
            <w:tcMar/>
          </w:tcPr>
          <w:p w:rsidRPr="00666485" w:rsidR="00F939AC" w:rsidP="3B5CE03A" w:rsidRDefault="00F939AC" w14:paraId="4E8E3759" w14:textId="295B1DC0">
            <w:pPr>
              <w:pStyle w:val="paragraph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  <w:highlight w:val="yellow"/>
              </w:rPr>
            </w:pP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All sta</w:t>
            </w:r>
            <w:r w:rsidR="00741BED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f, Teachers and 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TA’s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to 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observe</w:t>
            </w:r>
            <w:r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good practice through triads.</w:t>
            </w:r>
            <w:r w:rsidRPr="3B5CE03A" w:rsidR="60314F3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B5CE03A" w:rsidR="60314F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Staff to have time to reflect and discuss their observations. Opportunities to implement new pedagogy are encouraged.</w:t>
            </w:r>
          </w:p>
        </w:tc>
        <w:tc>
          <w:tcPr>
            <w:tcW w:w="1559" w:type="dxa"/>
            <w:tcMar/>
          </w:tcPr>
          <w:p w:rsidR="00F939AC" w:rsidP="3B5CE03A" w:rsidRDefault="00741BED" w14:paraId="6C35C329" w14:textId="53F00F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63CDBBD0">
              <w:rPr>
                <w:rFonts w:ascii="Arial" w:hAnsi="Arial" w:cs="Arial"/>
                <w:sz w:val="18"/>
                <w:szCs w:val="18"/>
              </w:rPr>
              <w:t>Class teachers</w:t>
            </w:r>
          </w:p>
          <w:p w:rsidR="00F939AC" w:rsidP="3B5CE03A" w:rsidRDefault="00741BED" w14:paraId="40EE3BF5" w14:textId="13F2092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63CDBBD0">
              <w:rPr>
                <w:rFonts w:ascii="Arial" w:hAnsi="Arial" w:cs="Arial"/>
                <w:sz w:val="18"/>
                <w:szCs w:val="18"/>
              </w:rPr>
              <w:t>TAs</w:t>
            </w:r>
          </w:p>
        </w:tc>
        <w:tc>
          <w:tcPr>
            <w:tcW w:w="1984" w:type="dxa"/>
            <w:tcMar/>
          </w:tcPr>
          <w:p w:rsidR="00F939AC" w:rsidP="3B5CE03A" w:rsidRDefault="00741BED" w14:paraId="0E7EEBB1" w14:textId="65380C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733B7029"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  <w:tcMar/>
          </w:tcPr>
          <w:p w:rsidR="00F939AC" w:rsidP="00F939AC" w:rsidRDefault="00537960" w14:paraId="362495EE" w14:textId="1B581A58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733B7029">
              <w:rPr>
                <w:rFonts w:ascii="Arial" w:hAnsi="Arial" w:cs="Arial"/>
                <w:sz w:val="18"/>
                <w:szCs w:val="18"/>
              </w:rPr>
              <w:t>At least t</w:t>
            </w:r>
            <w:r w:rsidRPr="3B5CE03A" w:rsidR="00537960">
              <w:rPr>
                <w:rFonts w:ascii="Arial" w:hAnsi="Arial" w:cs="Arial"/>
                <w:sz w:val="18"/>
                <w:szCs w:val="18"/>
              </w:rPr>
              <w:t>wo opportunities annually</w:t>
            </w:r>
          </w:p>
        </w:tc>
        <w:tc>
          <w:tcPr>
            <w:tcW w:w="2268" w:type="dxa"/>
            <w:tcMar/>
          </w:tcPr>
          <w:p w:rsidRPr="005A1BF1" w:rsidR="00537960" w:rsidP="3B5CE03A" w:rsidRDefault="00537960" w14:paraId="202E547E" w14:textId="6C9456F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156B99C">
              <w:rPr>
                <w:rFonts w:ascii="Arial" w:hAnsi="Arial" w:cs="Arial"/>
                <w:sz w:val="18"/>
                <w:szCs w:val="18"/>
              </w:rPr>
              <w:t>SLT minutes</w:t>
            </w:r>
          </w:p>
          <w:p w:rsidRPr="005A1BF1" w:rsidR="00537960" w:rsidP="3B5CE03A" w:rsidRDefault="00537960" w14:paraId="4072F61B" w14:textId="6CAE12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2156B99C"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:rsidRPr="005A1BF1" w:rsidR="00537960" w:rsidP="3B5CE03A" w:rsidRDefault="00537960" w14:paraId="3498A0E1" w14:textId="25BAA4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B5CE03A" w:rsidR="2156B99C"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5E60B446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3EF0C7C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F939AC" w:rsidTr="5C1CA34B" w14:paraId="168F9BEB" w14:textId="77777777">
        <w:tc>
          <w:tcPr>
            <w:tcW w:w="2802" w:type="dxa"/>
            <w:tcMar/>
          </w:tcPr>
          <w:p w:rsidRPr="00666485" w:rsidR="00F939AC" w:rsidP="3B5CE03A" w:rsidRDefault="00F939AC" w14:paraId="3C13D5FB" w14:textId="6025FAD0">
            <w:pPr>
              <w:pStyle w:val="paragraph"/>
              <w:numPr>
                <w:ilvl w:val="0"/>
                <w:numId w:val="14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66485" w:rsidR="00F939AC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color="auto" w:sz="0" w:space="0" w:frame="1"/>
              </w:rPr>
              <w:t>SLT to evaluate staff training needs throughout the year, and plan for these. </w:t>
            </w:r>
          </w:p>
        </w:tc>
        <w:tc>
          <w:tcPr>
            <w:tcW w:w="1559" w:type="dxa"/>
            <w:tcMar/>
          </w:tcPr>
          <w:p w:rsidR="00F939AC" w:rsidP="00F939AC" w:rsidRDefault="00537960" w14:paraId="6004C61D" w14:textId="6336D2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984" w:type="dxa"/>
            <w:tcMar/>
          </w:tcPr>
          <w:p w:rsidR="00F939AC" w:rsidP="3B5CE03A" w:rsidRDefault="00537960" w14:paraId="32312EC3" w14:textId="66FC35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5A437DD">
              <w:rPr>
                <w:rFonts w:ascii="Arial" w:hAnsi="Arial" w:cs="Arial"/>
                <w:sz w:val="18"/>
                <w:szCs w:val="18"/>
              </w:rPr>
              <w:t>PLG to cover training costs and cover</w:t>
            </w:r>
          </w:p>
        </w:tc>
        <w:tc>
          <w:tcPr>
            <w:tcW w:w="1418" w:type="dxa"/>
            <w:tcMar/>
          </w:tcPr>
          <w:p w:rsidR="00F939AC" w:rsidP="3B5CE03A" w:rsidRDefault="00537960" w14:paraId="23DBBBB8" w14:textId="0314A08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B5CE03A" w:rsidR="25A437DD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68" w:type="dxa"/>
            <w:tcMar/>
          </w:tcPr>
          <w:p w:rsidRPr="005A1BF1" w:rsidR="00537960" w:rsidP="3B5CE03A" w:rsidRDefault="00537960" w14:paraId="47EE5531" w14:textId="6A2B8BFD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60F1A86F">
              <w:rPr>
                <w:rFonts w:ascii="Arial" w:hAnsi="Arial" w:cs="Arial"/>
                <w:sz w:val="18"/>
                <w:szCs w:val="18"/>
              </w:rPr>
              <w:t>PL</w:t>
            </w:r>
            <w:r w:rsidRPr="3B5CE03A" w:rsidR="00537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B5CE03A" w:rsidR="5D7179BA">
              <w:rPr>
                <w:rFonts w:ascii="Arial" w:hAnsi="Arial" w:cs="Arial"/>
                <w:sz w:val="18"/>
                <w:szCs w:val="18"/>
              </w:rPr>
              <w:t>record</w:t>
            </w:r>
            <w:r w:rsidRPr="3B5CE03A" w:rsidR="00537960">
              <w:rPr>
                <w:rFonts w:ascii="Arial" w:hAnsi="Arial" w:cs="Arial"/>
                <w:sz w:val="18"/>
                <w:szCs w:val="18"/>
              </w:rPr>
              <w:t>s</w:t>
            </w:r>
          </w:p>
          <w:p w:rsidRPr="005A1BF1" w:rsidR="00537960" w:rsidP="3B5CE03A" w:rsidRDefault="00537960" w14:paraId="042FA3D2" w14:textId="17B98E5C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7D036084">
              <w:rPr>
                <w:rFonts w:ascii="Arial" w:hAnsi="Arial" w:cs="Arial"/>
                <w:sz w:val="18"/>
                <w:szCs w:val="18"/>
              </w:rPr>
              <w:t>SLT minutes</w:t>
            </w:r>
          </w:p>
          <w:p w:rsidRPr="005A1BF1" w:rsidR="00537960" w:rsidP="00F939AC" w:rsidRDefault="00537960" w14:paraId="3FBD4342" w14:textId="4E5D3279">
            <w:pPr>
              <w:rPr>
                <w:rFonts w:ascii="Arial" w:hAnsi="Arial" w:cs="Arial"/>
                <w:sz w:val="18"/>
                <w:szCs w:val="18"/>
              </w:rPr>
            </w:pPr>
            <w:r w:rsidRPr="3B5CE03A" w:rsidR="7D036084">
              <w:rPr>
                <w:rFonts w:ascii="Arial" w:hAnsi="Arial" w:cs="Arial"/>
                <w:sz w:val="18"/>
                <w:szCs w:val="18"/>
              </w:rPr>
              <w:t>Self evaluation records</w:t>
            </w:r>
          </w:p>
        </w:tc>
        <w:tc>
          <w:tcPr>
            <w:tcW w:w="2977" w:type="dxa"/>
            <w:gridSpan w:val="2"/>
            <w:tcMar/>
          </w:tcPr>
          <w:p w:rsidRPr="005A1BF1" w:rsidR="00F939AC" w:rsidP="00F939AC" w:rsidRDefault="00F939AC" w14:paraId="5ACA046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F939AC" w:rsidP="00F939AC" w:rsidRDefault="00F939AC" w14:paraId="1317E3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8A0694" w:rsidR="0048740E" w:rsidTr="5C1CA34B" w14:paraId="51A8EFFB" w14:textId="77777777">
        <w:tc>
          <w:tcPr>
            <w:tcW w:w="2802" w:type="dxa"/>
            <w:tcMar/>
          </w:tcPr>
          <w:p w:rsidRPr="0048740E" w:rsidR="0048740E" w:rsidP="3B5CE03A" w:rsidRDefault="0048740E" w14:paraId="0FC9EC65" w14:textId="6A3C7A03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textAlignment w:val="baseline"/>
              <w:rPr>
                <w:noProof w:val="0"/>
                <w:lang w:val="en-GB"/>
              </w:rPr>
            </w:pPr>
            <w:r w:rsidRPr="3B5CE03A" w:rsidR="75099C7C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I-Voice to evaluate the effectiveness of this plan during the year and at the end of year self-evaluation day. I-Voice will also be involved in self-evaluation days.</w:t>
            </w:r>
          </w:p>
          <w:p w:rsidRPr="0048740E" w:rsidR="0048740E" w:rsidP="3B5CE03A" w:rsidRDefault="0048740E" w14:paraId="07A78FFF" w14:textId="2D9248DD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color="auto" w:sz="0" w:space="0" w:frame="1"/>
              </w:rPr>
            </w:pPr>
          </w:p>
        </w:tc>
        <w:tc>
          <w:tcPr>
            <w:tcW w:w="1559" w:type="dxa"/>
            <w:tcMar/>
          </w:tcPr>
          <w:p w:rsidR="0048740E" w:rsidP="3B5CE03A" w:rsidRDefault="0048740E" w14:paraId="42279A51" w14:textId="387BE6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3B5CE03A" w:rsidR="469F1C21">
              <w:rPr>
                <w:rFonts w:ascii="Arial" w:hAnsi="Arial" w:cs="Arial"/>
                <w:sz w:val="18"/>
                <w:szCs w:val="18"/>
              </w:rPr>
              <w:t>Chloe Ford</w:t>
            </w:r>
            <w:proofErr w:type="spellEnd"/>
          </w:p>
          <w:p w:rsidR="0048740E" w:rsidP="3B5CE03A" w:rsidRDefault="0048740E" w14:paraId="424BD52C" w14:textId="5805723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Mar/>
          </w:tcPr>
          <w:p w:rsidR="3B5CE03A" w:rsidP="3B5CE03A" w:rsidRDefault="3B5CE03A" w14:paraId="3DB298AB" w14:textId="7CB507F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x1 day @ The Beacon Centre £100</w:t>
            </w:r>
          </w:p>
        </w:tc>
        <w:tc>
          <w:tcPr>
            <w:tcW w:w="1418" w:type="dxa"/>
            <w:tcMar/>
          </w:tcPr>
          <w:p w:rsidR="3B5CE03A" w:rsidP="3B5CE03A" w:rsidRDefault="3B5CE03A" w14:paraId="48B4C950" w14:textId="03E92AE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4/12/24</w:t>
            </w:r>
          </w:p>
          <w:p w:rsidR="3B5CE03A" w:rsidP="3B5CE03A" w:rsidRDefault="3B5CE03A" w14:paraId="32B3E5C6" w14:textId="0E30917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4/2/25</w:t>
            </w:r>
          </w:p>
          <w:p w:rsidR="3B5CE03A" w:rsidP="3B5CE03A" w:rsidRDefault="3B5CE03A" w14:paraId="22CD0DAC" w14:textId="398DAEB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1/4/25</w:t>
            </w:r>
          </w:p>
          <w:p w:rsidR="3B5CE03A" w:rsidP="3B5CE03A" w:rsidRDefault="3B5CE03A" w14:paraId="30820DEA" w14:textId="4315030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6/5/25</w:t>
            </w:r>
          </w:p>
          <w:p w:rsidR="3B5CE03A" w:rsidP="3B5CE03A" w:rsidRDefault="3B5CE03A" w14:paraId="45DB7907" w14:textId="323FA58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20/6/25</w:t>
            </w:r>
          </w:p>
        </w:tc>
        <w:tc>
          <w:tcPr>
            <w:tcW w:w="2268" w:type="dxa"/>
            <w:tcMar/>
          </w:tcPr>
          <w:p w:rsidR="3B5CE03A" w:rsidP="3B5CE03A" w:rsidRDefault="3B5CE03A" w14:paraId="445F538A" w14:textId="54741D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B5CE03A" w:rsidR="3B5CE0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I-Voice minutes</w:t>
            </w:r>
          </w:p>
        </w:tc>
        <w:tc>
          <w:tcPr>
            <w:tcW w:w="2977" w:type="dxa"/>
            <w:gridSpan w:val="2"/>
            <w:tcMar/>
          </w:tcPr>
          <w:p w:rsidRPr="005A1BF1" w:rsidR="0048740E" w:rsidP="00F939AC" w:rsidRDefault="0048740E" w14:paraId="71C43121" w14:textId="212CA7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Mar/>
          </w:tcPr>
          <w:p w:rsidRPr="005A1BF1" w:rsidR="0048740E" w:rsidP="00F939AC" w:rsidRDefault="0048740E" w14:paraId="0E9DAA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8A0694" w:rsidR="009637A2" w:rsidRDefault="009637A2" w14:paraId="6D072C0D" w14:textId="77777777">
      <w:pPr>
        <w:rPr>
          <w:sz w:val="22"/>
          <w:szCs w:val="22"/>
        </w:rPr>
      </w:pPr>
    </w:p>
    <w:sectPr w:rsidRPr="008A0694" w:rsidR="009637A2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nsid w:val="6f104d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727EA0"/>
    <w:multiLevelType w:val="multilevel"/>
    <w:tmpl w:val="4C4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121F76"/>
    <w:multiLevelType w:val="multilevel"/>
    <w:tmpl w:val="393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8B33F8"/>
    <w:multiLevelType w:val="multilevel"/>
    <w:tmpl w:val="FDF8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D77D33"/>
    <w:multiLevelType w:val="multilevel"/>
    <w:tmpl w:val="D23C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8F16A07"/>
    <w:multiLevelType w:val="hybridMultilevel"/>
    <w:tmpl w:val="CED8F2CA"/>
    <w:lvl w:ilvl="0" w:tplc="EB522D5A">
      <w:start w:val="1"/>
      <w:numFmt w:val="decimal"/>
      <w:lvlText w:val="%1."/>
      <w:lvlJc w:val="left"/>
      <w:pPr>
        <w:ind w:left="720" w:hanging="360"/>
      </w:pPr>
    </w:lvl>
    <w:lvl w:ilvl="1" w:tplc="4AE21E54">
      <w:start w:val="1"/>
      <w:numFmt w:val="lowerLetter"/>
      <w:lvlText w:val="%2."/>
      <w:lvlJc w:val="left"/>
      <w:pPr>
        <w:ind w:left="1440" w:hanging="360"/>
      </w:pPr>
    </w:lvl>
    <w:lvl w:ilvl="2" w:tplc="C97AD106">
      <w:start w:val="1"/>
      <w:numFmt w:val="lowerRoman"/>
      <w:lvlText w:val="%3."/>
      <w:lvlJc w:val="right"/>
      <w:pPr>
        <w:ind w:left="2160" w:hanging="180"/>
      </w:pPr>
    </w:lvl>
    <w:lvl w:ilvl="3" w:tplc="7136C164">
      <w:start w:val="1"/>
      <w:numFmt w:val="decimal"/>
      <w:lvlText w:val="%4."/>
      <w:lvlJc w:val="left"/>
      <w:pPr>
        <w:ind w:left="2880" w:hanging="360"/>
      </w:pPr>
    </w:lvl>
    <w:lvl w:ilvl="4" w:tplc="9382728A">
      <w:start w:val="1"/>
      <w:numFmt w:val="lowerLetter"/>
      <w:lvlText w:val="%5."/>
      <w:lvlJc w:val="left"/>
      <w:pPr>
        <w:ind w:left="3600" w:hanging="360"/>
      </w:pPr>
    </w:lvl>
    <w:lvl w:ilvl="5" w:tplc="75629012">
      <w:start w:val="1"/>
      <w:numFmt w:val="lowerRoman"/>
      <w:lvlText w:val="%6."/>
      <w:lvlJc w:val="right"/>
      <w:pPr>
        <w:ind w:left="4320" w:hanging="180"/>
      </w:pPr>
    </w:lvl>
    <w:lvl w:ilvl="6" w:tplc="6FDA758C">
      <w:start w:val="1"/>
      <w:numFmt w:val="decimal"/>
      <w:lvlText w:val="%7."/>
      <w:lvlJc w:val="left"/>
      <w:pPr>
        <w:ind w:left="5040" w:hanging="360"/>
      </w:pPr>
    </w:lvl>
    <w:lvl w:ilvl="7" w:tplc="14A087D2">
      <w:start w:val="1"/>
      <w:numFmt w:val="lowerLetter"/>
      <w:lvlText w:val="%8."/>
      <w:lvlJc w:val="left"/>
      <w:pPr>
        <w:ind w:left="5760" w:hanging="360"/>
      </w:pPr>
    </w:lvl>
    <w:lvl w:ilvl="8" w:tplc="0C08CB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3C1D"/>
    <w:multiLevelType w:val="hybridMultilevel"/>
    <w:tmpl w:val="FFFFFFFF"/>
    <w:lvl w:ilvl="0" w:tplc="D5A471BA">
      <w:start w:val="1"/>
      <w:numFmt w:val="decimal"/>
      <w:lvlText w:val="%1."/>
      <w:lvlJc w:val="left"/>
      <w:pPr>
        <w:ind w:left="720" w:hanging="360"/>
      </w:pPr>
    </w:lvl>
    <w:lvl w:ilvl="1" w:tplc="6B6EC2E6">
      <w:start w:val="1"/>
      <w:numFmt w:val="lowerLetter"/>
      <w:lvlText w:val="%2."/>
      <w:lvlJc w:val="left"/>
      <w:pPr>
        <w:ind w:left="1440" w:hanging="360"/>
      </w:pPr>
    </w:lvl>
    <w:lvl w:ilvl="2" w:tplc="8B2EDCEC">
      <w:start w:val="1"/>
      <w:numFmt w:val="lowerRoman"/>
      <w:lvlText w:val="%3."/>
      <w:lvlJc w:val="right"/>
      <w:pPr>
        <w:ind w:left="2160" w:hanging="180"/>
      </w:pPr>
    </w:lvl>
    <w:lvl w:ilvl="3" w:tplc="EB245BEE">
      <w:start w:val="1"/>
      <w:numFmt w:val="decimal"/>
      <w:lvlText w:val="%4."/>
      <w:lvlJc w:val="left"/>
      <w:pPr>
        <w:ind w:left="2880" w:hanging="360"/>
      </w:pPr>
    </w:lvl>
    <w:lvl w:ilvl="4" w:tplc="0BD65FAC">
      <w:start w:val="1"/>
      <w:numFmt w:val="lowerLetter"/>
      <w:lvlText w:val="%5."/>
      <w:lvlJc w:val="left"/>
      <w:pPr>
        <w:ind w:left="3600" w:hanging="360"/>
      </w:pPr>
    </w:lvl>
    <w:lvl w:ilvl="5" w:tplc="D9E4A87A">
      <w:start w:val="1"/>
      <w:numFmt w:val="lowerRoman"/>
      <w:lvlText w:val="%6."/>
      <w:lvlJc w:val="right"/>
      <w:pPr>
        <w:ind w:left="4320" w:hanging="180"/>
      </w:pPr>
    </w:lvl>
    <w:lvl w:ilvl="6" w:tplc="F9F6EFAC">
      <w:start w:val="1"/>
      <w:numFmt w:val="decimal"/>
      <w:lvlText w:val="%7."/>
      <w:lvlJc w:val="left"/>
      <w:pPr>
        <w:ind w:left="5040" w:hanging="360"/>
      </w:pPr>
    </w:lvl>
    <w:lvl w:ilvl="7" w:tplc="46386252">
      <w:start w:val="1"/>
      <w:numFmt w:val="lowerLetter"/>
      <w:lvlText w:val="%8."/>
      <w:lvlJc w:val="left"/>
      <w:pPr>
        <w:ind w:left="5760" w:hanging="360"/>
      </w:pPr>
    </w:lvl>
    <w:lvl w:ilvl="8" w:tplc="5B4872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50EBB"/>
    <w:multiLevelType w:val="multilevel"/>
    <w:tmpl w:val="B60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D373E7"/>
    <w:multiLevelType w:val="multilevel"/>
    <w:tmpl w:val="503A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B554C5"/>
    <w:multiLevelType w:val="multilevel"/>
    <w:tmpl w:val="AAE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4">
    <w:abstractNumId w:val="13"/>
  </w:num>
  <w:num w:numId="1">
    <w:abstractNumId w:val="4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0672"/>
    <w:rsid w:val="00073140"/>
    <w:rsid w:val="00074AD8"/>
    <w:rsid w:val="00092CA1"/>
    <w:rsid w:val="00095935"/>
    <w:rsid w:val="00097D1B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2546"/>
    <w:rsid w:val="00155BE0"/>
    <w:rsid w:val="00156DA4"/>
    <w:rsid w:val="00157DCA"/>
    <w:rsid w:val="001629D3"/>
    <w:rsid w:val="00190AEE"/>
    <w:rsid w:val="001C5A93"/>
    <w:rsid w:val="001C67D6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30163"/>
    <w:rsid w:val="00363FA2"/>
    <w:rsid w:val="003655DC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4446C"/>
    <w:rsid w:val="004530C3"/>
    <w:rsid w:val="0048740E"/>
    <w:rsid w:val="004C455A"/>
    <w:rsid w:val="004C5765"/>
    <w:rsid w:val="00516E2A"/>
    <w:rsid w:val="005257E8"/>
    <w:rsid w:val="00537960"/>
    <w:rsid w:val="005404BD"/>
    <w:rsid w:val="0056546B"/>
    <w:rsid w:val="00573C88"/>
    <w:rsid w:val="00575C75"/>
    <w:rsid w:val="00575D2E"/>
    <w:rsid w:val="00580643"/>
    <w:rsid w:val="00580935"/>
    <w:rsid w:val="005825AA"/>
    <w:rsid w:val="005836A6"/>
    <w:rsid w:val="00591130"/>
    <w:rsid w:val="005A1BF1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66485"/>
    <w:rsid w:val="0067574E"/>
    <w:rsid w:val="006A19FD"/>
    <w:rsid w:val="006C3EBF"/>
    <w:rsid w:val="006D3BFC"/>
    <w:rsid w:val="006D6F9F"/>
    <w:rsid w:val="006E5340"/>
    <w:rsid w:val="006E7FE7"/>
    <w:rsid w:val="007052D4"/>
    <w:rsid w:val="00722DCF"/>
    <w:rsid w:val="00732986"/>
    <w:rsid w:val="00740ADF"/>
    <w:rsid w:val="00741BED"/>
    <w:rsid w:val="00747B75"/>
    <w:rsid w:val="00756522"/>
    <w:rsid w:val="00763007"/>
    <w:rsid w:val="007837FD"/>
    <w:rsid w:val="00791ADC"/>
    <w:rsid w:val="007972DE"/>
    <w:rsid w:val="007A30CC"/>
    <w:rsid w:val="007B0CFC"/>
    <w:rsid w:val="007B521A"/>
    <w:rsid w:val="007C7D7E"/>
    <w:rsid w:val="007D1DAC"/>
    <w:rsid w:val="007D56C0"/>
    <w:rsid w:val="007E0FD0"/>
    <w:rsid w:val="007E2B44"/>
    <w:rsid w:val="007E3D3F"/>
    <w:rsid w:val="007E596A"/>
    <w:rsid w:val="008019CB"/>
    <w:rsid w:val="00825938"/>
    <w:rsid w:val="00840D5A"/>
    <w:rsid w:val="00851496"/>
    <w:rsid w:val="0085466A"/>
    <w:rsid w:val="00855960"/>
    <w:rsid w:val="00864839"/>
    <w:rsid w:val="0087004F"/>
    <w:rsid w:val="0087053B"/>
    <w:rsid w:val="00891D2B"/>
    <w:rsid w:val="008A0694"/>
    <w:rsid w:val="008E456F"/>
    <w:rsid w:val="008E4E03"/>
    <w:rsid w:val="008E7638"/>
    <w:rsid w:val="0093727A"/>
    <w:rsid w:val="009637A2"/>
    <w:rsid w:val="009675A5"/>
    <w:rsid w:val="00975284"/>
    <w:rsid w:val="00975F0C"/>
    <w:rsid w:val="009972E0"/>
    <w:rsid w:val="009C77E6"/>
    <w:rsid w:val="009D05E4"/>
    <w:rsid w:val="009D1BB4"/>
    <w:rsid w:val="00A21CEE"/>
    <w:rsid w:val="00A24412"/>
    <w:rsid w:val="00A25562"/>
    <w:rsid w:val="00A27E71"/>
    <w:rsid w:val="00A3302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B17B3"/>
    <w:rsid w:val="00AC1937"/>
    <w:rsid w:val="00AD03D3"/>
    <w:rsid w:val="00AD7261"/>
    <w:rsid w:val="00AF5F56"/>
    <w:rsid w:val="00B245FF"/>
    <w:rsid w:val="00B25B64"/>
    <w:rsid w:val="00B357D4"/>
    <w:rsid w:val="00B41D76"/>
    <w:rsid w:val="00B45945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77056"/>
    <w:rsid w:val="00CA313A"/>
    <w:rsid w:val="00CB0F91"/>
    <w:rsid w:val="00CB6B65"/>
    <w:rsid w:val="00CF1A8C"/>
    <w:rsid w:val="00CF3DF3"/>
    <w:rsid w:val="00CF72E5"/>
    <w:rsid w:val="00D52FC5"/>
    <w:rsid w:val="00D65BF4"/>
    <w:rsid w:val="00D81746"/>
    <w:rsid w:val="00D85C19"/>
    <w:rsid w:val="00D95EA8"/>
    <w:rsid w:val="00D960E4"/>
    <w:rsid w:val="00DA0AE8"/>
    <w:rsid w:val="00DA6745"/>
    <w:rsid w:val="00DB710A"/>
    <w:rsid w:val="00E01793"/>
    <w:rsid w:val="00E02533"/>
    <w:rsid w:val="00E33CBE"/>
    <w:rsid w:val="00E43B05"/>
    <w:rsid w:val="00E44808"/>
    <w:rsid w:val="00E53D16"/>
    <w:rsid w:val="00E6270B"/>
    <w:rsid w:val="00E9379B"/>
    <w:rsid w:val="00E951AC"/>
    <w:rsid w:val="00E97950"/>
    <w:rsid w:val="00EB34F7"/>
    <w:rsid w:val="00EC26C9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50023"/>
    <w:rsid w:val="00F54E02"/>
    <w:rsid w:val="00F6325F"/>
    <w:rsid w:val="00F7665B"/>
    <w:rsid w:val="00F939AC"/>
    <w:rsid w:val="00FB14D2"/>
    <w:rsid w:val="00FB32DB"/>
    <w:rsid w:val="00FB4208"/>
    <w:rsid w:val="00FC2CAA"/>
    <w:rsid w:val="00FE1885"/>
    <w:rsid w:val="00FF0AA8"/>
    <w:rsid w:val="00FF55BE"/>
    <w:rsid w:val="0167EA84"/>
    <w:rsid w:val="01C8F73B"/>
    <w:rsid w:val="0209E3CD"/>
    <w:rsid w:val="029DE976"/>
    <w:rsid w:val="02B269C0"/>
    <w:rsid w:val="02BECABC"/>
    <w:rsid w:val="02EA5219"/>
    <w:rsid w:val="036BCEA3"/>
    <w:rsid w:val="03AA123E"/>
    <w:rsid w:val="04643F5C"/>
    <w:rsid w:val="04643F5C"/>
    <w:rsid w:val="047C5D9C"/>
    <w:rsid w:val="04825C05"/>
    <w:rsid w:val="04986022"/>
    <w:rsid w:val="06DFD9C2"/>
    <w:rsid w:val="074F4F18"/>
    <w:rsid w:val="08976C3F"/>
    <w:rsid w:val="096BBA54"/>
    <w:rsid w:val="096CC9B8"/>
    <w:rsid w:val="0988010C"/>
    <w:rsid w:val="09FD4952"/>
    <w:rsid w:val="0AB69D01"/>
    <w:rsid w:val="0B45770F"/>
    <w:rsid w:val="0C309BAB"/>
    <w:rsid w:val="0C9706C2"/>
    <w:rsid w:val="0DB1621C"/>
    <w:rsid w:val="0F0B76E5"/>
    <w:rsid w:val="0F13D89B"/>
    <w:rsid w:val="0F2ED22C"/>
    <w:rsid w:val="0FA2D9CF"/>
    <w:rsid w:val="0FC7CBB7"/>
    <w:rsid w:val="12D9D7A7"/>
    <w:rsid w:val="135DCDEA"/>
    <w:rsid w:val="150853FB"/>
    <w:rsid w:val="1598EEBF"/>
    <w:rsid w:val="159C8878"/>
    <w:rsid w:val="1762AAC8"/>
    <w:rsid w:val="17F44734"/>
    <w:rsid w:val="17FC694A"/>
    <w:rsid w:val="1A22EB41"/>
    <w:rsid w:val="1AEB1112"/>
    <w:rsid w:val="1B45B24A"/>
    <w:rsid w:val="1C18B1E3"/>
    <w:rsid w:val="1CBD08B5"/>
    <w:rsid w:val="1D7A7435"/>
    <w:rsid w:val="1DAAFB12"/>
    <w:rsid w:val="1DF4FA66"/>
    <w:rsid w:val="1E5CF212"/>
    <w:rsid w:val="1F131471"/>
    <w:rsid w:val="1F187E01"/>
    <w:rsid w:val="1F67987F"/>
    <w:rsid w:val="1FB4D13C"/>
    <w:rsid w:val="20CB054B"/>
    <w:rsid w:val="21239498"/>
    <w:rsid w:val="2125775D"/>
    <w:rsid w:val="2154CDEE"/>
    <w:rsid w:val="2156B99C"/>
    <w:rsid w:val="225E2C6E"/>
    <w:rsid w:val="2308EBD5"/>
    <w:rsid w:val="231C6B47"/>
    <w:rsid w:val="2354DE70"/>
    <w:rsid w:val="235C33FE"/>
    <w:rsid w:val="237A95AE"/>
    <w:rsid w:val="23EE06E9"/>
    <w:rsid w:val="247A88DF"/>
    <w:rsid w:val="24E6BAD3"/>
    <w:rsid w:val="24F85F8E"/>
    <w:rsid w:val="25A437DD"/>
    <w:rsid w:val="25E68559"/>
    <w:rsid w:val="260D56C1"/>
    <w:rsid w:val="27F07094"/>
    <w:rsid w:val="2831E481"/>
    <w:rsid w:val="2832B945"/>
    <w:rsid w:val="28718AE4"/>
    <w:rsid w:val="2AF59B20"/>
    <w:rsid w:val="2B046460"/>
    <w:rsid w:val="2C65BCB0"/>
    <w:rsid w:val="2D0CAABE"/>
    <w:rsid w:val="2E6D84C6"/>
    <w:rsid w:val="30E0E200"/>
    <w:rsid w:val="31A601A6"/>
    <w:rsid w:val="33C137BA"/>
    <w:rsid w:val="33E4E97F"/>
    <w:rsid w:val="3413629D"/>
    <w:rsid w:val="345603E7"/>
    <w:rsid w:val="346C86E8"/>
    <w:rsid w:val="34D1F69B"/>
    <w:rsid w:val="353C2643"/>
    <w:rsid w:val="36678ACE"/>
    <w:rsid w:val="368863CB"/>
    <w:rsid w:val="36DFB2AE"/>
    <w:rsid w:val="37759E36"/>
    <w:rsid w:val="39124966"/>
    <w:rsid w:val="3A37C450"/>
    <w:rsid w:val="3A5CDCFA"/>
    <w:rsid w:val="3AE89A2A"/>
    <w:rsid w:val="3B101BE4"/>
    <w:rsid w:val="3B5CE03A"/>
    <w:rsid w:val="3C335821"/>
    <w:rsid w:val="3D3F27D7"/>
    <w:rsid w:val="3D561BBA"/>
    <w:rsid w:val="3E7C5807"/>
    <w:rsid w:val="3EDD6AA2"/>
    <w:rsid w:val="3EF29A6B"/>
    <w:rsid w:val="3F37F518"/>
    <w:rsid w:val="3F62D42F"/>
    <w:rsid w:val="3FE0E929"/>
    <w:rsid w:val="3FFF60F0"/>
    <w:rsid w:val="4001EC25"/>
    <w:rsid w:val="40F22EEC"/>
    <w:rsid w:val="43318CF0"/>
    <w:rsid w:val="44B291DD"/>
    <w:rsid w:val="44FC4DBF"/>
    <w:rsid w:val="457116DA"/>
    <w:rsid w:val="469F1C21"/>
    <w:rsid w:val="47437262"/>
    <w:rsid w:val="4892F613"/>
    <w:rsid w:val="48B878E1"/>
    <w:rsid w:val="495CA12C"/>
    <w:rsid w:val="4A92988B"/>
    <w:rsid w:val="4B684841"/>
    <w:rsid w:val="4D649DF4"/>
    <w:rsid w:val="4E1CDF9F"/>
    <w:rsid w:val="4E5DD4F5"/>
    <w:rsid w:val="4E7697C1"/>
    <w:rsid w:val="4F4A2434"/>
    <w:rsid w:val="4F8547CD"/>
    <w:rsid w:val="4FC77E53"/>
    <w:rsid w:val="51B81244"/>
    <w:rsid w:val="5370B3C1"/>
    <w:rsid w:val="53F3F979"/>
    <w:rsid w:val="55392F24"/>
    <w:rsid w:val="554478F8"/>
    <w:rsid w:val="55513B81"/>
    <w:rsid w:val="56E0DE5C"/>
    <w:rsid w:val="5822BB12"/>
    <w:rsid w:val="5926FF09"/>
    <w:rsid w:val="5941347E"/>
    <w:rsid w:val="5A121349"/>
    <w:rsid w:val="5A1361AC"/>
    <w:rsid w:val="5AB5F7FD"/>
    <w:rsid w:val="5ACAF017"/>
    <w:rsid w:val="5ACFF72B"/>
    <w:rsid w:val="5AE3277D"/>
    <w:rsid w:val="5B00C47D"/>
    <w:rsid w:val="5B1DF845"/>
    <w:rsid w:val="5C1CA34B"/>
    <w:rsid w:val="5C3D9EE0"/>
    <w:rsid w:val="5CBD38BC"/>
    <w:rsid w:val="5D20F4E6"/>
    <w:rsid w:val="5D7179BA"/>
    <w:rsid w:val="5F9AAD28"/>
    <w:rsid w:val="5FB802E0"/>
    <w:rsid w:val="60314F33"/>
    <w:rsid w:val="6043E0D7"/>
    <w:rsid w:val="60F1A86F"/>
    <w:rsid w:val="61A891DA"/>
    <w:rsid w:val="62E9034C"/>
    <w:rsid w:val="63C825F9"/>
    <w:rsid w:val="63CD2ABE"/>
    <w:rsid w:val="63CDBBD0"/>
    <w:rsid w:val="64D524C2"/>
    <w:rsid w:val="6594706A"/>
    <w:rsid w:val="663C4A3E"/>
    <w:rsid w:val="6764B806"/>
    <w:rsid w:val="685170AA"/>
    <w:rsid w:val="6A26F947"/>
    <w:rsid w:val="6B2F4509"/>
    <w:rsid w:val="6B807A3B"/>
    <w:rsid w:val="6BA0705D"/>
    <w:rsid w:val="6CEF9605"/>
    <w:rsid w:val="6E01DD92"/>
    <w:rsid w:val="6E94189A"/>
    <w:rsid w:val="6EEBFBF1"/>
    <w:rsid w:val="6F3010AA"/>
    <w:rsid w:val="706E5D7F"/>
    <w:rsid w:val="70EDA1DB"/>
    <w:rsid w:val="718EE8D2"/>
    <w:rsid w:val="71E102DD"/>
    <w:rsid w:val="7250B751"/>
    <w:rsid w:val="72840556"/>
    <w:rsid w:val="72E4CE5D"/>
    <w:rsid w:val="730958E9"/>
    <w:rsid w:val="733B7029"/>
    <w:rsid w:val="734AFBF5"/>
    <w:rsid w:val="7364B6FD"/>
    <w:rsid w:val="73AA2AFB"/>
    <w:rsid w:val="74146780"/>
    <w:rsid w:val="75099C7C"/>
    <w:rsid w:val="7545F165"/>
    <w:rsid w:val="75C70298"/>
    <w:rsid w:val="7741742B"/>
    <w:rsid w:val="77A0CBB2"/>
    <w:rsid w:val="77D09A9B"/>
    <w:rsid w:val="785A16E8"/>
    <w:rsid w:val="7917887C"/>
    <w:rsid w:val="7A9303DB"/>
    <w:rsid w:val="7AFCE666"/>
    <w:rsid w:val="7CF05B6C"/>
    <w:rsid w:val="7D036084"/>
    <w:rsid w:val="7D67089B"/>
    <w:rsid w:val="7E3F0E2C"/>
    <w:rsid w:val="7EA9E3F9"/>
    <w:rsid w:val="7F0C77C1"/>
    <w:rsid w:val="7F1CD529"/>
    <w:rsid w:val="7FEF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6CF65115-D757-4951-954E-242179E8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1AD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rsid w:val="009D05E4"/>
  </w:style>
  <w:style w:type="character" w:styleId="eop" w:customStyle="1">
    <w:name w:val="eop"/>
    <w:basedOn w:val="DefaultParagraphFont"/>
    <w:rsid w:val="009D05E4"/>
  </w:style>
  <w:style w:type="paragraph" w:styleId="paragraph" w:customStyle="1">
    <w:name w:val="paragraph"/>
    <w:basedOn w:val="Normal"/>
    <w:rsid w:val="00825938"/>
    <w:pPr>
      <w:spacing w:before="100" w:beforeAutospacing="1" w:after="100" w:afterAutospacing="1"/>
    </w:pPr>
  </w:style>
  <w:style w:type="character" w:styleId="scxw213469307" w:customStyle="1">
    <w:name w:val="scxw213469307"/>
    <w:basedOn w:val="DefaultParagraphFont"/>
    <w:rsid w:val="0036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8" ma:contentTypeDescription="Create a new document." ma:contentTypeScope="" ma:versionID="de9ddefe18a67691f97af4063fa07ea1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2159c85275880ab3470883286c24d478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7955C-81E1-49F7-81CA-4CB1DBD22B84}"/>
</file>

<file path=customXml/itemProps4.xml><?xml version="1.0" encoding="utf-8"?>
<ds:datastoreItem xmlns:ds="http://schemas.openxmlformats.org/officeDocument/2006/customXml" ds:itemID="{4CF785C0-C534-4FFF-BC12-9BB854DA501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Authorised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subject/>
  <dc:creator>Chloe Langson</dc:creator>
  <cp:keywords/>
  <cp:lastModifiedBy>Chloe Ford</cp:lastModifiedBy>
  <cp:revision>5</cp:revision>
  <cp:lastPrinted>2015-11-11T21:38:00Z</cp:lastPrinted>
  <dcterms:created xsi:type="dcterms:W3CDTF">2024-07-03T14:03:00Z</dcterms:created>
  <dcterms:modified xsi:type="dcterms:W3CDTF">2024-09-17T13:17:39Z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Order">
    <vt:r8>1047500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