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559"/>
        <w:gridCol w:w="1984"/>
        <w:gridCol w:w="1418"/>
        <w:gridCol w:w="2268"/>
        <w:gridCol w:w="425"/>
        <w:gridCol w:w="2552"/>
        <w:gridCol w:w="1275"/>
      </w:tblGrid>
      <w:tr w:rsidR="002A7205" w14:paraId="015B9887" w14:textId="77777777" w:rsidTr="00EF2286">
        <w:tc>
          <w:tcPr>
            <w:tcW w:w="14283" w:type="dxa"/>
            <w:gridSpan w:val="8"/>
          </w:tcPr>
          <w:p w14:paraId="11FC04B0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Improve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Quality of Learning and Teaching</w:t>
            </w:r>
            <w:r w:rsidR="007E0FD0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r w:rsidR="000238B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C4CA1F1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2ED5165" w14:textId="77777777" w:rsidR="002A7205" w:rsidRPr="005A1BF1" w:rsidRDefault="002A7205" w:rsidP="00FB420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Every child will receive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great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learning and teaching experiences</w:t>
            </w:r>
            <w:r w:rsidR="007E0FD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 </w:t>
            </w:r>
            <w:r w:rsidR="000238B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Mathematics 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>that will enable them to make good progress based on their starting point</w:t>
            </w:r>
          </w:p>
          <w:p w14:paraId="15588E66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14:paraId="4DF74823" w14:textId="77777777" w:rsidTr="002A7205">
        <w:tc>
          <w:tcPr>
            <w:tcW w:w="10456" w:type="dxa"/>
            <w:gridSpan w:val="6"/>
          </w:tcPr>
          <w:p w14:paraId="31F732BC" w14:textId="77777777"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6218E8" w14:textId="77777777" w:rsidR="002A7205" w:rsidRPr="000238BA" w:rsidRDefault="000238BA" w:rsidP="000238BA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  <w:b/>
                <w:sz w:val="20"/>
                <w:szCs w:val="20"/>
              </w:rPr>
            </w:pPr>
            <w:r w:rsidRPr="000238B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Big </w:t>
            </w:r>
            <w:proofErr w:type="spellStart"/>
            <w:r w:rsidRPr="000238BA">
              <w:rPr>
                <w:rStyle w:val="spellingerror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Maths</w:t>
            </w:r>
            <w:proofErr w:type="spellEnd"/>
            <w:r w:rsidRPr="000238BA">
              <w:rPr>
                <w:rStyle w:val="spellingerror"/>
                <w:rFonts w:ascii="Arial" w:hAnsi="Arial" w:cs="Arial"/>
                <w:sz w:val="20"/>
                <w:szCs w:val="20"/>
              </w:rPr>
              <w:t xml:space="preserve"> will be taught</w:t>
            </w:r>
            <w:r w:rsidRPr="000238B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effectively throughout the school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delvering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consistent approach to basic skills in numeracy.</w:t>
            </w:r>
          </w:p>
          <w:p w14:paraId="156273FB" w14:textId="77777777" w:rsidR="000238BA" w:rsidRPr="006A19F1" w:rsidRDefault="006A19F1" w:rsidP="000238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To targe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 boys</w:t>
            </w:r>
            <w:r w:rsidRPr="006A19F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to close </w:t>
            </w:r>
            <w:r w:rsidRPr="006A19F1">
              <w:rPr>
                <w:rStyle w:val="normaltextrun"/>
                <w:rFonts w:ascii="Arial" w:hAnsi="Arial" w:cs="Arial"/>
                <w:sz w:val="20"/>
                <w:szCs w:val="20"/>
              </w:rPr>
              <w:t>the gap between boys and girls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achieving</w:t>
            </w:r>
            <w:r w:rsidRPr="006A19F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level5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+</w:t>
            </w:r>
          </w:p>
          <w:p w14:paraId="7D08316E" w14:textId="77777777" w:rsidR="000238BA" w:rsidRPr="006A19F1" w:rsidRDefault="006A19F1" w:rsidP="000238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The teaching of </w:t>
            </w:r>
            <w:proofErr w:type="spellStart"/>
            <w:r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Maths</w:t>
            </w:r>
            <w:proofErr w:type="spellEnd"/>
            <w:r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in UKS2 will be taught through ability groups allowing more focused teaching and </w:t>
            </w:r>
            <w:proofErr w:type="spellStart"/>
            <w:r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opportunites</w:t>
            </w:r>
            <w:proofErr w:type="spellEnd"/>
            <w:r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to challenge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MAT learners.</w:t>
            </w:r>
          </w:p>
        </w:tc>
        <w:tc>
          <w:tcPr>
            <w:tcW w:w="3827" w:type="dxa"/>
            <w:gridSpan w:val="2"/>
          </w:tcPr>
          <w:p w14:paraId="3E5D5394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8"/>
              <w:gridCol w:w="1199"/>
              <w:gridCol w:w="1199"/>
            </w:tblGrid>
            <w:tr w:rsidR="002A7205" w14:paraId="5D1A80C2" w14:textId="77777777" w:rsidTr="002A7205">
              <w:tc>
                <w:tcPr>
                  <w:tcW w:w="1198" w:type="dxa"/>
                </w:tcPr>
                <w:p w14:paraId="1D5C301B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199" w:type="dxa"/>
                </w:tcPr>
                <w:p w14:paraId="74AE3F64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199" w:type="dxa"/>
                </w:tcPr>
                <w:p w14:paraId="5BC2D963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393C2EF4" w14:textId="77777777" w:rsidTr="002A7205">
              <w:tc>
                <w:tcPr>
                  <w:tcW w:w="1198" w:type="dxa"/>
                </w:tcPr>
                <w:p w14:paraId="5CCA6B7D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5C8A9285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4B23D8AD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55CBA10C" w14:textId="77777777" w:rsidTr="002A7205">
              <w:tc>
                <w:tcPr>
                  <w:tcW w:w="1198" w:type="dxa"/>
                </w:tcPr>
                <w:p w14:paraId="54E212C4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7FF6D805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3BCA2A75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6E12BE40" w14:textId="77777777" w:rsidTr="002A7205">
              <w:tc>
                <w:tcPr>
                  <w:tcW w:w="1198" w:type="dxa"/>
                </w:tcPr>
                <w:p w14:paraId="7FEE1B54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6C9B5AC7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1EF66879" w14:textId="77777777" w:rsidR="002A7205" w:rsidRDefault="002A7205" w:rsidP="00E83525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019845A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1F6EFAF1" w14:textId="77777777" w:rsidTr="00FB4208">
        <w:tc>
          <w:tcPr>
            <w:tcW w:w="14283" w:type="dxa"/>
            <w:gridSpan w:val="8"/>
          </w:tcPr>
          <w:p w14:paraId="22973F95" w14:textId="21745C33"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</w:t>
            </w:r>
            <w:r w:rsidR="00A3302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</w:t>
            </w:r>
            <w:r w:rsidR="00E83525">
              <w:rPr>
                <w:rFonts w:ascii="Arial" w:hAnsi="Arial" w:cs="Arial"/>
                <w:sz w:val="20"/>
                <w:szCs w:val="20"/>
              </w:rPr>
              <w:t>Jane Milner and Kate Thomas</w:t>
            </w:r>
            <w:bookmarkStart w:id="0" w:name="_GoBack"/>
            <w:bookmarkEnd w:id="0"/>
          </w:p>
        </w:tc>
      </w:tr>
      <w:tr w:rsidR="002A7205" w:rsidRPr="008A0694" w14:paraId="72BCCA27" w14:textId="77777777" w:rsidTr="002A7205">
        <w:tc>
          <w:tcPr>
            <w:tcW w:w="2802" w:type="dxa"/>
          </w:tcPr>
          <w:p w14:paraId="7F9DB1C9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5FBA5BBC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5E34E9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</w:tcPr>
          <w:p w14:paraId="38207A8E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</w:tcPr>
          <w:p w14:paraId="510A5DFF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</w:tcPr>
          <w:p w14:paraId="15C4D342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977" w:type="dxa"/>
            <w:gridSpan w:val="2"/>
          </w:tcPr>
          <w:p w14:paraId="3AE959BA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14:paraId="25240ABD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2A7205" w:rsidRPr="008A0694" w14:paraId="55FD3F86" w14:textId="77777777" w:rsidTr="002A7205">
        <w:tc>
          <w:tcPr>
            <w:tcW w:w="2802" w:type="dxa"/>
          </w:tcPr>
          <w:p w14:paraId="4FA41DAC" w14:textId="77777777" w:rsidR="002A7205" w:rsidRPr="000238BA" w:rsidRDefault="002A7205" w:rsidP="00975F0C">
            <w:pPr>
              <w:rPr>
                <w:rFonts w:ascii="Arial" w:hAnsi="Arial" w:cs="Arial"/>
                <w:sz w:val="20"/>
                <w:szCs w:val="20"/>
              </w:rPr>
            </w:pPr>
            <w:r w:rsidRPr="000238BA">
              <w:rPr>
                <w:rFonts w:ascii="Arial" w:hAnsi="Arial" w:cs="Arial"/>
                <w:sz w:val="20"/>
                <w:szCs w:val="20"/>
              </w:rPr>
              <w:t>1.</w:t>
            </w:r>
            <w:r w:rsidR="000238BA" w:rsidRPr="000238B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Monitor the use of Big </w:t>
            </w:r>
            <w:proofErr w:type="spellStart"/>
            <w:r w:rsidR="000238BA" w:rsidRPr="000238BA">
              <w:rPr>
                <w:rStyle w:val="spellingerror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Maths</w:t>
            </w:r>
            <w:proofErr w:type="spellEnd"/>
            <w:r w:rsidR="000238BA" w:rsidRPr="000238B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to ensure that it is being used effectively throughout the school.</w:t>
            </w:r>
            <w:r w:rsidR="000238BA" w:rsidRPr="000238BA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661331B7" w14:textId="77777777" w:rsidR="002A7205" w:rsidRDefault="0015748F" w:rsidP="00975F0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T</w:t>
            </w:r>
          </w:p>
          <w:p w14:paraId="09671858" w14:textId="77777777" w:rsidR="0015748F" w:rsidRPr="005A1BF1" w:rsidRDefault="0015748F" w:rsidP="00975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JM</w:t>
            </w:r>
          </w:p>
        </w:tc>
        <w:tc>
          <w:tcPr>
            <w:tcW w:w="1984" w:type="dxa"/>
          </w:tcPr>
          <w:p w14:paraId="531D99CC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A1F8EF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D7A9CA" w14:textId="77777777" w:rsidR="002A7205" w:rsidRPr="004E2197" w:rsidRDefault="004E2197" w:rsidP="00FB4208">
            <w:pPr>
              <w:rPr>
                <w:rFonts w:ascii="Arial" w:hAnsi="Arial" w:cs="Arial"/>
                <w:sz w:val="20"/>
                <w:szCs w:val="20"/>
              </w:rPr>
            </w:pPr>
            <w:r w:rsidRPr="004E2197">
              <w:rPr>
                <w:rFonts w:ascii="Arial" w:hAnsi="Arial" w:cs="Arial"/>
                <w:sz w:val="20"/>
                <w:szCs w:val="20"/>
              </w:rPr>
              <w:t>Lesson Observations</w:t>
            </w:r>
          </w:p>
          <w:p w14:paraId="4599705E" w14:textId="77777777" w:rsidR="004E2197" w:rsidRPr="004E2197" w:rsidRDefault="004E2197" w:rsidP="00FB4208">
            <w:pPr>
              <w:rPr>
                <w:rFonts w:ascii="Arial" w:hAnsi="Arial" w:cs="Arial"/>
                <w:sz w:val="20"/>
                <w:szCs w:val="20"/>
              </w:rPr>
            </w:pPr>
            <w:r w:rsidRPr="004E2197">
              <w:rPr>
                <w:rFonts w:ascii="Arial" w:hAnsi="Arial" w:cs="Arial"/>
                <w:sz w:val="20"/>
                <w:szCs w:val="20"/>
              </w:rPr>
              <w:t>Listening to learners</w:t>
            </w:r>
          </w:p>
          <w:p w14:paraId="2A7892A7" w14:textId="77777777" w:rsidR="004E2197" w:rsidRPr="004E2197" w:rsidRDefault="004E2197" w:rsidP="00FB42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E9ED599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7552FB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0C454516" w14:textId="77777777" w:rsidTr="002A7205">
        <w:tc>
          <w:tcPr>
            <w:tcW w:w="2802" w:type="dxa"/>
          </w:tcPr>
          <w:p w14:paraId="6F7AD76F" w14:textId="77777777" w:rsidR="002A7205" w:rsidRPr="000238BA" w:rsidRDefault="002A7205" w:rsidP="00975F0C">
            <w:pPr>
              <w:rPr>
                <w:rFonts w:ascii="Arial" w:hAnsi="Arial" w:cs="Arial"/>
                <w:sz w:val="20"/>
                <w:szCs w:val="20"/>
              </w:rPr>
            </w:pPr>
            <w:r w:rsidRPr="000238BA">
              <w:rPr>
                <w:rFonts w:ascii="Arial" w:hAnsi="Arial" w:cs="Arial"/>
                <w:sz w:val="20"/>
                <w:szCs w:val="20"/>
              </w:rPr>
              <w:t>2.</w:t>
            </w:r>
            <w:r w:rsidR="006A19F1"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To closely moni</w:t>
            </w:r>
            <w:r w:rsid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tor teaching</w:t>
            </w:r>
            <w:r w:rsidR="0015748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and learning</w:t>
            </w:r>
            <w:r w:rsidR="006A19F1"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to try to reduce the gap between boys and </w:t>
            </w:r>
            <w:r w:rsidR="006A19F1" w:rsidRPr="006A19F1">
              <w:rPr>
                <w:rStyle w:val="spellingerror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girls</w:t>
            </w:r>
            <w:r w:rsidR="006A19F1"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achievement at </w:t>
            </w:r>
            <w:r w:rsidR="006A19F1" w:rsidRPr="006A19F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level5+</w:t>
            </w:r>
            <w:r w:rsidR="006A19F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56A7C2C5" w14:textId="77777777" w:rsidR="002A7205" w:rsidRDefault="0015748F" w:rsidP="00FB420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T</w:t>
            </w:r>
          </w:p>
          <w:p w14:paraId="7CE7ECBC" w14:textId="77777777" w:rsidR="0015748F" w:rsidRDefault="0015748F" w:rsidP="00FB4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</w:t>
            </w:r>
          </w:p>
          <w:p w14:paraId="6871DB16" w14:textId="77777777" w:rsidR="0015748F" w:rsidRPr="005A1BF1" w:rsidRDefault="0015748F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SLT</w:t>
            </w:r>
          </w:p>
        </w:tc>
        <w:tc>
          <w:tcPr>
            <w:tcW w:w="1984" w:type="dxa"/>
          </w:tcPr>
          <w:p w14:paraId="72EEBF52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2E8EF2" w14:textId="77777777" w:rsidR="002A7205" w:rsidRDefault="000F1393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Term</w:t>
            </w:r>
          </w:p>
          <w:p w14:paraId="312EB1F5" w14:textId="77777777" w:rsidR="000F1393" w:rsidRPr="005A1BF1" w:rsidRDefault="000F1393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Progress meetings.</w:t>
            </w:r>
          </w:p>
        </w:tc>
        <w:tc>
          <w:tcPr>
            <w:tcW w:w="2268" w:type="dxa"/>
          </w:tcPr>
          <w:p w14:paraId="676DC7E3" w14:textId="77777777" w:rsidR="002A7205" w:rsidRPr="004E2197" w:rsidRDefault="004E2197" w:rsidP="00FB4208">
            <w:pPr>
              <w:rPr>
                <w:rFonts w:ascii="Arial" w:hAnsi="Arial" w:cs="Arial"/>
                <w:sz w:val="20"/>
                <w:szCs w:val="20"/>
              </w:rPr>
            </w:pPr>
            <w:r w:rsidRPr="004E2197">
              <w:rPr>
                <w:rFonts w:ascii="Arial" w:hAnsi="Arial" w:cs="Arial"/>
                <w:sz w:val="20"/>
                <w:szCs w:val="20"/>
              </w:rPr>
              <w:t>Lesson Observations</w:t>
            </w:r>
          </w:p>
          <w:p w14:paraId="799A3F08" w14:textId="77777777" w:rsidR="004E2197" w:rsidRPr="004E2197" w:rsidRDefault="004E2197" w:rsidP="00FB4208">
            <w:pPr>
              <w:rPr>
                <w:rFonts w:ascii="Arial" w:hAnsi="Arial" w:cs="Arial"/>
                <w:sz w:val="20"/>
                <w:szCs w:val="20"/>
              </w:rPr>
            </w:pPr>
            <w:r w:rsidRPr="004E2197">
              <w:rPr>
                <w:rFonts w:ascii="Arial" w:hAnsi="Arial" w:cs="Arial"/>
                <w:sz w:val="20"/>
                <w:szCs w:val="20"/>
              </w:rPr>
              <w:t>Data</w:t>
            </w:r>
          </w:p>
          <w:p w14:paraId="2D710181" w14:textId="77777777" w:rsidR="004E2197" w:rsidRPr="004E2197" w:rsidRDefault="004E2197" w:rsidP="00FB4208">
            <w:pPr>
              <w:rPr>
                <w:rFonts w:ascii="Arial" w:hAnsi="Arial" w:cs="Arial"/>
                <w:sz w:val="20"/>
                <w:szCs w:val="20"/>
              </w:rPr>
            </w:pPr>
            <w:r w:rsidRPr="004E2197">
              <w:rPr>
                <w:rFonts w:ascii="Arial" w:hAnsi="Arial" w:cs="Arial"/>
                <w:sz w:val="20"/>
                <w:szCs w:val="20"/>
              </w:rPr>
              <w:t>Pupil progress meetings</w:t>
            </w:r>
          </w:p>
          <w:p w14:paraId="63538568" w14:textId="77777777" w:rsidR="004E2197" w:rsidRPr="004E2197" w:rsidRDefault="004E2197" w:rsidP="00FB4208">
            <w:pPr>
              <w:rPr>
                <w:rFonts w:ascii="Arial" w:hAnsi="Arial" w:cs="Arial"/>
                <w:sz w:val="20"/>
                <w:szCs w:val="20"/>
              </w:rPr>
            </w:pPr>
            <w:r w:rsidRPr="004E2197">
              <w:rPr>
                <w:rFonts w:ascii="Arial" w:hAnsi="Arial" w:cs="Arial"/>
                <w:sz w:val="20"/>
                <w:szCs w:val="20"/>
              </w:rPr>
              <w:t>Target groups</w:t>
            </w:r>
          </w:p>
        </w:tc>
        <w:tc>
          <w:tcPr>
            <w:tcW w:w="2977" w:type="dxa"/>
            <w:gridSpan w:val="2"/>
          </w:tcPr>
          <w:p w14:paraId="1631D4EE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C26264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20112523" w14:textId="77777777" w:rsidTr="002A7205">
        <w:tc>
          <w:tcPr>
            <w:tcW w:w="2802" w:type="dxa"/>
          </w:tcPr>
          <w:p w14:paraId="58781DA7" w14:textId="77777777" w:rsidR="002A7205" w:rsidRPr="000238BA" w:rsidRDefault="002A7205" w:rsidP="00975F0C">
            <w:pPr>
              <w:rPr>
                <w:rFonts w:ascii="Arial" w:hAnsi="Arial" w:cs="Arial"/>
                <w:sz w:val="20"/>
                <w:szCs w:val="20"/>
              </w:rPr>
            </w:pPr>
            <w:r w:rsidRPr="000238BA">
              <w:rPr>
                <w:rFonts w:ascii="Arial" w:hAnsi="Arial" w:cs="Arial"/>
                <w:sz w:val="20"/>
                <w:szCs w:val="20"/>
              </w:rPr>
              <w:t>3.</w:t>
            </w:r>
            <w:r w:rsidR="000238BA" w:rsidRPr="000238BA">
              <w:rPr>
                <w:rFonts w:ascii="Arial" w:hAnsi="Arial" w:cs="Arial"/>
                <w:sz w:val="20"/>
                <w:szCs w:val="20"/>
              </w:rPr>
              <w:t xml:space="preserve">With the </w:t>
            </w:r>
            <w:r w:rsidR="000238BA" w:rsidRPr="000238BA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re-introduction of streaming in UKS2. What impact will this have on the application of skills in cross curricular contexts?</w:t>
            </w:r>
          </w:p>
        </w:tc>
        <w:tc>
          <w:tcPr>
            <w:tcW w:w="1559" w:type="dxa"/>
          </w:tcPr>
          <w:p w14:paraId="13168682" w14:textId="77777777" w:rsidR="002A7205" w:rsidRDefault="0015748F" w:rsidP="00FB420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T</w:t>
            </w:r>
          </w:p>
          <w:p w14:paraId="6232DFD9" w14:textId="77777777" w:rsidR="0015748F" w:rsidRPr="005A1BF1" w:rsidRDefault="0015748F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  <w:r>
              <w:rPr>
                <w:rFonts w:ascii="Arial" w:hAnsi="Arial" w:cs="Arial"/>
                <w:sz w:val="18"/>
                <w:szCs w:val="18"/>
              </w:rPr>
              <w:br/>
              <w:t>UKS2 teachers</w:t>
            </w:r>
          </w:p>
        </w:tc>
        <w:tc>
          <w:tcPr>
            <w:tcW w:w="1984" w:type="dxa"/>
          </w:tcPr>
          <w:p w14:paraId="54C271A1" w14:textId="77777777" w:rsidR="002A7205" w:rsidRPr="005A1BF1" w:rsidRDefault="002A7205" w:rsidP="00FB420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8E199C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7953A1" w14:textId="77777777" w:rsidR="002A7205" w:rsidRDefault="004E219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  <w:p w14:paraId="298A3F27" w14:textId="77777777" w:rsidR="004E2197" w:rsidRDefault="004E219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Book scrutiny</w:t>
            </w:r>
          </w:p>
          <w:p w14:paraId="37A571B7" w14:textId="77777777" w:rsidR="004E2197" w:rsidRPr="005A1BF1" w:rsidRDefault="004E2197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1085C4F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CA32F2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4188F246" w14:textId="77777777" w:rsidTr="002A7205">
        <w:tc>
          <w:tcPr>
            <w:tcW w:w="2802" w:type="dxa"/>
          </w:tcPr>
          <w:p w14:paraId="4CCA8489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4E2197">
              <w:rPr>
                <w:rFonts w:ascii="Arial" w:hAnsi="Arial" w:cs="Arial"/>
                <w:sz w:val="18"/>
                <w:szCs w:val="18"/>
              </w:rPr>
              <w:t xml:space="preserve"> Learning environments to include a maths display demonstrating a working wall to include current concepts and challenge for MAT learners.</w:t>
            </w:r>
          </w:p>
        </w:tc>
        <w:tc>
          <w:tcPr>
            <w:tcW w:w="1559" w:type="dxa"/>
          </w:tcPr>
          <w:p w14:paraId="104B46ED" w14:textId="77777777" w:rsidR="002A7205" w:rsidRDefault="004E219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</w:t>
            </w:r>
          </w:p>
          <w:p w14:paraId="32ECACB1" w14:textId="77777777" w:rsidR="004E2197" w:rsidRPr="005A1BF1" w:rsidRDefault="004E2197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</w:p>
        </w:tc>
        <w:tc>
          <w:tcPr>
            <w:tcW w:w="1984" w:type="dxa"/>
          </w:tcPr>
          <w:p w14:paraId="3CA9DDCA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AE5FE7" w14:textId="77777777" w:rsidR="002A7205" w:rsidRPr="005A1BF1" w:rsidRDefault="000F1393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Term 2</w:t>
            </w:r>
          </w:p>
        </w:tc>
        <w:tc>
          <w:tcPr>
            <w:tcW w:w="2268" w:type="dxa"/>
          </w:tcPr>
          <w:p w14:paraId="4BA212BC" w14:textId="77777777" w:rsidR="002A7205" w:rsidRPr="005A1BF1" w:rsidRDefault="004E2197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Walk</w:t>
            </w:r>
          </w:p>
        </w:tc>
        <w:tc>
          <w:tcPr>
            <w:tcW w:w="2977" w:type="dxa"/>
            <w:gridSpan w:val="2"/>
          </w:tcPr>
          <w:p w14:paraId="23B58CC4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E60636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197" w:rsidRPr="008A0694" w14:paraId="20CC8622" w14:textId="77777777" w:rsidTr="002A7205">
        <w:tc>
          <w:tcPr>
            <w:tcW w:w="2802" w:type="dxa"/>
          </w:tcPr>
          <w:p w14:paraId="3DC34B29" w14:textId="77777777" w:rsidR="004E2197" w:rsidRPr="00731571" w:rsidRDefault="00731571" w:rsidP="00A21CEE">
            <w:pPr>
              <w:rPr>
                <w:rFonts w:ascii="Arial" w:hAnsi="Arial" w:cs="Arial"/>
                <w:sz w:val="20"/>
                <w:szCs w:val="20"/>
              </w:rPr>
            </w:pPr>
            <w:r w:rsidRPr="007315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5. A drop-in session to be arranged to update and support teachers and TAs in </w:t>
            </w:r>
            <w:r w:rsidRPr="007315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the teaching of Abacus maths and Big maths.</w:t>
            </w:r>
          </w:p>
        </w:tc>
        <w:tc>
          <w:tcPr>
            <w:tcW w:w="1559" w:type="dxa"/>
          </w:tcPr>
          <w:p w14:paraId="082734AC" w14:textId="77777777" w:rsidR="004E2197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KT</w:t>
            </w:r>
          </w:p>
          <w:p w14:paraId="631C569E" w14:textId="77777777" w:rsidR="0073157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</w:p>
        </w:tc>
        <w:tc>
          <w:tcPr>
            <w:tcW w:w="1984" w:type="dxa"/>
          </w:tcPr>
          <w:p w14:paraId="5133C4B6" w14:textId="77777777" w:rsidR="004E2197" w:rsidRPr="005A1BF1" w:rsidRDefault="004E2197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0E67BD" w14:textId="77777777" w:rsidR="004E2197" w:rsidRPr="005A1BF1" w:rsidRDefault="000F1393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Term 1</w:t>
            </w:r>
          </w:p>
        </w:tc>
        <w:tc>
          <w:tcPr>
            <w:tcW w:w="2268" w:type="dxa"/>
          </w:tcPr>
          <w:p w14:paraId="25AE8D89" w14:textId="77777777" w:rsidR="004E2197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Drop in session</w:t>
            </w:r>
          </w:p>
        </w:tc>
        <w:tc>
          <w:tcPr>
            <w:tcW w:w="2977" w:type="dxa"/>
            <w:gridSpan w:val="2"/>
          </w:tcPr>
          <w:p w14:paraId="34788C60" w14:textId="77777777" w:rsidR="004E2197" w:rsidRPr="005A1BF1" w:rsidRDefault="004E2197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ADFCEB" w14:textId="77777777" w:rsidR="004E2197" w:rsidRPr="005A1BF1" w:rsidRDefault="004E2197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571" w:rsidRPr="008A0694" w14:paraId="2111D568" w14:textId="77777777" w:rsidTr="002A7205">
        <w:tc>
          <w:tcPr>
            <w:tcW w:w="2802" w:type="dxa"/>
          </w:tcPr>
          <w:p w14:paraId="61429A1F" w14:textId="77777777" w:rsidR="00731571" w:rsidRPr="00731571" w:rsidRDefault="00731571" w:rsidP="00A21CE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3157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  <w:r w:rsidRPr="00731571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73157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Termly Wall paper INSET activity to focus on identified areas for development.</w:t>
            </w:r>
            <w:r w:rsidRPr="00731571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531F73F2" w14:textId="77777777" w:rsidR="0073157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</w:t>
            </w:r>
          </w:p>
          <w:p w14:paraId="78AFFF33" w14:textId="77777777" w:rsidR="0073157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</w:p>
          <w:p w14:paraId="12DE4423" w14:textId="77777777" w:rsidR="0073157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teaching staff</w:t>
            </w:r>
          </w:p>
        </w:tc>
        <w:tc>
          <w:tcPr>
            <w:tcW w:w="1984" w:type="dxa"/>
          </w:tcPr>
          <w:p w14:paraId="73E8A8E3" w14:textId="77777777" w:rsidR="00731571" w:rsidRPr="005A1BF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A3F2D1" w14:textId="77777777" w:rsidR="00731571" w:rsidRPr="005A1BF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A71A90" w14:textId="77777777" w:rsidR="00731571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Wall paper activity</w:t>
            </w:r>
          </w:p>
        </w:tc>
        <w:tc>
          <w:tcPr>
            <w:tcW w:w="2977" w:type="dxa"/>
            <w:gridSpan w:val="2"/>
          </w:tcPr>
          <w:p w14:paraId="18B2C99A" w14:textId="77777777" w:rsidR="00731571" w:rsidRPr="005A1BF1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ECD0C5" w14:textId="77777777" w:rsidR="00731571" w:rsidRPr="005A1BF1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571" w:rsidRPr="008A0694" w14:paraId="4E648F5C" w14:textId="77777777" w:rsidTr="002A7205">
        <w:tc>
          <w:tcPr>
            <w:tcW w:w="2802" w:type="dxa"/>
          </w:tcPr>
          <w:p w14:paraId="4434C754" w14:textId="77777777" w:rsidR="00731571" w:rsidRPr="00731571" w:rsidRDefault="00731571" w:rsidP="00A21CEE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73157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Analyse national data results to identify trends and foci for future monitoring.</w:t>
            </w:r>
          </w:p>
        </w:tc>
        <w:tc>
          <w:tcPr>
            <w:tcW w:w="1559" w:type="dxa"/>
          </w:tcPr>
          <w:p w14:paraId="37CFC579" w14:textId="77777777" w:rsidR="0073157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</w:t>
            </w:r>
          </w:p>
          <w:p w14:paraId="38D77246" w14:textId="77777777" w:rsidR="0073157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</w:p>
          <w:p w14:paraId="3C47AD90" w14:textId="77777777" w:rsidR="000F1393" w:rsidRDefault="000F1393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</w:t>
            </w:r>
          </w:p>
        </w:tc>
        <w:tc>
          <w:tcPr>
            <w:tcW w:w="1984" w:type="dxa"/>
          </w:tcPr>
          <w:p w14:paraId="24DA47C1" w14:textId="77777777" w:rsidR="00731571" w:rsidRPr="005A1BF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FF73CE" w14:textId="77777777" w:rsidR="00731571" w:rsidRPr="005A1BF1" w:rsidRDefault="000F1393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Autumn Term 2</w:t>
            </w:r>
          </w:p>
        </w:tc>
        <w:tc>
          <w:tcPr>
            <w:tcW w:w="2268" w:type="dxa"/>
          </w:tcPr>
          <w:p w14:paraId="370A849F" w14:textId="77777777" w:rsidR="00731571" w:rsidRDefault="000F1393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analysis</w:t>
            </w:r>
          </w:p>
        </w:tc>
        <w:tc>
          <w:tcPr>
            <w:tcW w:w="2977" w:type="dxa"/>
            <w:gridSpan w:val="2"/>
          </w:tcPr>
          <w:p w14:paraId="298E98FC" w14:textId="77777777" w:rsidR="00731571" w:rsidRPr="005A1BF1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8FD17D" w14:textId="77777777" w:rsidR="00731571" w:rsidRPr="005A1BF1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571" w:rsidRPr="008A0694" w14:paraId="6A22A8AC" w14:textId="77777777" w:rsidTr="002A7205">
        <w:tc>
          <w:tcPr>
            <w:tcW w:w="2802" w:type="dxa"/>
          </w:tcPr>
          <w:p w14:paraId="02DCAC4B" w14:textId="77777777" w:rsidR="00731571" w:rsidRDefault="00731571" w:rsidP="00A21CEE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8. Continue to mentor and support staff and other schools as and when required.</w:t>
            </w:r>
          </w:p>
        </w:tc>
        <w:tc>
          <w:tcPr>
            <w:tcW w:w="1559" w:type="dxa"/>
          </w:tcPr>
          <w:p w14:paraId="66CA73FD" w14:textId="77777777" w:rsidR="00731571" w:rsidRDefault="00731571" w:rsidP="00FB420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T</w:t>
            </w:r>
          </w:p>
          <w:p w14:paraId="7FD09A55" w14:textId="77777777" w:rsidR="0073157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JM</w:t>
            </w:r>
          </w:p>
        </w:tc>
        <w:tc>
          <w:tcPr>
            <w:tcW w:w="1984" w:type="dxa"/>
          </w:tcPr>
          <w:p w14:paraId="00BDB587" w14:textId="77777777" w:rsidR="00731571" w:rsidRPr="005A1BF1" w:rsidRDefault="00731571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E9BF42" w14:textId="77777777" w:rsidR="00731571" w:rsidRPr="005A1BF1" w:rsidRDefault="000F1393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268" w:type="dxa"/>
          </w:tcPr>
          <w:p w14:paraId="0A5AF7D6" w14:textId="77777777" w:rsidR="00731571" w:rsidRPr="00731571" w:rsidRDefault="00731571" w:rsidP="00A21CEE">
            <w:pPr>
              <w:rPr>
                <w:rFonts w:ascii="Arial" w:hAnsi="Arial" w:cs="Arial"/>
                <w:sz w:val="20"/>
                <w:szCs w:val="20"/>
              </w:rPr>
            </w:pPr>
            <w:r w:rsidRPr="0073157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31571">
              <w:rPr>
                <w:rFonts w:ascii="Arial" w:hAnsi="Arial" w:cs="Arial"/>
                <w:sz w:val="20"/>
                <w:szCs w:val="20"/>
              </w:rPr>
              <w:t xml:space="preserve"> class support</w:t>
            </w:r>
          </w:p>
          <w:p w14:paraId="5EE275D7" w14:textId="77777777" w:rsidR="00731571" w:rsidRDefault="000F1393" w:rsidP="00A2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Cluster/SIG support</w:t>
            </w:r>
          </w:p>
        </w:tc>
        <w:tc>
          <w:tcPr>
            <w:tcW w:w="2977" w:type="dxa"/>
            <w:gridSpan w:val="2"/>
          </w:tcPr>
          <w:p w14:paraId="30CF97EE" w14:textId="77777777" w:rsidR="00731571" w:rsidRPr="005A1BF1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0446F3" w14:textId="77777777" w:rsidR="00731571" w:rsidRPr="005A1BF1" w:rsidRDefault="00731571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ADCADD" w14:textId="77777777"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A288D"/>
    <w:multiLevelType w:val="hybridMultilevel"/>
    <w:tmpl w:val="C6E0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238BA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1393"/>
    <w:rsid w:val="000F6890"/>
    <w:rsid w:val="00122546"/>
    <w:rsid w:val="00155BE0"/>
    <w:rsid w:val="0015748F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A7205"/>
    <w:rsid w:val="002D2A07"/>
    <w:rsid w:val="003068BA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D17A8"/>
    <w:rsid w:val="003E1E26"/>
    <w:rsid w:val="00404792"/>
    <w:rsid w:val="00410BB9"/>
    <w:rsid w:val="0044446C"/>
    <w:rsid w:val="004C455A"/>
    <w:rsid w:val="004C5765"/>
    <w:rsid w:val="004E2197"/>
    <w:rsid w:val="00516E2A"/>
    <w:rsid w:val="005257E8"/>
    <w:rsid w:val="0056546B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19DC"/>
    <w:rsid w:val="0061487A"/>
    <w:rsid w:val="00624CDB"/>
    <w:rsid w:val="006619C6"/>
    <w:rsid w:val="0067574E"/>
    <w:rsid w:val="006A19F1"/>
    <w:rsid w:val="006A19FD"/>
    <w:rsid w:val="006C3EBF"/>
    <w:rsid w:val="006D6F9F"/>
    <w:rsid w:val="006E5340"/>
    <w:rsid w:val="006E7FE7"/>
    <w:rsid w:val="007052D4"/>
    <w:rsid w:val="00722DCF"/>
    <w:rsid w:val="007235E9"/>
    <w:rsid w:val="00731571"/>
    <w:rsid w:val="00732986"/>
    <w:rsid w:val="00740ADF"/>
    <w:rsid w:val="00756522"/>
    <w:rsid w:val="00763007"/>
    <w:rsid w:val="007837FD"/>
    <w:rsid w:val="00791ADC"/>
    <w:rsid w:val="007972DE"/>
    <w:rsid w:val="007B0CFC"/>
    <w:rsid w:val="007B521A"/>
    <w:rsid w:val="007C7D7E"/>
    <w:rsid w:val="007D1DAC"/>
    <w:rsid w:val="007D56C0"/>
    <w:rsid w:val="007E0FD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93727A"/>
    <w:rsid w:val="009637A2"/>
    <w:rsid w:val="009675A5"/>
    <w:rsid w:val="00975284"/>
    <w:rsid w:val="00975F0C"/>
    <w:rsid w:val="009972E0"/>
    <w:rsid w:val="009D1BB4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A313A"/>
    <w:rsid w:val="00CB0F91"/>
    <w:rsid w:val="00CB6B65"/>
    <w:rsid w:val="00CF72E5"/>
    <w:rsid w:val="00D3586C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83525"/>
    <w:rsid w:val="00E951AC"/>
    <w:rsid w:val="00E97950"/>
    <w:rsid w:val="00EB34F7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6325F"/>
    <w:rsid w:val="00F7665B"/>
    <w:rsid w:val="00FB32D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68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238BA"/>
  </w:style>
  <w:style w:type="character" w:customStyle="1" w:styleId="spellingerror">
    <w:name w:val="spellingerror"/>
    <w:basedOn w:val="DefaultParagraphFont"/>
    <w:rsid w:val="000238BA"/>
  </w:style>
  <w:style w:type="character" w:customStyle="1" w:styleId="eop">
    <w:name w:val="eop"/>
    <w:basedOn w:val="DefaultParagraphFont"/>
    <w:rsid w:val="00023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238BA"/>
  </w:style>
  <w:style w:type="character" w:customStyle="1" w:styleId="spellingerror">
    <w:name w:val="spellingerror"/>
    <w:basedOn w:val="DefaultParagraphFont"/>
    <w:rsid w:val="000238BA"/>
  </w:style>
  <w:style w:type="character" w:customStyle="1" w:styleId="eop">
    <w:name w:val="eop"/>
    <w:basedOn w:val="DefaultParagraphFont"/>
    <w:rsid w:val="0002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02CF13ED984A834B07607AE24277" ma:contentTypeVersion="19" ma:contentTypeDescription="Create a new document." ma:contentTypeScope="" ma:versionID="15afa32b987d8c31b4a9f511da3c6235">
  <xsd:schema xmlns:xsd="http://www.w3.org/2001/XMLSchema" xmlns:xs="http://www.w3.org/2001/XMLSchema" xmlns:p="http://schemas.microsoft.com/office/2006/metadata/properties" xmlns:ns3="de65279d-3101-43ef-a33b-d257169b77ce" xmlns:ns4="5d0e9744-88da-4f2b-b776-a62d480a52b4" targetNamespace="http://schemas.microsoft.com/office/2006/metadata/properties" ma:root="true" ma:fieldsID="19af801cd0309abe9c13c2a6f5aebb4c" ns3:_="" ns4:_="">
    <xsd:import namespace="de65279d-3101-43ef-a33b-d257169b77ce"/>
    <xsd:import namespace="5d0e9744-88da-4f2b-b776-a62d480a52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279d-3101-43ef-a33b-d257169b77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e9744-88da-4f2b-b776-a62d480a52b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5d0e9744-88da-4f2b-b776-a62d480a52b4" xsi:nil="true"/>
    <Students xmlns="5d0e9744-88da-4f2b-b776-a62d480a52b4">
      <UserInfo>
        <DisplayName/>
        <AccountId xsi:nil="true"/>
        <AccountType/>
      </UserInfo>
    </Students>
    <FolderType xmlns="5d0e9744-88da-4f2b-b776-a62d480a52b4" xsi:nil="true"/>
    <Teachers xmlns="5d0e9744-88da-4f2b-b776-a62d480a52b4">
      <UserInfo>
        <DisplayName/>
        <AccountId xsi:nil="true"/>
        <AccountType/>
      </UserInfo>
    </Teachers>
    <StudentGroups xmlns="5d0e9744-88da-4f2b-b776-a62d480a52b4" xsi:nil="true"/>
    <NotebookType xmlns="5d0e9744-88da-4f2b-b776-a62d480a52b4" xsi:nil="true"/>
    <DefaultSectionNames xmlns="5d0e9744-88da-4f2b-b776-a62d480a52b4" xsi:nil="true"/>
    <Owner xmlns="5d0e9744-88da-4f2b-b776-a62d480a52b4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6BB37-AB5D-403A-9BC9-58E359EA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279d-3101-43ef-a33b-d257169b77ce"/>
    <ds:schemaRef ds:uri="5d0e9744-88da-4f2b-b776-a62d480a5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de65279d-3101-43ef-a33b-d257169b77ce"/>
    <ds:schemaRef ds:uri="http://purl.org/dc/terms/"/>
    <ds:schemaRef ds:uri="http://schemas.microsoft.com/office/2006/metadata/properties"/>
    <ds:schemaRef ds:uri="http://schemas.microsoft.com/office/infopath/2007/PartnerControls"/>
    <ds:schemaRef ds:uri="5d0e9744-88da-4f2b-b776-a62d480a52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2</cp:revision>
  <cp:lastPrinted>2015-11-11T13:38:00Z</cp:lastPrinted>
  <dcterms:created xsi:type="dcterms:W3CDTF">2019-09-09T06:49:00Z</dcterms:created>
  <dcterms:modified xsi:type="dcterms:W3CDTF">2019-09-09T06:49:00Z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0x0101005B3802CF13ED984A834B07607AE24277</vt:lpwstr>
  </property>
</Properties>
</file>