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tblpY="1291"/>
        <w:tblW w:w="14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802"/>
        <w:gridCol w:w="1559"/>
        <w:gridCol w:w="1984"/>
        <w:gridCol w:w="1418"/>
        <w:gridCol w:w="2268"/>
        <w:gridCol w:w="425"/>
        <w:gridCol w:w="2552"/>
        <w:gridCol w:w="1275"/>
      </w:tblGrid>
      <w:tr w:rsidR="002A7205" w:rsidTr="0ADA33FF" w14:paraId="290AB542" w14:textId="77777777">
        <w:tc>
          <w:tcPr>
            <w:tcW w:w="14283" w:type="dxa"/>
            <w:gridSpan w:val="8"/>
            <w:tcMar/>
          </w:tcPr>
          <w:p w:rsidR="003E7E86" w:rsidP="003E7E86" w:rsidRDefault="003E7E86" w14:paraId="69ECAE36" w14:textId="43CA7411">
            <w:pPr>
              <w:jc w:val="center"/>
              <w:rPr>
                <w:rFonts w:ascii="Arial" w:hAnsi="Arial" w:cs="Arial"/>
                <w:b/>
                <w:bCs/>
                <w:sz w:val="20"/>
                <w:szCs w:val="20"/>
              </w:rPr>
            </w:pPr>
            <w:r w:rsidRPr="3B45E4F9">
              <w:rPr>
                <w:rFonts w:ascii="Arial" w:hAnsi="Arial" w:cs="Arial"/>
                <w:b/>
                <w:bCs/>
                <w:sz w:val="20"/>
                <w:szCs w:val="20"/>
              </w:rPr>
              <w:t xml:space="preserve">KEY PRIORITY: </w:t>
            </w:r>
            <w:r>
              <w:rPr>
                <w:rFonts w:ascii="Arial" w:hAnsi="Arial" w:cs="Arial"/>
                <w:b/>
                <w:bCs/>
                <w:sz w:val="20"/>
                <w:szCs w:val="20"/>
              </w:rPr>
              <w:t>Effective Feedback</w:t>
            </w:r>
          </w:p>
          <w:p w:rsidRPr="005A1BF1" w:rsidR="003E7E86" w:rsidP="003E7E86" w:rsidRDefault="003E7E86" w14:paraId="37E44953" w14:textId="77777777">
            <w:pPr>
              <w:jc w:val="center"/>
              <w:rPr>
                <w:rFonts w:ascii="Arial" w:hAnsi="Arial" w:cs="Arial"/>
                <w:b/>
                <w:bCs/>
                <w:sz w:val="20"/>
                <w:szCs w:val="20"/>
              </w:rPr>
            </w:pPr>
          </w:p>
          <w:p w:rsidRPr="00310060" w:rsidR="003E7E86" w:rsidP="003E7E86" w:rsidRDefault="003E7E86" w14:paraId="4BDDCAB8" w14:textId="77777777">
            <w:pPr>
              <w:jc w:val="center"/>
              <w:rPr>
                <w:rFonts w:ascii="Arial" w:hAnsi="Arial" w:cs="Arial"/>
                <w:b/>
                <w:bCs/>
                <w:i/>
                <w:iCs/>
                <w:color w:val="00B0F0"/>
                <w:sz w:val="20"/>
                <w:szCs w:val="20"/>
              </w:rPr>
            </w:pPr>
            <w:r w:rsidRPr="00310060">
              <w:rPr>
                <w:rFonts w:ascii="Arial" w:hAnsi="Arial" w:cs="Arial"/>
                <w:b/>
                <w:bCs/>
                <w:i/>
                <w:iCs/>
                <w:color w:val="00B0F0"/>
                <w:sz w:val="20"/>
                <w:szCs w:val="20"/>
              </w:rPr>
              <w:t>Article 29 – Education must develop every child’s personality, talents and abilities</w:t>
            </w:r>
          </w:p>
          <w:p w:rsidR="003E7E86" w:rsidP="003E7E86" w:rsidRDefault="003E7E86" w14:paraId="16B6DF52" w14:textId="77777777">
            <w:pPr>
              <w:jc w:val="center"/>
              <w:rPr>
                <w:rFonts w:ascii="Arial" w:hAnsi="Arial" w:cs="Arial"/>
                <w:b/>
                <w:bCs/>
                <w:i/>
                <w:iCs/>
                <w:sz w:val="20"/>
                <w:szCs w:val="20"/>
              </w:rPr>
            </w:pPr>
          </w:p>
          <w:p w:rsidR="003E7E86" w:rsidP="003E7E86" w:rsidRDefault="003E7E86" w14:paraId="00A2048A" w14:textId="77777777">
            <w:pPr>
              <w:jc w:val="center"/>
              <w:rPr>
                <w:rFonts w:ascii="Arial" w:hAnsi="Arial" w:cs="Arial"/>
                <w:b/>
                <w:bCs/>
                <w:i/>
                <w:iCs/>
                <w:sz w:val="20"/>
                <w:szCs w:val="20"/>
              </w:rPr>
            </w:pPr>
            <w:r w:rsidRPr="64D524C2">
              <w:rPr>
                <w:rFonts w:ascii="Arial" w:hAnsi="Arial" w:cs="Arial"/>
                <w:b/>
                <w:bCs/>
                <w:i/>
                <w:iCs/>
                <w:sz w:val="20"/>
                <w:szCs w:val="20"/>
              </w:rPr>
              <w:t xml:space="preserve">Goal: </w:t>
            </w:r>
            <w:r>
              <w:rPr>
                <w:rFonts w:ascii="Arial" w:hAnsi="Arial" w:cs="Arial"/>
                <w:b/>
                <w:bCs/>
                <w:i/>
                <w:iCs/>
                <w:sz w:val="20"/>
                <w:szCs w:val="20"/>
              </w:rPr>
              <w:t>Children are at the heart of assessment processes, and as a result they make good progress in their learning</w:t>
            </w:r>
          </w:p>
          <w:p w:rsidR="003E7E86" w:rsidP="003E7E86" w:rsidRDefault="003E7E86" w14:paraId="6294DB00" w14:textId="77777777">
            <w:pPr>
              <w:jc w:val="center"/>
              <w:rPr>
                <w:rFonts w:ascii="Arial" w:hAnsi="Arial" w:cs="Arial"/>
                <w:b/>
                <w:bCs/>
                <w:i/>
                <w:iCs/>
                <w:sz w:val="20"/>
                <w:szCs w:val="20"/>
              </w:rPr>
            </w:pPr>
          </w:p>
          <w:p w:rsidR="509CAFB3" w:rsidP="003E7E86" w:rsidRDefault="003E7E86" w14:paraId="1C4E4F2A" w14:textId="79727FF5">
            <w:pPr>
              <w:jc w:val="center"/>
            </w:pPr>
            <w:r>
              <w:rPr>
                <w:rFonts w:ascii="Arial" w:hAnsi="Arial" w:cs="Arial"/>
                <w:b/>
                <w:bCs/>
                <w:i/>
                <w:iCs/>
                <w:sz w:val="20"/>
                <w:szCs w:val="20"/>
              </w:rPr>
              <w:t xml:space="preserve">Rationale: This </w:t>
            </w:r>
            <w:r>
              <w:rPr>
                <w:rFonts w:ascii="Arial" w:hAnsi="Arial" w:cs="Arial"/>
                <w:b/>
                <w:bCs/>
                <w:i/>
                <w:iCs/>
                <w:sz w:val="20"/>
                <w:szCs w:val="20"/>
              </w:rPr>
              <w:t xml:space="preserve">was an Estyn recommendation in October 2018. Strong progress </w:t>
            </w:r>
            <w:r w:rsidR="00F67D56">
              <w:rPr>
                <w:rFonts w:ascii="Arial" w:hAnsi="Arial" w:cs="Arial"/>
                <w:b/>
                <w:bCs/>
                <w:i/>
                <w:iCs/>
                <w:sz w:val="20"/>
                <w:szCs w:val="20"/>
              </w:rPr>
              <w:t>has been</w:t>
            </w:r>
            <w:r>
              <w:rPr>
                <w:rFonts w:ascii="Arial" w:hAnsi="Arial" w:cs="Arial"/>
                <w:b/>
                <w:bCs/>
                <w:i/>
                <w:iCs/>
                <w:sz w:val="20"/>
                <w:szCs w:val="20"/>
              </w:rPr>
              <w:t xml:space="preserve"> made in this area, however, due to a few inconsistencies identified through </w:t>
            </w:r>
            <w:proofErr w:type="spellStart"/>
            <w:r>
              <w:rPr>
                <w:rFonts w:ascii="Arial" w:hAnsi="Arial" w:cs="Arial"/>
                <w:b/>
                <w:bCs/>
                <w:i/>
                <w:iCs/>
                <w:sz w:val="20"/>
                <w:szCs w:val="20"/>
              </w:rPr>
              <w:t>self evaluation</w:t>
            </w:r>
            <w:proofErr w:type="spellEnd"/>
            <w:r>
              <w:rPr>
                <w:rFonts w:ascii="Arial" w:hAnsi="Arial" w:cs="Arial"/>
                <w:b/>
                <w:bCs/>
                <w:i/>
                <w:iCs/>
                <w:sz w:val="20"/>
                <w:szCs w:val="20"/>
              </w:rPr>
              <w:t xml:space="preserve"> work in the last academic year, it is becoming a key priority again</w:t>
            </w:r>
            <w:r w:rsidR="00247986">
              <w:rPr>
                <w:rFonts w:ascii="Arial" w:hAnsi="Arial" w:cs="Arial"/>
                <w:b/>
                <w:bCs/>
                <w:i/>
                <w:iCs/>
                <w:sz w:val="20"/>
                <w:szCs w:val="20"/>
              </w:rPr>
              <w:t>.</w:t>
            </w:r>
          </w:p>
        </w:tc>
      </w:tr>
      <w:tr w:rsidR="002A7205" w:rsidTr="0ADA33FF" w14:paraId="6DE75461" w14:textId="77777777">
        <w:tc>
          <w:tcPr>
            <w:tcW w:w="10456" w:type="dxa"/>
            <w:gridSpan w:val="6"/>
            <w:tcMar/>
          </w:tcPr>
          <w:p w:rsidRPr="002A7205" w:rsidR="002A7205" w:rsidP="002A7205" w:rsidRDefault="002A7205" w14:paraId="42A037C0" w14:textId="77777777">
            <w:pPr>
              <w:rPr>
                <w:rFonts w:ascii="Arial" w:hAnsi="Arial" w:cs="Arial"/>
                <w:sz w:val="20"/>
                <w:szCs w:val="20"/>
              </w:rPr>
            </w:pPr>
            <w:r w:rsidRPr="002A7205">
              <w:rPr>
                <w:rFonts w:ascii="Arial" w:hAnsi="Arial" w:cs="Arial"/>
                <w:b/>
                <w:sz w:val="20"/>
                <w:szCs w:val="20"/>
              </w:rPr>
              <w:t xml:space="preserve">Success Criteria: </w:t>
            </w:r>
            <w:r w:rsidRPr="002A7205">
              <w:rPr>
                <w:rFonts w:ascii="Arial" w:hAnsi="Arial" w:cs="Arial"/>
                <w:sz w:val="20"/>
                <w:szCs w:val="20"/>
              </w:rPr>
              <w:t xml:space="preserve"> </w:t>
            </w:r>
          </w:p>
          <w:p w:rsidR="00610A7A" w:rsidP="64D524C2" w:rsidRDefault="00610A7A" w14:paraId="5316D17B" w14:textId="2646195A">
            <w:pPr>
              <w:rPr>
                <w:rFonts w:ascii="Arial" w:hAnsi="Arial" w:cs="Arial"/>
                <w:b/>
                <w:bCs/>
                <w:sz w:val="20"/>
                <w:szCs w:val="20"/>
              </w:rPr>
            </w:pPr>
          </w:p>
          <w:p w:rsidR="00610A7A" w:rsidP="64D524C2" w:rsidRDefault="00F67D56" w14:paraId="61ED4E73" w14:textId="12E74938">
            <w:pPr>
              <w:pStyle w:val="ListParagraph"/>
              <w:numPr>
                <w:ilvl w:val="0"/>
                <w:numId w:val="3"/>
              </w:numPr>
              <w:rPr>
                <w:rFonts w:ascii="Arial" w:hAnsi="Arial" w:cs="Arial"/>
                <w:b/>
                <w:bCs/>
                <w:sz w:val="20"/>
                <w:szCs w:val="20"/>
              </w:rPr>
            </w:pPr>
            <w:r>
              <w:rPr>
                <w:rFonts w:ascii="Arial" w:hAnsi="Arial" w:cs="Arial"/>
                <w:b/>
                <w:bCs/>
                <w:sz w:val="20"/>
                <w:szCs w:val="20"/>
              </w:rPr>
              <w:t xml:space="preserve">Most </w:t>
            </w:r>
            <w:r w:rsidR="001224DE">
              <w:rPr>
                <w:rFonts w:ascii="Arial" w:hAnsi="Arial" w:cs="Arial"/>
                <w:b/>
                <w:bCs/>
                <w:sz w:val="20"/>
                <w:szCs w:val="20"/>
              </w:rPr>
              <w:t>t</w:t>
            </w:r>
            <w:r w:rsidR="00247986">
              <w:rPr>
                <w:rFonts w:ascii="Arial" w:hAnsi="Arial" w:cs="Arial"/>
                <w:b/>
                <w:bCs/>
                <w:sz w:val="20"/>
                <w:szCs w:val="20"/>
              </w:rPr>
              <w:t xml:space="preserve">eachers will provide consistently effective feedback that leads to good progress for most children. </w:t>
            </w:r>
          </w:p>
          <w:p w:rsidR="706E5D7F" w:rsidP="074F4F18" w:rsidRDefault="00C92A0C" w14:paraId="26748C11" w14:textId="6077DF84">
            <w:pPr>
              <w:pStyle w:val="ListParagraph"/>
              <w:numPr>
                <w:ilvl w:val="0"/>
                <w:numId w:val="3"/>
              </w:numPr>
              <w:rPr>
                <w:rFonts w:ascii="Arial" w:hAnsi="Arial" w:cs="Arial"/>
                <w:b/>
                <w:bCs/>
                <w:sz w:val="20"/>
                <w:szCs w:val="20"/>
              </w:rPr>
            </w:pPr>
            <w:r>
              <w:rPr>
                <w:rFonts w:ascii="Arial" w:hAnsi="Arial" w:cs="Arial"/>
                <w:b/>
                <w:bCs/>
                <w:sz w:val="20"/>
                <w:szCs w:val="20"/>
              </w:rPr>
              <w:t xml:space="preserve">Most </w:t>
            </w:r>
            <w:r w:rsidR="00247986">
              <w:rPr>
                <w:rFonts w:ascii="Arial" w:hAnsi="Arial" w:cs="Arial"/>
                <w:b/>
                <w:bCs/>
                <w:sz w:val="20"/>
                <w:szCs w:val="20"/>
              </w:rPr>
              <w:t xml:space="preserve">Teaching Assistants will provide effective feedback that leads to appropriate progress for most children. </w:t>
            </w:r>
          </w:p>
          <w:p w:rsidRPr="00610A7A" w:rsidR="00610A7A" w:rsidP="64D524C2" w:rsidRDefault="00C92A0C" w14:paraId="5DAB6C7B" w14:textId="5B1909C3">
            <w:pPr>
              <w:pStyle w:val="ListParagraph"/>
              <w:numPr>
                <w:ilvl w:val="0"/>
                <w:numId w:val="3"/>
              </w:numPr>
              <w:rPr>
                <w:rFonts w:ascii="Arial" w:hAnsi="Arial" w:cs="Arial"/>
                <w:b w:val="1"/>
                <w:bCs w:val="1"/>
                <w:sz w:val="20"/>
                <w:szCs w:val="20"/>
              </w:rPr>
            </w:pPr>
            <w:r w:rsidRPr="76881DDE" w:rsidR="693FBD91">
              <w:rPr>
                <w:rFonts w:ascii="Arial" w:hAnsi="Arial" w:cs="Arial"/>
                <w:b w:val="1"/>
                <w:bCs w:val="1"/>
                <w:sz w:val="20"/>
                <w:szCs w:val="20"/>
              </w:rPr>
              <w:t>A majorit</w:t>
            </w:r>
            <w:r w:rsidRPr="76881DDE" w:rsidR="00C92A0C">
              <w:rPr>
                <w:rFonts w:ascii="Arial" w:hAnsi="Arial" w:cs="Arial"/>
                <w:b w:val="1"/>
                <w:bCs w:val="1"/>
                <w:sz w:val="20"/>
                <w:szCs w:val="20"/>
              </w:rPr>
              <w:t>y</w:t>
            </w:r>
            <w:r w:rsidRPr="76881DDE" w:rsidR="693FBD91">
              <w:rPr>
                <w:rFonts w:ascii="Arial" w:hAnsi="Arial" w:cs="Arial"/>
                <w:b w:val="1"/>
                <w:bCs w:val="1"/>
                <w:sz w:val="20"/>
                <w:szCs w:val="20"/>
              </w:rPr>
              <w:t xml:space="preserve"> of</w:t>
            </w:r>
            <w:r w:rsidRPr="76881DDE" w:rsidR="00C92A0C">
              <w:rPr>
                <w:rFonts w:ascii="Arial" w:hAnsi="Arial" w:cs="Arial"/>
                <w:b w:val="1"/>
                <w:bCs w:val="1"/>
                <w:sz w:val="20"/>
                <w:szCs w:val="20"/>
              </w:rPr>
              <w:t xml:space="preserve"> c</w:t>
            </w:r>
            <w:r w:rsidRPr="76881DDE" w:rsidR="00247986">
              <w:rPr>
                <w:rFonts w:ascii="Arial" w:hAnsi="Arial" w:cs="Arial"/>
                <w:b w:val="1"/>
                <w:bCs w:val="1"/>
                <w:sz w:val="20"/>
                <w:szCs w:val="20"/>
              </w:rPr>
              <w:t xml:space="preserve">hildren will </w:t>
            </w:r>
            <w:r w:rsidRPr="76881DDE" w:rsidR="00C92A0C">
              <w:rPr>
                <w:rFonts w:ascii="Arial" w:hAnsi="Arial" w:cs="Arial"/>
                <w:b w:val="1"/>
                <w:bCs w:val="1"/>
                <w:sz w:val="20"/>
                <w:szCs w:val="20"/>
              </w:rPr>
              <w:t xml:space="preserve">be able to assess their learning independently, with limited adult involvement. </w:t>
            </w:r>
          </w:p>
        </w:tc>
        <w:tc>
          <w:tcPr>
            <w:tcW w:w="3827" w:type="dxa"/>
            <w:gridSpan w:val="2"/>
            <w:tcMar/>
          </w:tcPr>
          <w:p w:rsidR="002A7205" w:rsidP="002A7205" w:rsidRDefault="002A7205" w14:paraId="02EB378F" w14:textId="77777777">
            <w:pPr>
              <w:rPr>
                <w:rFonts w:ascii="Arial" w:hAnsi="Arial" w:cs="Arial"/>
                <w:b/>
              </w:rPr>
            </w:pPr>
          </w:p>
          <w:tbl>
            <w:tblPr>
              <w:tblStyle w:val="TableGrid"/>
              <w:tblW w:w="3596" w:type="dxa"/>
              <w:tblLook w:val="04A0" w:firstRow="1" w:lastRow="0" w:firstColumn="1" w:lastColumn="0" w:noHBand="0" w:noVBand="1"/>
            </w:tblPr>
            <w:tblGrid>
              <w:gridCol w:w="1198"/>
              <w:gridCol w:w="1095"/>
              <w:gridCol w:w="1303"/>
            </w:tblGrid>
            <w:tr w:rsidR="002A7205" w:rsidTr="64D524C2" w14:paraId="4CD07572" w14:textId="77777777">
              <w:tc>
                <w:tcPr>
                  <w:tcW w:w="1198" w:type="dxa"/>
                </w:tcPr>
                <w:p w:rsidR="002A7205" w:rsidP="003E7E86" w:rsidRDefault="002A7205" w14:paraId="3DAE49FB" w14:textId="77777777">
                  <w:pPr>
                    <w:framePr w:hSpace="180" w:wrap="around" w:hAnchor="text" w:vAnchor="page" w:y="1291"/>
                    <w:rPr>
                      <w:rFonts w:ascii="Arial" w:hAnsi="Arial" w:cs="Arial"/>
                      <w:b/>
                    </w:rPr>
                  </w:pPr>
                  <w:r>
                    <w:rPr>
                      <w:rFonts w:ascii="Arial" w:hAnsi="Arial" w:cs="Arial"/>
                      <w:b/>
                    </w:rPr>
                    <w:t>Autumn</w:t>
                  </w:r>
                </w:p>
              </w:tc>
              <w:tc>
                <w:tcPr>
                  <w:tcW w:w="1095" w:type="dxa"/>
                </w:tcPr>
                <w:p w:rsidR="002A7205" w:rsidP="003E7E86" w:rsidRDefault="002A7205" w14:paraId="189E32FF" w14:textId="77777777">
                  <w:pPr>
                    <w:framePr w:hSpace="180" w:wrap="around" w:hAnchor="text" w:vAnchor="page" w:y="1291"/>
                    <w:rPr>
                      <w:rFonts w:ascii="Arial" w:hAnsi="Arial" w:cs="Arial"/>
                      <w:b/>
                    </w:rPr>
                  </w:pPr>
                  <w:r>
                    <w:rPr>
                      <w:rFonts w:ascii="Arial" w:hAnsi="Arial" w:cs="Arial"/>
                      <w:b/>
                    </w:rPr>
                    <w:t>Spring</w:t>
                  </w:r>
                </w:p>
              </w:tc>
              <w:tc>
                <w:tcPr>
                  <w:tcW w:w="1303" w:type="dxa"/>
                </w:tcPr>
                <w:p w:rsidR="002A7205" w:rsidP="003E7E86" w:rsidRDefault="002A7205" w14:paraId="39AC952F" w14:textId="77777777">
                  <w:pPr>
                    <w:framePr w:hSpace="180" w:wrap="around" w:hAnchor="text" w:vAnchor="page" w:y="1291"/>
                    <w:rPr>
                      <w:rFonts w:ascii="Arial" w:hAnsi="Arial" w:cs="Arial"/>
                      <w:b/>
                    </w:rPr>
                  </w:pPr>
                  <w:r>
                    <w:rPr>
                      <w:rFonts w:ascii="Arial" w:hAnsi="Arial" w:cs="Arial"/>
                      <w:b/>
                    </w:rPr>
                    <w:t>Summer</w:t>
                  </w:r>
                </w:p>
              </w:tc>
            </w:tr>
            <w:tr w:rsidR="002A7205" w:rsidTr="64D524C2" w14:paraId="6A05A809" w14:textId="77777777">
              <w:tc>
                <w:tcPr>
                  <w:tcW w:w="1198" w:type="dxa"/>
                </w:tcPr>
                <w:p w:rsidR="002A7205" w:rsidP="003E7E86" w:rsidRDefault="002A7205" w14:paraId="5A39BBE3" w14:textId="77777777">
                  <w:pPr>
                    <w:framePr w:hSpace="180" w:wrap="around" w:hAnchor="text" w:vAnchor="page" w:y="1291"/>
                    <w:rPr>
                      <w:rFonts w:ascii="Arial" w:hAnsi="Arial" w:cs="Arial"/>
                      <w:b/>
                    </w:rPr>
                  </w:pPr>
                </w:p>
              </w:tc>
              <w:tc>
                <w:tcPr>
                  <w:tcW w:w="1095" w:type="dxa"/>
                </w:tcPr>
                <w:p w:rsidR="002A7205" w:rsidP="003E7E86" w:rsidRDefault="002A7205" w14:paraId="41C8F396" w14:textId="77777777">
                  <w:pPr>
                    <w:framePr w:hSpace="180" w:wrap="around" w:hAnchor="text" w:vAnchor="page" w:y="1291"/>
                    <w:rPr>
                      <w:rFonts w:ascii="Arial" w:hAnsi="Arial" w:cs="Arial"/>
                      <w:b/>
                    </w:rPr>
                  </w:pPr>
                </w:p>
              </w:tc>
              <w:tc>
                <w:tcPr>
                  <w:tcW w:w="1303" w:type="dxa"/>
                </w:tcPr>
                <w:p w:rsidR="002A7205" w:rsidP="003E7E86" w:rsidRDefault="002A7205" w14:paraId="72A3D3EC" w14:textId="77777777">
                  <w:pPr>
                    <w:framePr w:hSpace="180" w:wrap="around" w:hAnchor="text" w:vAnchor="page" w:y="1291"/>
                    <w:rPr>
                      <w:rFonts w:ascii="Arial" w:hAnsi="Arial" w:cs="Arial"/>
                      <w:b/>
                    </w:rPr>
                  </w:pPr>
                </w:p>
              </w:tc>
            </w:tr>
            <w:tr w:rsidR="002A7205" w:rsidTr="64D524C2" w14:paraId="0D0B940D" w14:textId="77777777">
              <w:tc>
                <w:tcPr>
                  <w:tcW w:w="1198" w:type="dxa"/>
                </w:tcPr>
                <w:p w:rsidR="002A7205" w:rsidP="003E7E86" w:rsidRDefault="002A7205" w14:paraId="0E27B00A" w14:textId="77777777">
                  <w:pPr>
                    <w:framePr w:hSpace="180" w:wrap="around" w:hAnchor="text" w:vAnchor="page" w:y="1291"/>
                    <w:rPr>
                      <w:rFonts w:ascii="Arial" w:hAnsi="Arial" w:cs="Arial"/>
                      <w:b/>
                    </w:rPr>
                  </w:pPr>
                </w:p>
              </w:tc>
              <w:tc>
                <w:tcPr>
                  <w:tcW w:w="1095" w:type="dxa"/>
                </w:tcPr>
                <w:p w:rsidR="002A7205" w:rsidP="003E7E86" w:rsidRDefault="002A7205" w14:paraId="60061E4C" w14:textId="77777777">
                  <w:pPr>
                    <w:framePr w:hSpace="180" w:wrap="around" w:hAnchor="text" w:vAnchor="page" w:y="1291"/>
                    <w:rPr>
                      <w:rFonts w:ascii="Arial" w:hAnsi="Arial" w:cs="Arial"/>
                      <w:b/>
                    </w:rPr>
                  </w:pPr>
                </w:p>
              </w:tc>
              <w:tc>
                <w:tcPr>
                  <w:tcW w:w="1303" w:type="dxa"/>
                </w:tcPr>
                <w:p w:rsidR="002A7205" w:rsidP="003E7E86" w:rsidRDefault="002A7205" w14:paraId="44EAFD9C" w14:textId="77777777">
                  <w:pPr>
                    <w:framePr w:hSpace="180" w:wrap="around" w:hAnchor="text" w:vAnchor="page" w:y="1291"/>
                    <w:rPr>
                      <w:rFonts w:ascii="Arial" w:hAnsi="Arial" w:cs="Arial"/>
                      <w:b/>
                    </w:rPr>
                  </w:pPr>
                </w:p>
              </w:tc>
            </w:tr>
            <w:tr w:rsidR="002A7205" w:rsidTr="64D524C2" w14:paraId="4B94D5A5" w14:textId="77777777">
              <w:tc>
                <w:tcPr>
                  <w:tcW w:w="1198" w:type="dxa"/>
                </w:tcPr>
                <w:p w:rsidR="002A7205" w:rsidP="003E7E86" w:rsidRDefault="002A7205" w14:paraId="3DEEC669" w14:textId="77777777">
                  <w:pPr>
                    <w:framePr w:hSpace="180" w:wrap="around" w:hAnchor="text" w:vAnchor="page" w:y="1291"/>
                    <w:rPr>
                      <w:rFonts w:ascii="Arial" w:hAnsi="Arial" w:cs="Arial"/>
                      <w:b/>
                    </w:rPr>
                  </w:pPr>
                </w:p>
              </w:tc>
              <w:tc>
                <w:tcPr>
                  <w:tcW w:w="1095" w:type="dxa"/>
                </w:tcPr>
                <w:p w:rsidR="002A7205" w:rsidP="003E7E86" w:rsidRDefault="002A7205" w14:paraId="3656B9AB" w14:textId="77777777">
                  <w:pPr>
                    <w:framePr w:hSpace="180" w:wrap="around" w:hAnchor="text" w:vAnchor="page" w:y="1291"/>
                    <w:rPr>
                      <w:rFonts w:ascii="Arial" w:hAnsi="Arial" w:cs="Arial"/>
                      <w:b/>
                    </w:rPr>
                  </w:pPr>
                </w:p>
              </w:tc>
              <w:tc>
                <w:tcPr>
                  <w:tcW w:w="1303" w:type="dxa"/>
                </w:tcPr>
                <w:p w:rsidR="002A7205" w:rsidP="003E7E86" w:rsidRDefault="002A7205" w14:paraId="45FB0818" w14:textId="77777777">
                  <w:pPr>
                    <w:framePr w:hSpace="180" w:wrap="around" w:hAnchor="text" w:vAnchor="page" w:y="1291"/>
                    <w:rPr>
                      <w:rFonts w:ascii="Arial" w:hAnsi="Arial" w:cs="Arial"/>
                      <w:b/>
                    </w:rPr>
                  </w:pPr>
                </w:p>
              </w:tc>
            </w:tr>
          </w:tbl>
          <w:p w:rsidRPr="002A7205" w:rsidR="002A7205" w:rsidP="002A7205" w:rsidRDefault="002A7205" w14:paraId="049F31CB" w14:textId="77777777">
            <w:pPr>
              <w:rPr>
                <w:rFonts w:ascii="Arial" w:hAnsi="Arial" w:cs="Arial"/>
                <w:b/>
              </w:rPr>
            </w:pPr>
          </w:p>
        </w:tc>
      </w:tr>
      <w:tr w:rsidR="00CA313A" w:rsidTr="0ADA33FF" w14:paraId="602A8965" w14:textId="77777777">
        <w:tc>
          <w:tcPr>
            <w:tcW w:w="14283" w:type="dxa"/>
            <w:gridSpan w:val="8"/>
            <w:tcMar/>
          </w:tcPr>
          <w:p w:rsidRPr="00600C9C" w:rsidR="00CA313A" w:rsidP="00A33021" w:rsidRDefault="002A7205" w14:paraId="29CCCFC7" w14:textId="441B9EDE">
            <w:pPr>
              <w:rPr>
                <w:rFonts w:ascii="Arial" w:hAnsi="Arial" w:cs="Arial"/>
                <w:sz w:val="20"/>
                <w:szCs w:val="20"/>
              </w:rPr>
            </w:pPr>
            <w:r w:rsidRPr="0ADA33FF" w:rsidR="002A7205">
              <w:rPr>
                <w:rFonts w:ascii="Arial" w:hAnsi="Arial" w:cs="Arial"/>
                <w:sz w:val="20"/>
                <w:szCs w:val="20"/>
              </w:rPr>
              <w:t>Leader</w:t>
            </w:r>
            <w:r w:rsidRPr="0ADA33FF" w:rsidR="00A33021">
              <w:rPr>
                <w:rFonts w:ascii="Arial" w:hAnsi="Arial" w:cs="Arial"/>
                <w:sz w:val="20"/>
                <w:szCs w:val="20"/>
              </w:rPr>
              <w:t>s</w:t>
            </w:r>
            <w:r w:rsidRPr="0ADA33FF" w:rsidR="002A7205">
              <w:rPr>
                <w:rFonts w:ascii="Arial" w:hAnsi="Arial" w:cs="Arial"/>
                <w:sz w:val="20"/>
                <w:szCs w:val="20"/>
              </w:rPr>
              <w:t xml:space="preserve">:     </w:t>
            </w:r>
            <w:r w:rsidRPr="0ADA33FF" w:rsidR="62DF173D">
              <w:rPr>
                <w:rFonts w:ascii="Arial" w:hAnsi="Arial" w:cs="Arial"/>
                <w:sz w:val="20"/>
                <w:szCs w:val="20"/>
              </w:rPr>
              <w:t>Lucy</w:t>
            </w:r>
            <w:r w:rsidRPr="0ADA33FF" w:rsidR="002A7205">
              <w:rPr>
                <w:rFonts w:ascii="Arial" w:hAnsi="Arial" w:cs="Arial"/>
                <w:sz w:val="20"/>
                <w:szCs w:val="20"/>
              </w:rPr>
              <w:t xml:space="preserve"> </w:t>
            </w:r>
            <w:r w:rsidRPr="0ADA33FF" w:rsidR="62DF173D">
              <w:rPr>
                <w:rFonts w:ascii="Arial" w:hAnsi="Arial" w:cs="Arial"/>
                <w:sz w:val="20"/>
                <w:szCs w:val="20"/>
              </w:rPr>
              <w:t>Irlam-Mussa</w:t>
            </w:r>
            <w:r w:rsidRPr="0ADA33FF" w:rsidR="002A7205">
              <w:rPr>
                <w:rFonts w:ascii="Arial" w:hAnsi="Arial" w:cs="Arial"/>
                <w:sz w:val="20"/>
                <w:szCs w:val="20"/>
              </w:rPr>
              <w:t xml:space="preserve">        </w:t>
            </w:r>
          </w:p>
        </w:tc>
      </w:tr>
      <w:tr w:rsidRPr="008A0694" w:rsidR="002A7205" w:rsidTr="0ADA33FF" w14:paraId="44BD57F7" w14:textId="77777777">
        <w:tc>
          <w:tcPr>
            <w:tcW w:w="2802" w:type="dxa"/>
            <w:tcMar/>
          </w:tcPr>
          <w:p w:rsidRPr="005A1BF1" w:rsidR="002A7205" w:rsidP="00FB4208" w:rsidRDefault="002A7205" w14:paraId="60648862" w14:textId="77777777">
            <w:pPr>
              <w:rPr>
                <w:rFonts w:ascii="Arial" w:hAnsi="Arial" w:cs="Arial"/>
                <w:b/>
                <w:sz w:val="20"/>
                <w:szCs w:val="20"/>
              </w:rPr>
            </w:pPr>
            <w:r w:rsidRPr="005A1BF1">
              <w:rPr>
                <w:rFonts w:ascii="Arial" w:hAnsi="Arial" w:cs="Arial"/>
                <w:b/>
                <w:sz w:val="20"/>
                <w:szCs w:val="20"/>
              </w:rPr>
              <w:t>Actions</w:t>
            </w:r>
          </w:p>
          <w:p w:rsidRPr="005A1BF1" w:rsidR="002A7205" w:rsidP="00FB4208" w:rsidRDefault="002A7205" w14:paraId="53128261" w14:textId="77777777">
            <w:pPr>
              <w:rPr>
                <w:rFonts w:ascii="Arial" w:hAnsi="Arial" w:cs="Arial"/>
                <w:b/>
                <w:sz w:val="20"/>
                <w:szCs w:val="20"/>
              </w:rPr>
            </w:pPr>
          </w:p>
        </w:tc>
        <w:tc>
          <w:tcPr>
            <w:tcW w:w="1559" w:type="dxa"/>
            <w:tcMar/>
          </w:tcPr>
          <w:p w:rsidRPr="005A1BF1" w:rsidR="002A7205" w:rsidP="00FB4208" w:rsidRDefault="002A7205" w14:paraId="44A682D1" w14:textId="77777777">
            <w:pPr>
              <w:rPr>
                <w:rFonts w:ascii="Arial" w:hAnsi="Arial" w:cs="Arial"/>
                <w:b/>
                <w:sz w:val="20"/>
                <w:szCs w:val="20"/>
              </w:rPr>
            </w:pPr>
            <w:r>
              <w:rPr>
                <w:rFonts w:ascii="Arial" w:hAnsi="Arial" w:cs="Arial"/>
                <w:b/>
                <w:sz w:val="20"/>
                <w:szCs w:val="20"/>
              </w:rPr>
              <w:t>Personnel Involved</w:t>
            </w:r>
          </w:p>
        </w:tc>
        <w:tc>
          <w:tcPr>
            <w:tcW w:w="1984" w:type="dxa"/>
            <w:tcMar/>
          </w:tcPr>
          <w:p w:rsidRPr="005A1BF1" w:rsidR="002A7205" w:rsidP="00FB4208" w:rsidRDefault="002A7205" w14:paraId="72BEDA54" w14:textId="77777777">
            <w:pPr>
              <w:rPr>
                <w:rFonts w:ascii="Arial" w:hAnsi="Arial" w:cs="Arial"/>
                <w:b/>
                <w:sz w:val="20"/>
                <w:szCs w:val="20"/>
              </w:rPr>
            </w:pPr>
            <w:r w:rsidRPr="005A1BF1">
              <w:rPr>
                <w:rFonts w:ascii="Arial" w:hAnsi="Arial" w:cs="Arial"/>
                <w:b/>
                <w:sz w:val="20"/>
                <w:szCs w:val="20"/>
              </w:rPr>
              <w:t xml:space="preserve">Budget </w:t>
            </w:r>
            <w:r>
              <w:rPr>
                <w:rFonts w:ascii="Arial" w:hAnsi="Arial" w:cs="Arial"/>
                <w:b/>
                <w:sz w:val="20"/>
                <w:szCs w:val="20"/>
              </w:rPr>
              <w:t xml:space="preserve">/ </w:t>
            </w:r>
            <w:r w:rsidRPr="005A1BF1">
              <w:rPr>
                <w:rFonts w:ascii="Arial" w:hAnsi="Arial" w:cs="Arial"/>
                <w:b/>
                <w:sz w:val="20"/>
                <w:szCs w:val="20"/>
              </w:rPr>
              <w:t>Resources (Human, time and physical)</w:t>
            </w:r>
          </w:p>
        </w:tc>
        <w:tc>
          <w:tcPr>
            <w:tcW w:w="1418" w:type="dxa"/>
            <w:tcMar/>
          </w:tcPr>
          <w:p w:rsidRPr="005A1BF1" w:rsidR="002A7205" w:rsidP="00FB4208" w:rsidRDefault="002A7205" w14:paraId="5EFF5A31" w14:textId="77777777">
            <w:pPr>
              <w:rPr>
                <w:rFonts w:ascii="Arial" w:hAnsi="Arial" w:cs="Arial"/>
                <w:b/>
                <w:sz w:val="20"/>
                <w:szCs w:val="20"/>
              </w:rPr>
            </w:pPr>
            <w:r>
              <w:rPr>
                <w:rFonts w:ascii="Arial" w:hAnsi="Arial" w:cs="Arial"/>
                <w:b/>
                <w:sz w:val="20"/>
                <w:szCs w:val="20"/>
              </w:rPr>
              <w:t>Timescales</w:t>
            </w:r>
          </w:p>
        </w:tc>
        <w:tc>
          <w:tcPr>
            <w:tcW w:w="2268" w:type="dxa"/>
            <w:tcMar/>
          </w:tcPr>
          <w:p w:rsidRPr="005A1BF1" w:rsidR="002A7205" w:rsidP="00FB4208" w:rsidRDefault="002A7205" w14:paraId="050CE8E7" w14:textId="77777777">
            <w:pPr>
              <w:rPr>
                <w:rFonts w:ascii="Arial" w:hAnsi="Arial" w:cs="Arial"/>
                <w:b/>
                <w:sz w:val="20"/>
                <w:szCs w:val="20"/>
              </w:rPr>
            </w:pPr>
            <w:proofErr w:type="spellStart"/>
            <w:r>
              <w:rPr>
                <w:rFonts w:ascii="Arial" w:hAnsi="Arial" w:cs="Arial"/>
                <w:b/>
                <w:sz w:val="20"/>
                <w:szCs w:val="20"/>
              </w:rPr>
              <w:t>Self Evaluation</w:t>
            </w:r>
            <w:proofErr w:type="spellEnd"/>
            <w:r>
              <w:rPr>
                <w:rFonts w:ascii="Arial" w:hAnsi="Arial" w:cs="Arial"/>
                <w:b/>
                <w:sz w:val="20"/>
                <w:szCs w:val="20"/>
              </w:rPr>
              <w:t xml:space="preserve"> Activities</w:t>
            </w:r>
          </w:p>
        </w:tc>
        <w:tc>
          <w:tcPr>
            <w:tcW w:w="2977" w:type="dxa"/>
            <w:gridSpan w:val="2"/>
            <w:tcMar/>
          </w:tcPr>
          <w:p w:rsidRPr="005A1BF1" w:rsidR="002A7205" w:rsidP="00FB4208" w:rsidRDefault="002A7205" w14:paraId="3FCEAC15" w14:textId="77777777">
            <w:pPr>
              <w:rPr>
                <w:rFonts w:ascii="Arial" w:hAnsi="Arial" w:cs="Arial"/>
                <w:b/>
                <w:sz w:val="20"/>
                <w:szCs w:val="20"/>
              </w:rPr>
            </w:pPr>
            <w:r>
              <w:rPr>
                <w:rFonts w:ascii="Arial" w:hAnsi="Arial" w:cs="Arial"/>
                <w:b/>
                <w:sz w:val="20"/>
                <w:szCs w:val="20"/>
              </w:rPr>
              <w:t>Self-Evaluation</w:t>
            </w:r>
          </w:p>
        </w:tc>
        <w:tc>
          <w:tcPr>
            <w:tcW w:w="1275" w:type="dxa"/>
            <w:tcMar/>
          </w:tcPr>
          <w:p w:rsidRPr="005A1BF1" w:rsidR="002A7205" w:rsidP="00FB4208" w:rsidRDefault="002A7205" w14:paraId="4AE1417D" w14:textId="77777777">
            <w:pPr>
              <w:rPr>
                <w:rFonts w:ascii="Arial" w:hAnsi="Arial" w:cs="Arial"/>
                <w:b/>
                <w:sz w:val="20"/>
                <w:szCs w:val="20"/>
              </w:rPr>
            </w:pPr>
            <w:r>
              <w:rPr>
                <w:rFonts w:ascii="Arial" w:hAnsi="Arial" w:cs="Arial"/>
                <w:b/>
                <w:sz w:val="20"/>
                <w:szCs w:val="20"/>
              </w:rPr>
              <w:t>Evidence</w:t>
            </w:r>
          </w:p>
        </w:tc>
      </w:tr>
      <w:tr w:rsidRPr="008A0694" w:rsidR="00E21238" w:rsidTr="0ADA33FF" w14:paraId="765340D3" w14:textId="77777777">
        <w:tc>
          <w:tcPr>
            <w:tcW w:w="2802" w:type="dxa"/>
            <w:tcMar/>
          </w:tcPr>
          <w:p w:rsidRPr="00BC44E2" w:rsidR="00E21238" w:rsidP="00177D60" w:rsidRDefault="00E21238" w14:paraId="09268C29" w14:textId="461CC130">
            <w:pPr>
              <w:pStyle w:val="ListParagraph"/>
              <w:numPr>
                <w:ilvl w:val="0"/>
                <w:numId w:val="10"/>
              </w:numPr>
              <w:rPr>
                <w:rFonts w:ascii="Arial" w:hAnsi="Arial" w:eastAsia="Arial" w:cs="Arial"/>
                <w:sz w:val="20"/>
                <w:szCs w:val="20"/>
              </w:rPr>
            </w:pPr>
            <w:r w:rsidRPr="00BC44E2">
              <w:rPr>
                <w:rFonts w:ascii="Arial" w:hAnsi="Arial" w:cs="Arial"/>
                <w:sz w:val="20"/>
                <w:szCs w:val="20"/>
              </w:rPr>
              <w:t>Effective q</w:t>
            </w:r>
            <w:r w:rsidRPr="00BC44E2">
              <w:rPr>
                <w:rFonts w:ascii="Arial" w:hAnsi="Arial" w:cs="Arial"/>
                <w:sz w:val="20"/>
                <w:szCs w:val="20"/>
              </w:rPr>
              <w:t>uestioning will be used by teachers and TAs to</w:t>
            </w:r>
            <w:r w:rsidRPr="00BC44E2">
              <w:rPr>
                <w:rFonts w:ascii="Arial" w:hAnsi="Arial" w:cs="Arial"/>
                <w:sz w:val="20"/>
                <w:szCs w:val="20"/>
              </w:rPr>
              <w:t xml:space="preserve"> ascertain children’s understanding and identify</w:t>
            </w:r>
            <w:r w:rsidRPr="00BC44E2">
              <w:rPr>
                <w:rFonts w:ascii="Arial" w:hAnsi="Arial" w:cs="Arial"/>
                <w:sz w:val="20"/>
                <w:szCs w:val="20"/>
              </w:rPr>
              <w:t xml:space="preserve"> where further challenge is needed.</w:t>
            </w:r>
          </w:p>
        </w:tc>
        <w:tc>
          <w:tcPr>
            <w:tcW w:w="1559" w:type="dxa"/>
            <w:tcMar/>
          </w:tcPr>
          <w:p w:rsidR="00E21238" w:rsidP="64D524C2" w:rsidRDefault="00196698" w14:paraId="3CE213A7" w14:textId="77777777">
            <w:pPr>
              <w:rPr>
                <w:rFonts w:ascii="Arial" w:hAnsi="Arial" w:cs="Arial"/>
                <w:sz w:val="20"/>
                <w:szCs w:val="20"/>
              </w:rPr>
            </w:pPr>
            <w:r>
              <w:rPr>
                <w:rFonts w:ascii="Arial" w:hAnsi="Arial" w:cs="Arial"/>
                <w:sz w:val="20"/>
                <w:szCs w:val="20"/>
              </w:rPr>
              <w:t>Teachers</w:t>
            </w:r>
          </w:p>
          <w:p w:rsidRPr="003E08E8" w:rsidR="00196698" w:rsidP="64D524C2" w:rsidRDefault="00196698" w14:paraId="26DBAA55" w14:textId="45CD1F1F">
            <w:pPr>
              <w:rPr>
                <w:rFonts w:ascii="Arial" w:hAnsi="Arial" w:cs="Arial"/>
                <w:sz w:val="20"/>
                <w:szCs w:val="20"/>
              </w:rPr>
            </w:pPr>
            <w:r>
              <w:rPr>
                <w:rFonts w:ascii="Arial" w:hAnsi="Arial" w:cs="Arial"/>
                <w:sz w:val="20"/>
                <w:szCs w:val="20"/>
              </w:rPr>
              <w:t>TAs</w:t>
            </w:r>
          </w:p>
        </w:tc>
        <w:tc>
          <w:tcPr>
            <w:tcW w:w="1984" w:type="dxa"/>
            <w:tcMar/>
          </w:tcPr>
          <w:p w:rsidR="00E21238" w:rsidP="000F52F5" w:rsidRDefault="005D1BB4" w14:paraId="1751572F" w14:textId="254C7FE1">
            <w:pPr>
              <w:rPr>
                <w:rFonts w:ascii="Arial" w:hAnsi="Arial" w:cs="Arial"/>
                <w:sz w:val="18"/>
                <w:szCs w:val="20"/>
              </w:rPr>
            </w:pPr>
            <w:r>
              <w:rPr>
                <w:rFonts w:ascii="Arial" w:hAnsi="Arial" w:cs="Arial"/>
                <w:sz w:val="18"/>
                <w:szCs w:val="20"/>
              </w:rPr>
              <w:t>INSET – Teachers</w:t>
            </w:r>
          </w:p>
          <w:p w:rsidRPr="003C21B0" w:rsidR="005D1BB4" w:rsidP="000F52F5" w:rsidRDefault="005D1BB4" w14:paraId="54224383" w14:textId="44E5EC69">
            <w:pPr>
              <w:rPr>
                <w:rFonts w:ascii="Arial" w:hAnsi="Arial" w:cs="Arial"/>
                <w:sz w:val="18"/>
                <w:szCs w:val="20"/>
              </w:rPr>
            </w:pPr>
            <w:r>
              <w:rPr>
                <w:rFonts w:ascii="Arial" w:hAnsi="Arial" w:cs="Arial"/>
                <w:sz w:val="18"/>
                <w:szCs w:val="20"/>
              </w:rPr>
              <w:t>PL Time - TAs</w:t>
            </w:r>
          </w:p>
        </w:tc>
        <w:tc>
          <w:tcPr>
            <w:tcW w:w="1418" w:type="dxa"/>
            <w:tcMar/>
          </w:tcPr>
          <w:p w:rsidR="269CE70D" w:rsidP="6CCE16C5" w:rsidRDefault="269CE70D" w14:paraId="1FD709A2" w14:textId="102E0222">
            <w:pPr>
              <w:rPr>
                <w:rFonts w:ascii="Arial" w:hAnsi="Arial" w:cs="Arial"/>
                <w:sz w:val="18"/>
                <w:szCs w:val="18"/>
              </w:rPr>
            </w:pPr>
            <w:r w:rsidRPr="6CCE16C5" w:rsidR="269CE70D">
              <w:rPr>
                <w:rFonts w:ascii="Arial" w:hAnsi="Arial" w:cs="Arial"/>
                <w:sz w:val="18"/>
                <w:szCs w:val="18"/>
              </w:rPr>
              <w:t>22/9/25</w:t>
            </w:r>
          </w:p>
          <w:p w:rsidRPr="003C21B0" w:rsidR="00E21238" w:rsidP="000F52F5" w:rsidRDefault="005D1BB4" w14:paraId="4184E11D" w14:textId="11934636">
            <w:pPr>
              <w:rPr>
                <w:rFonts w:ascii="Arial" w:hAnsi="Arial" w:cs="Arial"/>
                <w:sz w:val="18"/>
                <w:szCs w:val="18"/>
              </w:rPr>
            </w:pPr>
            <w:r w:rsidRPr="6CCE16C5" w:rsidR="0D92C661">
              <w:rPr>
                <w:rFonts w:ascii="Arial" w:hAnsi="Arial" w:cs="Arial"/>
                <w:sz w:val="18"/>
                <w:szCs w:val="18"/>
              </w:rPr>
              <w:t>26/9/25</w:t>
            </w:r>
          </w:p>
        </w:tc>
        <w:tc>
          <w:tcPr>
            <w:tcW w:w="2268" w:type="dxa"/>
            <w:tcMar/>
          </w:tcPr>
          <w:p w:rsidR="00E21238" w:rsidP="000F52F5" w:rsidRDefault="005D1BB4" w14:paraId="4DC83AE2" w14:textId="77777777">
            <w:pPr>
              <w:rPr>
                <w:rFonts w:ascii="Arial" w:hAnsi="Arial" w:cs="Arial"/>
                <w:sz w:val="18"/>
                <w:szCs w:val="20"/>
              </w:rPr>
            </w:pPr>
            <w:r>
              <w:rPr>
                <w:rFonts w:ascii="Arial" w:hAnsi="Arial" w:cs="Arial"/>
                <w:sz w:val="18"/>
                <w:szCs w:val="20"/>
              </w:rPr>
              <w:t>Self-evaluation days</w:t>
            </w:r>
          </w:p>
          <w:p w:rsidR="005D1BB4" w:rsidP="000F52F5" w:rsidRDefault="005D1BB4" w14:paraId="21BCFE49" w14:textId="5D0F8A41">
            <w:pPr>
              <w:rPr>
                <w:rFonts w:ascii="Arial" w:hAnsi="Arial" w:cs="Arial"/>
                <w:sz w:val="18"/>
                <w:szCs w:val="20"/>
              </w:rPr>
            </w:pPr>
            <w:r>
              <w:rPr>
                <w:rFonts w:ascii="Arial" w:hAnsi="Arial" w:cs="Arial"/>
                <w:sz w:val="18"/>
                <w:szCs w:val="20"/>
              </w:rPr>
              <w:t>Drop ins</w:t>
            </w:r>
          </w:p>
        </w:tc>
        <w:tc>
          <w:tcPr>
            <w:tcW w:w="2977" w:type="dxa"/>
            <w:gridSpan w:val="2"/>
            <w:tcMar/>
          </w:tcPr>
          <w:p w:rsidRPr="003C21B0" w:rsidR="00E21238" w:rsidP="000F52F5" w:rsidRDefault="00E21238" w14:paraId="6A740DCF" w14:textId="77777777">
            <w:pPr>
              <w:rPr>
                <w:rFonts w:ascii="Arial" w:hAnsi="Arial" w:cs="Arial"/>
                <w:sz w:val="18"/>
                <w:szCs w:val="20"/>
              </w:rPr>
            </w:pPr>
          </w:p>
        </w:tc>
        <w:tc>
          <w:tcPr>
            <w:tcW w:w="1275" w:type="dxa"/>
            <w:tcMar/>
          </w:tcPr>
          <w:p w:rsidRPr="003C21B0" w:rsidR="00E21238" w:rsidP="000F52F5" w:rsidRDefault="00E21238" w14:paraId="0142AF7F" w14:textId="77777777">
            <w:pPr>
              <w:rPr>
                <w:rFonts w:ascii="Arial" w:hAnsi="Arial" w:cs="Arial"/>
                <w:sz w:val="18"/>
                <w:szCs w:val="20"/>
              </w:rPr>
            </w:pPr>
          </w:p>
        </w:tc>
      </w:tr>
      <w:tr w:rsidRPr="008A0694" w:rsidR="00801871" w:rsidTr="0ADA33FF" w14:paraId="344B7DB2" w14:textId="77777777">
        <w:tc>
          <w:tcPr>
            <w:tcW w:w="2802" w:type="dxa"/>
            <w:tcMar/>
          </w:tcPr>
          <w:p w:rsidRPr="00BC44E2" w:rsidR="00801871" w:rsidP="00177D60" w:rsidRDefault="00801871" w14:paraId="69478A02" w14:textId="16F8FE85">
            <w:pPr>
              <w:pStyle w:val="ListParagraph"/>
              <w:numPr>
                <w:ilvl w:val="0"/>
                <w:numId w:val="10"/>
              </w:numPr>
              <w:rPr>
                <w:rFonts w:ascii="Arial" w:hAnsi="Arial" w:eastAsia="Arial" w:cs="Arial"/>
                <w:sz w:val="20"/>
                <w:szCs w:val="20"/>
              </w:rPr>
            </w:pPr>
            <w:r w:rsidRPr="00BC44E2">
              <w:rPr>
                <w:rFonts w:ascii="Arial" w:hAnsi="Arial" w:eastAsia="Arial" w:cs="Arial"/>
                <w:sz w:val="20"/>
                <w:szCs w:val="20"/>
              </w:rPr>
              <w:t xml:space="preserve">Teachers and TAs to provide regular verbal feedback so children know what they are doing well and what their next steps are. A ‘V’ will be recorded where verbal feedback has been given. Children </w:t>
            </w:r>
            <w:r w:rsidRPr="00BC44E2">
              <w:rPr>
                <w:rFonts w:ascii="Arial" w:hAnsi="Arial" w:eastAsia="Arial" w:cs="Arial"/>
                <w:sz w:val="20"/>
                <w:szCs w:val="20"/>
              </w:rPr>
              <w:lastRenderedPageBreak/>
              <w:t>will respond to this in their purple pen.</w:t>
            </w:r>
          </w:p>
        </w:tc>
        <w:tc>
          <w:tcPr>
            <w:tcW w:w="1559" w:type="dxa"/>
            <w:tcMar/>
          </w:tcPr>
          <w:p w:rsidR="00801871" w:rsidP="64D524C2" w:rsidRDefault="00196698" w14:paraId="3C91DECA" w14:textId="77777777">
            <w:pPr>
              <w:rPr>
                <w:rFonts w:ascii="Arial" w:hAnsi="Arial" w:cs="Arial"/>
                <w:sz w:val="20"/>
                <w:szCs w:val="20"/>
              </w:rPr>
            </w:pPr>
            <w:r>
              <w:rPr>
                <w:rFonts w:ascii="Arial" w:hAnsi="Arial" w:cs="Arial"/>
                <w:sz w:val="20"/>
                <w:szCs w:val="20"/>
              </w:rPr>
              <w:lastRenderedPageBreak/>
              <w:t xml:space="preserve">Teachers </w:t>
            </w:r>
          </w:p>
          <w:p w:rsidRPr="003E08E8" w:rsidR="00196698" w:rsidP="64D524C2" w:rsidRDefault="00196698" w14:paraId="78865A05" w14:textId="71E70048">
            <w:pPr>
              <w:rPr>
                <w:rFonts w:ascii="Arial" w:hAnsi="Arial" w:cs="Arial"/>
                <w:sz w:val="20"/>
                <w:szCs w:val="20"/>
              </w:rPr>
            </w:pPr>
            <w:r>
              <w:rPr>
                <w:rFonts w:ascii="Arial" w:hAnsi="Arial" w:cs="Arial"/>
                <w:sz w:val="20"/>
                <w:szCs w:val="20"/>
              </w:rPr>
              <w:t>TAs</w:t>
            </w:r>
          </w:p>
        </w:tc>
        <w:tc>
          <w:tcPr>
            <w:tcW w:w="1984" w:type="dxa"/>
            <w:tcMar/>
          </w:tcPr>
          <w:p w:rsidR="00801871" w:rsidP="000F52F5" w:rsidRDefault="005D1BB4" w14:paraId="0A703E4E" w14:textId="633C06C2">
            <w:pPr>
              <w:rPr>
                <w:rFonts w:ascii="Arial" w:hAnsi="Arial" w:cs="Arial"/>
                <w:sz w:val="18"/>
                <w:szCs w:val="20"/>
              </w:rPr>
            </w:pPr>
            <w:r>
              <w:rPr>
                <w:rFonts w:ascii="Arial" w:hAnsi="Arial" w:cs="Arial"/>
                <w:sz w:val="18"/>
                <w:szCs w:val="20"/>
              </w:rPr>
              <w:t>INSET – Teachers</w:t>
            </w:r>
          </w:p>
          <w:p w:rsidRPr="003C21B0" w:rsidR="005D1BB4" w:rsidP="000F52F5" w:rsidRDefault="005D1BB4" w14:paraId="55387637" w14:textId="75D580BD">
            <w:pPr>
              <w:rPr>
                <w:rFonts w:ascii="Arial" w:hAnsi="Arial" w:cs="Arial"/>
                <w:sz w:val="18"/>
                <w:szCs w:val="20"/>
              </w:rPr>
            </w:pPr>
            <w:r>
              <w:rPr>
                <w:rFonts w:ascii="Arial" w:hAnsi="Arial" w:cs="Arial"/>
                <w:sz w:val="18"/>
                <w:szCs w:val="20"/>
              </w:rPr>
              <w:t>PL Time - TAs</w:t>
            </w:r>
          </w:p>
        </w:tc>
        <w:tc>
          <w:tcPr>
            <w:tcW w:w="1418" w:type="dxa"/>
            <w:tcMar/>
          </w:tcPr>
          <w:p w:rsidRPr="003C21B0" w:rsidR="00801871" w:rsidP="6CCE16C5" w:rsidRDefault="005D1BB4" w14:paraId="3B92B8C3" w14:textId="2A8A5F40">
            <w:pPr>
              <w:pStyle w:val="Normal"/>
              <w:suppressLineNumbers w:val="0"/>
              <w:bidi w:val="0"/>
              <w:spacing w:before="0" w:beforeAutospacing="off" w:after="0" w:afterAutospacing="off" w:line="259" w:lineRule="auto"/>
              <w:ind w:left="0" w:right="0"/>
              <w:jc w:val="left"/>
            </w:pPr>
            <w:r w:rsidRPr="6CCE16C5" w:rsidR="5AED6D3E">
              <w:rPr>
                <w:rFonts w:ascii="Arial" w:hAnsi="Arial" w:cs="Arial"/>
                <w:sz w:val="18"/>
                <w:szCs w:val="18"/>
              </w:rPr>
              <w:t>20/10/25</w:t>
            </w:r>
          </w:p>
          <w:p w:rsidRPr="003C21B0" w:rsidR="00801871" w:rsidP="6CCE16C5" w:rsidRDefault="005D1BB4" w14:paraId="721BF451" w14:textId="2309779E">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05599BBB">
              <w:rPr>
                <w:rFonts w:ascii="Arial" w:hAnsi="Arial" w:cs="Arial"/>
                <w:sz w:val="18"/>
                <w:szCs w:val="18"/>
              </w:rPr>
              <w:t>22/10/25</w:t>
            </w:r>
          </w:p>
        </w:tc>
        <w:tc>
          <w:tcPr>
            <w:tcW w:w="2268" w:type="dxa"/>
            <w:tcMar/>
          </w:tcPr>
          <w:p w:rsidR="00801871" w:rsidP="000F52F5" w:rsidRDefault="005D1BB4" w14:paraId="0D481643" w14:textId="77777777">
            <w:pPr>
              <w:rPr>
                <w:rFonts w:ascii="Arial" w:hAnsi="Arial" w:cs="Arial"/>
                <w:sz w:val="18"/>
                <w:szCs w:val="20"/>
              </w:rPr>
            </w:pPr>
            <w:r>
              <w:rPr>
                <w:rFonts w:ascii="Arial" w:hAnsi="Arial" w:cs="Arial"/>
                <w:sz w:val="18"/>
                <w:szCs w:val="20"/>
              </w:rPr>
              <w:t>Self-evaluation days</w:t>
            </w:r>
          </w:p>
          <w:p w:rsidR="005D1BB4" w:rsidP="000F52F5" w:rsidRDefault="005D1BB4" w14:paraId="3578CD8C" w14:textId="5D6A2AC8">
            <w:pPr>
              <w:rPr>
                <w:rFonts w:ascii="Arial" w:hAnsi="Arial" w:cs="Arial"/>
                <w:sz w:val="18"/>
                <w:szCs w:val="20"/>
              </w:rPr>
            </w:pPr>
            <w:r>
              <w:rPr>
                <w:rFonts w:ascii="Arial" w:hAnsi="Arial" w:cs="Arial"/>
                <w:sz w:val="18"/>
                <w:szCs w:val="20"/>
              </w:rPr>
              <w:t>Book looks</w:t>
            </w:r>
          </w:p>
        </w:tc>
        <w:tc>
          <w:tcPr>
            <w:tcW w:w="2977" w:type="dxa"/>
            <w:gridSpan w:val="2"/>
            <w:tcMar/>
          </w:tcPr>
          <w:p w:rsidRPr="003C21B0" w:rsidR="00801871" w:rsidP="000F52F5" w:rsidRDefault="00801871" w14:paraId="76725317" w14:textId="77777777">
            <w:pPr>
              <w:rPr>
                <w:rFonts w:ascii="Arial" w:hAnsi="Arial" w:cs="Arial"/>
                <w:sz w:val="18"/>
                <w:szCs w:val="20"/>
              </w:rPr>
            </w:pPr>
          </w:p>
        </w:tc>
        <w:tc>
          <w:tcPr>
            <w:tcW w:w="1275" w:type="dxa"/>
            <w:tcMar/>
          </w:tcPr>
          <w:p w:rsidRPr="003C21B0" w:rsidR="00801871" w:rsidP="000F52F5" w:rsidRDefault="00801871" w14:paraId="1AEA9464" w14:textId="77777777">
            <w:pPr>
              <w:rPr>
                <w:rFonts w:ascii="Arial" w:hAnsi="Arial" w:cs="Arial"/>
                <w:sz w:val="18"/>
                <w:szCs w:val="20"/>
              </w:rPr>
            </w:pPr>
          </w:p>
        </w:tc>
      </w:tr>
      <w:tr w:rsidRPr="008A0694" w:rsidR="00801871" w:rsidTr="0ADA33FF" w14:paraId="3037A4ED" w14:textId="77777777">
        <w:tc>
          <w:tcPr>
            <w:tcW w:w="2802" w:type="dxa"/>
            <w:tcMar/>
          </w:tcPr>
          <w:p w:rsidRPr="00BC44E2" w:rsidR="00801871" w:rsidP="00177D60" w:rsidRDefault="00801871" w14:paraId="3FB8E64B" w14:textId="00152EE9">
            <w:pPr>
              <w:pStyle w:val="ListParagraph"/>
              <w:numPr>
                <w:ilvl w:val="0"/>
                <w:numId w:val="10"/>
              </w:numPr>
              <w:rPr>
                <w:rFonts w:ascii="Arial" w:hAnsi="Arial" w:eastAsia="Arial" w:cs="Arial"/>
                <w:sz w:val="20"/>
                <w:szCs w:val="20"/>
              </w:rPr>
            </w:pPr>
            <w:r w:rsidRPr="00BC44E2">
              <w:rPr>
                <w:rFonts w:ascii="Arial" w:hAnsi="Arial" w:eastAsia="Arial" w:cs="Arial"/>
                <w:sz w:val="20"/>
                <w:szCs w:val="20"/>
              </w:rPr>
              <w:t>Written feedback will be provided where appropriate using pink ‘Tickled Pink’ to give positive feedback, and green ‘Green for Growth’ to give corrections or next steps. Children will respond to this in their purple pen.</w:t>
            </w:r>
          </w:p>
        </w:tc>
        <w:tc>
          <w:tcPr>
            <w:tcW w:w="1559" w:type="dxa"/>
            <w:tcMar/>
          </w:tcPr>
          <w:p w:rsidR="00801871" w:rsidP="64D524C2" w:rsidRDefault="00196698" w14:paraId="2B600DA4" w14:textId="77777777">
            <w:pPr>
              <w:rPr>
                <w:rFonts w:ascii="Arial" w:hAnsi="Arial" w:cs="Arial"/>
                <w:sz w:val="20"/>
                <w:szCs w:val="20"/>
              </w:rPr>
            </w:pPr>
            <w:r>
              <w:rPr>
                <w:rFonts w:ascii="Arial" w:hAnsi="Arial" w:cs="Arial"/>
                <w:sz w:val="20"/>
                <w:szCs w:val="20"/>
              </w:rPr>
              <w:t>Teachers</w:t>
            </w:r>
          </w:p>
          <w:p w:rsidRPr="003E08E8" w:rsidR="00196698" w:rsidP="64D524C2" w:rsidRDefault="00196698" w14:paraId="33679F04" w14:textId="3018C198">
            <w:pPr>
              <w:rPr>
                <w:rFonts w:ascii="Arial" w:hAnsi="Arial" w:cs="Arial"/>
                <w:sz w:val="20"/>
                <w:szCs w:val="20"/>
              </w:rPr>
            </w:pPr>
            <w:r>
              <w:rPr>
                <w:rFonts w:ascii="Arial" w:hAnsi="Arial" w:cs="Arial"/>
                <w:sz w:val="20"/>
                <w:szCs w:val="20"/>
              </w:rPr>
              <w:t>TAs</w:t>
            </w:r>
          </w:p>
        </w:tc>
        <w:tc>
          <w:tcPr>
            <w:tcW w:w="1984" w:type="dxa"/>
            <w:tcMar/>
          </w:tcPr>
          <w:p w:rsidR="00801871" w:rsidP="000F52F5" w:rsidRDefault="005D1BB4" w14:paraId="5FE945D2" w14:textId="0F477C79">
            <w:pPr>
              <w:rPr>
                <w:rFonts w:ascii="Arial" w:hAnsi="Arial" w:cs="Arial"/>
                <w:sz w:val="18"/>
                <w:szCs w:val="20"/>
              </w:rPr>
            </w:pPr>
            <w:r>
              <w:rPr>
                <w:rFonts w:ascii="Arial" w:hAnsi="Arial" w:cs="Arial"/>
                <w:sz w:val="18"/>
                <w:szCs w:val="20"/>
              </w:rPr>
              <w:t>INSET – teachers</w:t>
            </w:r>
          </w:p>
          <w:p w:rsidRPr="003C21B0" w:rsidR="005D1BB4" w:rsidP="000F52F5" w:rsidRDefault="005D1BB4" w14:paraId="294C3924" w14:textId="2E796329">
            <w:pPr>
              <w:rPr>
                <w:rFonts w:ascii="Arial" w:hAnsi="Arial" w:cs="Arial"/>
                <w:sz w:val="18"/>
                <w:szCs w:val="20"/>
              </w:rPr>
            </w:pPr>
            <w:r>
              <w:rPr>
                <w:rFonts w:ascii="Arial" w:hAnsi="Arial" w:cs="Arial"/>
                <w:sz w:val="18"/>
                <w:szCs w:val="20"/>
              </w:rPr>
              <w:t>PL Time</w:t>
            </w:r>
          </w:p>
        </w:tc>
        <w:tc>
          <w:tcPr>
            <w:tcW w:w="1418" w:type="dxa"/>
            <w:tcMar/>
          </w:tcPr>
          <w:p w:rsidR="50FC1762" w:rsidP="6CCE16C5" w:rsidRDefault="50FC1762" w14:paraId="3303AE1A" w14:textId="0BBEAD98">
            <w:pPr>
              <w:pStyle w:val="Normal"/>
              <w:suppressLineNumbers w:val="0"/>
              <w:bidi w:val="0"/>
              <w:spacing w:before="0" w:beforeAutospacing="off" w:after="0" w:afterAutospacing="off" w:line="259" w:lineRule="auto"/>
              <w:ind w:left="0" w:right="0"/>
              <w:jc w:val="left"/>
            </w:pPr>
            <w:r w:rsidRPr="6CCE16C5" w:rsidR="50FC1762">
              <w:rPr>
                <w:rFonts w:ascii="Arial" w:hAnsi="Arial" w:cs="Arial"/>
                <w:sz w:val="18"/>
                <w:szCs w:val="18"/>
              </w:rPr>
              <w:t>20/10/25</w:t>
            </w:r>
          </w:p>
          <w:p w:rsidR="50FC1762" w:rsidP="6CCE16C5" w:rsidRDefault="50FC1762" w14:paraId="7307B627" w14:textId="498E05CC">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50FC1762">
              <w:rPr>
                <w:rFonts w:ascii="Arial" w:hAnsi="Arial" w:cs="Arial"/>
                <w:sz w:val="18"/>
                <w:szCs w:val="18"/>
              </w:rPr>
              <w:t>22/10/25</w:t>
            </w:r>
          </w:p>
          <w:p w:rsidR="50FC1762" w:rsidP="6CCE16C5" w:rsidRDefault="50FC1762" w14:paraId="6D397D83" w14:textId="25AAD8FA">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50FC1762">
              <w:rPr>
                <w:rFonts w:ascii="Arial" w:hAnsi="Arial" w:cs="Arial"/>
                <w:sz w:val="18"/>
                <w:szCs w:val="18"/>
              </w:rPr>
              <w:t>Spring Term</w:t>
            </w:r>
          </w:p>
          <w:p w:rsidR="50FC1762" w:rsidP="6CCE16C5" w:rsidRDefault="50FC1762" w14:paraId="3DEDD808" w14:textId="62EB33F4">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50FC1762">
              <w:rPr>
                <w:rFonts w:ascii="Arial" w:hAnsi="Arial" w:cs="Arial"/>
                <w:sz w:val="18"/>
                <w:szCs w:val="18"/>
              </w:rPr>
              <w:t>Summer Term</w:t>
            </w:r>
          </w:p>
          <w:p w:rsidRPr="003C21B0" w:rsidR="005D1BB4" w:rsidP="000F52F5" w:rsidRDefault="005D1BB4" w14:paraId="6C38E800" w14:textId="3E1734CB">
            <w:pPr>
              <w:rPr>
                <w:rFonts w:ascii="Arial" w:hAnsi="Arial" w:cs="Arial"/>
                <w:sz w:val="18"/>
                <w:szCs w:val="20"/>
              </w:rPr>
            </w:pPr>
          </w:p>
        </w:tc>
        <w:tc>
          <w:tcPr>
            <w:tcW w:w="2268" w:type="dxa"/>
            <w:tcMar/>
          </w:tcPr>
          <w:p w:rsidR="00801871" w:rsidP="000F52F5" w:rsidRDefault="005D1BB4" w14:paraId="1F34C2AA" w14:textId="1FB0C3E8">
            <w:pPr>
              <w:rPr>
                <w:rFonts w:ascii="Arial" w:hAnsi="Arial" w:cs="Arial"/>
                <w:sz w:val="18"/>
                <w:szCs w:val="20"/>
              </w:rPr>
            </w:pPr>
            <w:r>
              <w:rPr>
                <w:rFonts w:ascii="Arial" w:hAnsi="Arial" w:cs="Arial"/>
                <w:sz w:val="18"/>
                <w:szCs w:val="20"/>
              </w:rPr>
              <w:t>Book Looks – Self-evaluation days</w:t>
            </w:r>
          </w:p>
          <w:p w:rsidR="005D1BB4" w:rsidP="000F52F5" w:rsidRDefault="005D1BB4" w14:paraId="5B585AE5" w14:textId="67A3E532">
            <w:pPr>
              <w:rPr>
                <w:rFonts w:ascii="Arial" w:hAnsi="Arial" w:cs="Arial"/>
                <w:sz w:val="18"/>
                <w:szCs w:val="20"/>
              </w:rPr>
            </w:pPr>
          </w:p>
          <w:p w:rsidR="005D1BB4" w:rsidP="000F52F5" w:rsidRDefault="005D1BB4" w14:paraId="159C9F7C" w14:textId="7141CC63">
            <w:pPr>
              <w:rPr>
                <w:rFonts w:ascii="Arial" w:hAnsi="Arial" w:cs="Arial"/>
                <w:sz w:val="18"/>
                <w:szCs w:val="20"/>
              </w:rPr>
            </w:pPr>
            <w:r>
              <w:rPr>
                <w:rFonts w:ascii="Arial" w:hAnsi="Arial" w:cs="Arial"/>
                <w:sz w:val="18"/>
                <w:szCs w:val="20"/>
              </w:rPr>
              <w:t>Book looks - teachers</w:t>
            </w:r>
          </w:p>
          <w:p w:rsidR="005D1BB4" w:rsidP="000F52F5" w:rsidRDefault="005D1BB4" w14:paraId="5E29449B" w14:textId="3B2BED20">
            <w:pPr>
              <w:rPr>
                <w:rFonts w:ascii="Arial" w:hAnsi="Arial" w:cs="Arial"/>
                <w:sz w:val="18"/>
                <w:szCs w:val="20"/>
              </w:rPr>
            </w:pPr>
          </w:p>
        </w:tc>
        <w:tc>
          <w:tcPr>
            <w:tcW w:w="2977" w:type="dxa"/>
            <w:gridSpan w:val="2"/>
            <w:tcMar/>
          </w:tcPr>
          <w:p w:rsidRPr="003C21B0" w:rsidR="00801871" w:rsidP="000F52F5" w:rsidRDefault="00801871" w14:paraId="7039CAD8" w14:textId="77777777">
            <w:pPr>
              <w:rPr>
                <w:rFonts w:ascii="Arial" w:hAnsi="Arial" w:cs="Arial"/>
                <w:sz w:val="18"/>
                <w:szCs w:val="20"/>
              </w:rPr>
            </w:pPr>
          </w:p>
        </w:tc>
        <w:tc>
          <w:tcPr>
            <w:tcW w:w="1275" w:type="dxa"/>
            <w:tcMar/>
          </w:tcPr>
          <w:p w:rsidRPr="003C21B0" w:rsidR="00801871" w:rsidP="000F52F5" w:rsidRDefault="00801871" w14:paraId="7427A6D1" w14:textId="77777777">
            <w:pPr>
              <w:rPr>
                <w:rFonts w:ascii="Arial" w:hAnsi="Arial" w:cs="Arial"/>
                <w:sz w:val="18"/>
                <w:szCs w:val="20"/>
              </w:rPr>
            </w:pPr>
          </w:p>
        </w:tc>
      </w:tr>
      <w:tr w:rsidRPr="008A0694" w:rsidR="00801871" w:rsidTr="0ADA33FF" w14:paraId="2EF854D5" w14:textId="77777777">
        <w:tc>
          <w:tcPr>
            <w:tcW w:w="2802" w:type="dxa"/>
            <w:tcMar/>
          </w:tcPr>
          <w:p w:rsidRPr="00BC44E2" w:rsidR="00801871" w:rsidP="00177D60" w:rsidRDefault="00801871" w14:paraId="7C4822FB" w14:textId="6C653133">
            <w:pPr>
              <w:pStyle w:val="ListParagraph"/>
              <w:numPr>
                <w:ilvl w:val="0"/>
                <w:numId w:val="10"/>
              </w:numPr>
              <w:rPr>
                <w:rFonts w:ascii="Arial" w:hAnsi="Arial" w:eastAsia="Arial" w:cs="Arial"/>
                <w:sz w:val="20"/>
                <w:szCs w:val="20"/>
              </w:rPr>
            </w:pPr>
            <w:r w:rsidRPr="00BC44E2">
              <w:rPr>
                <w:rFonts w:ascii="Arial" w:hAnsi="Arial" w:eastAsia="Arial" w:cs="Arial"/>
                <w:sz w:val="20"/>
                <w:szCs w:val="20"/>
              </w:rPr>
              <w:t xml:space="preserve">Non-negotiables will always be addressed with verbal or written feedback. Feedback should encourage children to identify their own mistakes. </w:t>
            </w:r>
          </w:p>
        </w:tc>
        <w:tc>
          <w:tcPr>
            <w:tcW w:w="1559" w:type="dxa"/>
            <w:tcMar/>
          </w:tcPr>
          <w:p w:rsidR="00801871" w:rsidP="64D524C2" w:rsidRDefault="00196698" w14:paraId="4B25ED33" w14:textId="77777777">
            <w:pPr>
              <w:rPr>
                <w:rFonts w:ascii="Arial" w:hAnsi="Arial" w:cs="Arial"/>
                <w:sz w:val="20"/>
                <w:szCs w:val="20"/>
              </w:rPr>
            </w:pPr>
            <w:r>
              <w:rPr>
                <w:rFonts w:ascii="Arial" w:hAnsi="Arial" w:cs="Arial"/>
                <w:sz w:val="20"/>
                <w:szCs w:val="20"/>
              </w:rPr>
              <w:t>Teachers</w:t>
            </w:r>
          </w:p>
          <w:p w:rsidRPr="003E08E8" w:rsidR="00196698" w:rsidP="64D524C2" w:rsidRDefault="00196698" w14:paraId="767303D2" w14:textId="526AF026">
            <w:pPr>
              <w:rPr>
                <w:rFonts w:ascii="Arial" w:hAnsi="Arial" w:cs="Arial"/>
                <w:sz w:val="20"/>
                <w:szCs w:val="20"/>
              </w:rPr>
            </w:pPr>
            <w:r>
              <w:rPr>
                <w:rFonts w:ascii="Arial" w:hAnsi="Arial" w:cs="Arial"/>
                <w:sz w:val="20"/>
                <w:szCs w:val="20"/>
              </w:rPr>
              <w:t>TAs</w:t>
            </w:r>
          </w:p>
        </w:tc>
        <w:tc>
          <w:tcPr>
            <w:tcW w:w="1984" w:type="dxa"/>
            <w:tcMar/>
          </w:tcPr>
          <w:p w:rsidRPr="003C21B0" w:rsidR="00801871" w:rsidP="000F52F5" w:rsidRDefault="00012056" w14:paraId="35668D3F" w14:textId="168C2EAC">
            <w:pPr>
              <w:rPr>
                <w:rFonts w:ascii="Arial" w:hAnsi="Arial" w:cs="Arial"/>
                <w:sz w:val="18"/>
                <w:szCs w:val="20"/>
              </w:rPr>
            </w:pPr>
            <w:r>
              <w:rPr>
                <w:rFonts w:ascii="Arial" w:hAnsi="Arial" w:cs="Arial"/>
                <w:sz w:val="18"/>
                <w:szCs w:val="20"/>
              </w:rPr>
              <w:t>INSET – Teachers and TAs</w:t>
            </w:r>
          </w:p>
        </w:tc>
        <w:tc>
          <w:tcPr>
            <w:tcW w:w="1418" w:type="dxa"/>
            <w:tcMar/>
          </w:tcPr>
          <w:p w:rsidRPr="003C21B0" w:rsidR="00801871" w:rsidP="6CCE16C5" w:rsidRDefault="00012056" w14:paraId="3A456A67" w14:textId="5A6C6717">
            <w:pPr>
              <w:pStyle w:val="Normal"/>
              <w:suppressLineNumbers w:val="0"/>
              <w:bidi w:val="0"/>
              <w:spacing w:before="0" w:beforeAutospacing="off" w:after="0" w:afterAutospacing="off" w:line="259" w:lineRule="auto"/>
              <w:ind w:left="0" w:right="0"/>
              <w:jc w:val="left"/>
            </w:pPr>
            <w:r w:rsidRPr="6CCE16C5" w:rsidR="3826F1D9">
              <w:rPr>
                <w:rFonts w:ascii="Arial" w:hAnsi="Arial" w:cs="Arial"/>
                <w:sz w:val="18"/>
                <w:szCs w:val="18"/>
              </w:rPr>
              <w:t>1/9/25</w:t>
            </w:r>
          </w:p>
        </w:tc>
        <w:tc>
          <w:tcPr>
            <w:tcW w:w="2268" w:type="dxa"/>
            <w:tcMar/>
          </w:tcPr>
          <w:p w:rsidR="00012056" w:rsidP="00012056" w:rsidRDefault="00012056" w14:paraId="79E7776D" w14:textId="77777777">
            <w:pPr>
              <w:rPr>
                <w:rFonts w:ascii="Arial" w:hAnsi="Arial" w:cs="Arial"/>
                <w:sz w:val="18"/>
                <w:szCs w:val="20"/>
              </w:rPr>
            </w:pPr>
            <w:r>
              <w:rPr>
                <w:rFonts w:ascii="Arial" w:hAnsi="Arial" w:cs="Arial"/>
                <w:sz w:val="18"/>
                <w:szCs w:val="20"/>
              </w:rPr>
              <w:t>Book Looks – Self-evaluation days</w:t>
            </w:r>
          </w:p>
          <w:p w:rsidR="00012056" w:rsidP="00012056" w:rsidRDefault="00012056" w14:paraId="3FDD9479" w14:textId="77777777">
            <w:pPr>
              <w:rPr>
                <w:rFonts w:ascii="Arial" w:hAnsi="Arial" w:cs="Arial"/>
                <w:sz w:val="18"/>
                <w:szCs w:val="20"/>
              </w:rPr>
            </w:pPr>
          </w:p>
          <w:p w:rsidR="00012056" w:rsidP="00012056" w:rsidRDefault="00012056" w14:paraId="3295B3CF" w14:textId="77777777">
            <w:pPr>
              <w:rPr>
                <w:rFonts w:ascii="Arial" w:hAnsi="Arial" w:cs="Arial"/>
                <w:sz w:val="18"/>
                <w:szCs w:val="20"/>
              </w:rPr>
            </w:pPr>
            <w:r>
              <w:rPr>
                <w:rFonts w:ascii="Arial" w:hAnsi="Arial" w:cs="Arial"/>
                <w:sz w:val="18"/>
                <w:szCs w:val="20"/>
              </w:rPr>
              <w:t>Book looks - teachers</w:t>
            </w:r>
          </w:p>
          <w:p w:rsidR="00801871" w:rsidP="000F52F5" w:rsidRDefault="00801871" w14:paraId="140FB3F5" w14:textId="7B08C054">
            <w:pPr>
              <w:rPr>
                <w:rFonts w:ascii="Arial" w:hAnsi="Arial" w:cs="Arial"/>
                <w:sz w:val="18"/>
                <w:szCs w:val="20"/>
              </w:rPr>
            </w:pPr>
          </w:p>
        </w:tc>
        <w:tc>
          <w:tcPr>
            <w:tcW w:w="2977" w:type="dxa"/>
            <w:gridSpan w:val="2"/>
            <w:tcMar/>
          </w:tcPr>
          <w:p w:rsidRPr="003C21B0" w:rsidR="00801871" w:rsidP="000F52F5" w:rsidRDefault="00801871" w14:paraId="39777CDF" w14:textId="77777777">
            <w:pPr>
              <w:rPr>
                <w:rFonts w:ascii="Arial" w:hAnsi="Arial" w:cs="Arial"/>
                <w:sz w:val="18"/>
                <w:szCs w:val="20"/>
              </w:rPr>
            </w:pPr>
          </w:p>
        </w:tc>
        <w:tc>
          <w:tcPr>
            <w:tcW w:w="1275" w:type="dxa"/>
            <w:tcMar/>
          </w:tcPr>
          <w:p w:rsidRPr="003C21B0" w:rsidR="00801871" w:rsidP="000F52F5" w:rsidRDefault="00801871" w14:paraId="37FE39B3" w14:textId="77777777">
            <w:pPr>
              <w:rPr>
                <w:rFonts w:ascii="Arial" w:hAnsi="Arial" w:cs="Arial"/>
                <w:sz w:val="18"/>
                <w:szCs w:val="20"/>
              </w:rPr>
            </w:pPr>
          </w:p>
        </w:tc>
      </w:tr>
      <w:tr w:rsidRPr="008A0694" w:rsidR="00801871" w:rsidTr="0ADA33FF" w14:paraId="1FA0CC6B" w14:textId="77777777">
        <w:tc>
          <w:tcPr>
            <w:tcW w:w="2802" w:type="dxa"/>
            <w:tcMar/>
          </w:tcPr>
          <w:p w:rsidRPr="00BC44E2" w:rsidR="00801871" w:rsidP="00177D60" w:rsidRDefault="00801871" w14:paraId="36212DEF" w14:textId="352161E3">
            <w:pPr>
              <w:pStyle w:val="ListParagraph"/>
              <w:numPr>
                <w:ilvl w:val="0"/>
                <w:numId w:val="10"/>
              </w:numPr>
              <w:rPr>
                <w:rFonts w:ascii="Arial" w:hAnsi="Arial" w:eastAsia="Arial" w:cs="Arial"/>
                <w:sz w:val="20"/>
                <w:szCs w:val="20"/>
              </w:rPr>
            </w:pPr>
            <w:r w:rsidRPr="00BC44E2">
              <w:rPr>
                <w:rFonts w:ascii="Arial" w:hAnsi="Arial" w:eastAsia="Arial" w:cs="Arial"/>
                <w:sz w:val="20"/>
                <w:szCs w:val="20"/>
              </w:rPr>
              <w:t xml:space="preserve">Feedback will provide challenge to all groups of children, including our most able. </w:t>
            </w:r>
          </w:p>
        </w:tc>
        <w:tc>
          <w:tcPr>
            <w:tcW w:w="1559" w:type="dxa"/>
            <w:tcMar/>
          </w:tcPr>
          <w:p w:rsidR="00801871" w:rsidP="64D524C2" w:rsidRDefault="00196698" w14:paraId="1645034E" w14:textId="77777777">
            <w:pPr>
              <w:rPr>
                <w:rFonts w:ascii="Arial" w:hAnsi="Arial" w:cs="Arial"/>
                <w:sz w:val="20"/>
                <w:szCs w:val="20"/>
              </w:rPr>
            </w:pPr>
            <w:r>
              <w:rPr>
                <w:rFonts w:ascii="Arial" w:hAnsi="Arial" w:cs="Arial"/>
                <w:sz w:val="20"/>
                <w:szCs w:val="20"/>
              </w:rPr>
              <w:t>Teachers</w:t>
            </w:r>
          </w:p>
          <w:p w:rsidRPr="003E08E8" w:rsidR="00196698" w:rsidP="64D524C2" w:rsidRDefault="00196698" w14:paraId="31EC07C9" w14:textId="79D7DCCA">
            <w:pPr>
              <w:rPr>
                <w:rFonts w:ascii="Arial" w:hAnsi="Arial" w:cs="Arial"/>
                <w:sz w:val="20"/>
                <w:szCs w:val="20"/>
              </w:rPr>
            </w:pPr>
            <w:r>
              <w:rPr>
                <w:rFonts w:ascii="Arial" w:hAnsi="Arial" w:cs="Arial"/>
                <w:sz w:val="20"/>
                <w:szCs w:val="20"/>
              </w:rPr>
              <w:t>TAs</w:t>
            </w:r>
          </w:p>
        </w:tc>
        <w:tc>
          <w:tcPr>
            <w:tcW w:w="1984" w:type="dxa"/>
            <w:tcMar/>
          </w:tcPr>
          <w:p w:rsidRPr="003C21B0" w:rsidR="00801871" w:rsidP="000F52F5" w:rsidRDefault="00012056" w14:paraId="46F37B51" w14:textId="58F6AB74">
            <w:pPr>
              <w:rPr>
                <w:rFonts w:ascii="Arial" w:hAnsi="Arial" w:cs="Arial"/>
                <w:sz w:val="18"/>
                <w:szCs w:val="20"/>
              </w:rPr>
            </w:pPr>
            <w:r>
              <w:rPr>
                <w:rFonts w:ascii="Arial" w:hAnsi="Arial" w:cs="Arial"/>
                <w:sz w:val="18"/>
                <w:szCs w:val="20"/>
              </w:rPr>
              <w:t>INSETs focused on planning challenge</w:t>
            </w:r>
          </w:p>
        </w:tc>
        <w:tc>
          <w:tcPr>
            <w:tcW w:w="1418" w:type="dxa"/>
            <w:tcMar/>
          </w:tcPr>
          <w:p w:rsidR="33A8DDC2" w:rsidP="6CCE16C5" w:rsidRDefault="33A8DDC2" w14:paraId="49CE8132" w14:textId="1B1003B5">
            <w:pPr>
              <w:pStyle w:val="Normal"/>
              <w:suppressLineNumbers w:val="0"/>
              <w:bidi w:val="0"/>
              <w:spacing w:before="0" w:beforeAutospacing="off" w:after="0" w:afterAutospacing="off" w:line="259" w:lineRule="auto"/>
              <w:ind w:left="0" w:right="0"/>
              <w:jc w:val="left"/>
            </w:pPr>
            <w:r w:rsidRPr="6CCE16C5" w:rsidR="33A8DDC2">
              <w:rPr>
                <w:rFonts w:ascii="Arial" w:hAnsi="Arial" w:cs="Arial"/>
                <w:sz w:val="18"/>
                <w:szCs w:val="18"/>
              </w:rPr>
              <w:t>24/11/25</w:t>
            </w:r>
          </w:p>
          <w:p w:rsidR="33A8DDC2" w:rsidP="6CCE16C5" w:rsidRDefault="33A8DDC2" w14:paraId="50431DA5" w14:textId="2CA92A16">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33A8DDC2">
              <w:rPr>
                <w:rFonts w:ascii="Arial" w:hAnsi="Arial" w:cs="Arial"/>
                <w:sz w:val="18"/>
                <w:szCs w:val="18"/>
              </w:rPr>
              <w:t>1/12/25</w:t>
            </w:r>
          </w:p>
          <w:p w:rsidR="00012056" w:rsidP="000F52F5" w:rsidRDefault="00012056" w14:paraId="6981A6E3" w14:textId="77777777">
            <w:pPr>
              <w:rPr>
                <w:rFonts w:ascii="Arial" w:hAnsi="Arial" w:cs="Arial"/>
                <w:sz w:val="18"/>
                <w:szCs w:val="20"/>
              </w:rPr>
            </w:pPr>
            <w:r>
              <w:rPr>
                <w:rFonts w:ascii="Arial" w:hAnsi="Arial" w:cs="Arial"/>
                <w:sz w:val="18"/>
                <w:szCs w:val="20"/>
              </w:rPr>
              <w:t>Spring 2</w:t>
            </w:r>
          </w:p>
          <w:p w:rsidRPr="003C21B0" w:rsidR="00012056" w:rsidP="000F52F5" w:rsidRDefault="00012056" w14:paraId="05CEAF57" w14:textId="469A8325">
            <w:pPr>
              <w:rPr>
                <w:rFonts w:ascii="Arial" w:hAnsi="Arial" w:cs="Arial"/>
                <w:sz w:val="18"/>
                <w:szCs w:val="18"/>
              </w:rPr>
            </w:pPr>
            <w:r w:rsidRPr="6CCE16C5" w:rsidR="00012056">
              <w:rPr>
                <w:rFonts w:ascii="Arial" w:hAnsi="Arial" w:cs="Arial"/>
                <w:sz w:val="18"/>
                <w:szCs w:val="18"/>
              </w:rPr>
              <w:t>Summer 2</w:t>
            </w:r>
          </w:p>
        </w:tc>
        <w:tc>
          <w:tcPr>
            <w:tcW w:w="2268" w:type="dxa"/>
            <w:tcMar/>
          </w:tcPr>
          <w:p w:rsidR="00801871" w:rsidP="000F52F5" w:rsidRDefault="00012056" w14:paraId="2E26FE4E" w14:textId="38CDE6A3">
            <w:pPr>
              <w:rPr>
                <w:rFonts w:ascii="Arial" w:hAnsi="Arial" w:cs="Arial"/>
                <w:sz w:val="18"/>
                <w:szCs w:val="20"/>
              </w:rPr>
            </w:pPr>
            <w:r>
              <w:rPr>
                <w:rFonts w:ascii="Arial" w:hAnsi="Arial" w:cs="Arial"/>
                <w:sz w:val="18"/>
                <w:szCs w:val="20"/>
              </w:rPr>
              <w:t>Self-evaluation days</w:t>
            </w:r>
          </w:p>
          <w:p w:rsidR="00012056" w:rsidP="000F52F5" w:rsidRDefault="00012056" w14:paraId="1C306777" w14:textId="77777777">
            <w:pPr>
              <w:rPr>
                <w:rFonts w:ascii="Arial" w:hAnsi="Arial" w:cs="Arial"/>
                <w:sz w:val="18"/>
                <w:szCs w:val="20"/>
              </w:rPr>
            </w:pPr>
          </w:p>
          <w:p w:rsidR="00012056" w:rsidP="000F52F5" w:rsidRDefault="00012056" w14:paraId="65295912" w14:textId="28F6B953">
            <w:pPr>
              <w:rPr>
                <w:rFonts w:ascii="Arial" w:hAnsi="Arial" w:cs="Arial"/>
                <w:sz w:val="18"/>
                <w:szCs w:val="20"/>
              </w:rPr>
            </w:pPr>
          </w:p>
        </w:tc>
        <w:tc>
          <w:tcPr>
            <w:tcW w:w="2977" w:type="dxa"/>
            <w:gridSpan w:val="2"/>
            <w:tcMar/>
          </w:tcPr>
          <w:p w:rsidRPr="003C21B0" w:rsidR="00801871" w:rsidP="000F52F5" w:rsidRDefault="00801871" w14:paraId="7E4AF7C7" w14:textId="77777777">
            <w:pPr>
              <w:rPr>
                <w:rFonts w:ascii="Arial" w:hAnsi="Arial" w:cs="Arial"/>
                <w:sz w:val="18"/>
                <w:szCs w:val="20"/>
              </w:rPr>
            </w:pPr>
          </w:p>
        </w:tc>
        <w:tc>
          <w:tcPr>
            <w:tcW w:w="1275" w:type="dxa"/>
            <w:tcMar/>
          </w:tcPr>
          <w:p w:rsidRPr="003C21B0" w:rsidR="00801871" w:rsidP="000F52F5" w:rsidRDefault="00801871" w14:paraId="1D10913F" w14:textId="77777777">
            <w:pPr>
              <w:rPr>
                <w:rFonts w:ascii="Arial" w:hAnsi="Arial" w:cs="Arial"/>
                <w:sz w:val="18"/>
                <w:szCs w:val="20"/>
              </w:rPr>
            </w:pPr>
          </w:p>
        </w:tc>
      </w:tr>
      <w:tr w:rsidRPr="008A0694" w:rsidR="000F52F5" w:rsidTr="0ADA33FF" w14:paraId="69BA4CEB" w14:textId="77777777">
        <w:tc>
          <w:tcPr>
            <w:tcW w:w="2802" w:type="dxa"/>
            <w:tcMar/>
          </w:tcPr>
          <w:p w:rsidRPr="00BC44E2" w:rsidR="000F52F5" w:rsidP="00177D60" w:rsidRDefault="00C92A0C" w14:paraId="0135CBF0" w14:textId="1BADFDB3">
            <w:pPr>
              <w:pStyle w:val="ListParagraph"/>
              <w:numPr>
                <w:ilvl w:val="0"/>
                <w:numId w:val="10"/>
              </w:numPr>
              <w:rPr>
                <w:rFonts w:ascii="Arial" w:hAnsi="Arial" w:eastAsia="Arial" w:cs="Arial"/>
                <w:sz w:val="20"/>
                <w:szCs w:val="20"/>
              </w:rPr>
            </w:pPr>
            <w:r w:rsidRPr="00BC44E2">
              <w:rPr>
                <w:rFonts w:ascii="Arial" w:hAnsi="Arial" w:eastAsia="Arial" w:cs="Arial"/>
                <w:sz w:val="20"/>
                <w:szCs w:val="20"/>
              </w:rPr>
              <w:t xml:space="preserve">Success Criteria to be available in lessons to enable </w:t>
            </w:r>
            <w:r w:rsidRPr="00BC44E2" w:rsidR="00177D60">
              <w:rPr>
                <w:rFonts w:ascii="Arial" w:hAnsi="Arial" w:eastAsia="Arial" w:cs="Arial"/>
                <w:sz w:val="20"/>
                <w:szCs w:val="20"/>
              </w:rPr>
              <w:t xml:space="preserve">children to assess their own work and make improvements. Children to contribute to/ write their own SC as appropriate. </w:t>
            </w:r>
          </w:p>
        </w:tc>
        <w:tc>
          <w:tcPr>
            <w:tcW w:w="1559" w:type="dxa"/>
            <w:tcMar/>
          </w:tcPr>
          <w:p w:rsidRPr="003E08E8" w:rsidR="000F52F5" w:rsidP="64D524C2" w:rsidRDefault="00196698" w14:paraId="62486C05" w14:textId="0A2053AE">
            <w:pPr>
              <w:rPr>
                <w:rFonts w:ascii="Arial" w:hAnsi="Arial" w:cs="Arial"/>
                <w:sz w:val="20"/>
                <w:szCs w:val="20"/>
              </w:rPr>
            </w:pPr>
            <w:r>
              <w:rPr>
                <w:rFonts w:ascii="Arial" w:hAnsi="Arial" w:cs="Arial"/>
                <w:sz w:val="20"/>
                <w:szCs w:val="20"/>
              </w:rPr>
              <w:t>Teachers</w:t>
            </w:r>
          </w:p>
        </w:tc>
        <w:tc>
          <w:tcPr>
            <w:tcW w:w="1984" w:type="dxa"/>
            <w:tcMar/>
          </w:tcPr>
          <w:p w:rsidRPr="003C21B0" w:rsidR="000F52F5" w:rsidP="000F52F5" w:rsidRDefault="000F52F5" w14:paraId="4101652C" w14:textId="153B99DB">
            <w:pPr>
              <w:rPr>
                <w:rFonts w:ascii="Arial" w:hAnsi="Arial" w:cs="Arial"/>
                <w:sz w:val="18"/>
                <w:szCs w:val="18"/>
              </w:rPr>
            </w:pPr>
            <w:r w:rsidRPr="5DE62E57" w:rsidR="03B2B7F1">
              <w:rPr>
                <w:rFonts w:ascii="Arial" w:hAnsi="Arial" w:cs="Arial"/>
                <w:sz w:val="18"/>
                <w:szCs w:val="18"/>
              </w:rPr>
              <w:t>INSET - Teachers</w:t>
            </w:r>
          </w:p>
        </w:tc>
        <w:tc>
          <w:tcPr>
            <w:tcW w:w="1418" w:type="dxa"/>
            <w:tcMar/>
          </w:tcPr>
          <w:p w:rsidRPr="003C21B0" w:rsidR="000F52F5" w:rsidP="6CCE16C5" w:rsidRDefault="000F52F5" w14:paraId="624B0A11" w14:textId="328FD4E9">
            <w:pPr>
              <w:pStyle w:val="Normal"/>
              <w:suppressLineNumbers w:val="0"/>
              <w:bidi w:val="0"/>
              <w:spacing w:before="0" w:beforeAutospacing="off" w:after="0" w:afterAutospacing="off" w:line="259" w:lineRule="auto"/>
              <w:ind w:left="0" w:right="0"/>
              <w:jc w:val="left"/>
            </w:pPr>
            <w:r w:rsidRPr="6CCE16C5" w:rsidR="6D340A58">
              <w:rPr>
                <w:rFonts w:ascii="Arial" w:hAnsi="Arial" w:cs="Arial"/>
                <w:sz w:val="18"/>
                <w:szCs w:val="18"/>
              </w:rPr>
              <w:t>1/9/25</w:t>
            </w:r>
          </w:p>
          <w:p w:rsidRPr="003C21B0" w:rsidR="000F52F5" w:rsidP="6CCE16C5" w:rsidRDefault="000F52F5" w14:paraId="4B99056E" w14:textId="2CEF83AE">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6D340A58">
              <w:rPr>
                <w:rFonts w:ascii="Arial" w:hAnsi="Arial" w:cs="Arial"/>
                <w:sz w:val="18"/>
                <w:szCs w:val="18"/>
              </w:rPr>
              <w:t>8/12/25</w:t>
            </w:r>
          </w:p>
        </w:tc>
        <w:tc>
          <w:tcPr>
            <w:tcW w:w="2268" w:type="dxa"/>
            <w:tcMar/>
          </w:tcPr>
          <w:p w:rsidRPr="003C21B0" w:rsidR="00156DA4" w:rsidP="5DE62E57" w:rsidRDefault="00156DA4" w14:paraId="1A4889FA" w14:textId="6F89412D">
            <w:pPr>
              <w:rPr>
                <w:rFonts w:ascii="Arial" w:hAnsi="Arial" w:cs="Arial"/>
                <w:sz w:val="18"/>
                <w:szCs w:val="18"/>
              </w:rPr>
            </w:pPr>
            <w:r w:rsidRPr="5DE62E57" w:rsidR="66202145">
              <w:rPr>
                <w:rFonts w:ascii="Arial" w:hAnsi="Arial" w:cs="Arial"/>
                <w:sz w:val="18"/>
                <w:szCs w:val="18"/>
              </w:rPr>
              <w:t>Self-evaluation days</w:t>
            </w:r>
          </w:p>
          <w:p w:rsidRPr="003C21B0" w:rsidR="00156DA4" w:rsidP="5DE62E57" w:rsidRDefault="00156DA4" w14:paraId="19F940BC" w14:textId="51D1D5A9">
            <w:pPr>
              <w:rPr>
                <w:rFonts w:ascii="Arial" w:hAnsi="Arial" w:cs="Arial"/>
                <w:sz w:val="18"/>
                <w:szCs w:val="18"/>
              </w:rPr>
            </w:pPr>
            <w:r w:rsidRPr="5DE62E57" w:rsidR="66202145">
              <w:rPr>
                <w:rFonts w:ascii="Arial" w:hAnsi="Arial" w:cs="Arial"/>
                <w:sz w:val="18"/>
                <w:szCs w:val="18"/>
              </w:rPr>
              <w:t>Pupil discussions</w:t>
            </w:r>
          </w:p>
          <w:p w:rsidRPr="003C21B0" w:rsidR="00156DA4" w:rsidP="5DE62E57" w:rsidRDefault="00156DA4" w14:paraId="1B8F92D4" w14:textId="7DF9F2ED">
            <w:pPr>
              <w:rPr>
                <w:rFonts w:ascii="Arial" w:hAnsi="Arial" w:cs="Arial"/>
                <w:sz w:val="18"/>
                <w:szCs w:val="18"/>
              </w:rPr>
            </w:pPr>
          </w:p>
          <w:p w:rsidRPr="003C21B0" w:rsidR="00156DA4" w:rsidP="5DE62E57" w:rsidRDefault="00156DA4" w14:paraId="7C81B0E5" w14:textId="1984B8D6">
            <w:pPr>
              <w:rPr>
                <w:rFonts w:ascii="Arial" w:hAnsi="Arial" w:cs="Arial"/>
                <w:sz w:val="18"/>
                <w:szCs w:val="18"/>
              </w:rPr>
            </w:pPr>
          </w:p>
          <w:p w:rsidRPr="003C21B0" w:rsidR="00156DA4" w:rsidP="000F52F5" w:rsidRDefault="00156DA4" w14:paraId="29D6B04F" w14:textId="6B987ED0">
            <w:pPr>
              <w:rPr>
                <w:rFonts w:ascii="Arial" w:hAnsi="Arial" w:cs="Arial"/>
                <w:sz w:val="18"/>
                <w:szCs w:val="18"/>
              </w:rPr>
            </w:pPr>
          </w:p>
        </w:tc>
        <w:tc>
          <w:tcPr>
            <w:tcW w:w="2977" w:type="dxa"/>
            <w:gridSpan w:val="2"/>
            <w:tcMar/>
          </w:tcPr>
          <w:p w:rsidRPr="003C21B0" w:rsidR="000F52F5" w:rsidP="000F52F5" w:rsidRDefault="000F52F5" w14:paraId="1299C43A" w14:textId="77777777">
            <w:pPr>
              <w:rPr>
                <w:rFonts w:ascii="Arial" w:hAnsi="Arial" w:cs="Arial"/>
                <w:sz w:val="18"/>
                <w:szCs w:val="20"/>
              </w:rPr>
            </w:pPr>
          </w:p>
        </w:tc>
        <w:tc>
          <w:tcPr>
            <w:tcW w:w="1275" w:type="dxa"/>
            <w:tcMar/>
          </w:tcPr>
          <w:p w:rsidRPr="003C21B0" w:rsidR="000F52F5" w:rsidP="000F52F5" w:rsidRDefault="000F52F5" w14:paraId="4DDBEF00" w14:textId="77777777">
            <w:pPr>
              <w:rPr>
                <w:rFonts w:ascii="Arial" w:hAnsi="Arial" w:cs="Arial"/>
                <w:sz w:val="18"/>
                <w:szCs w:val="20"/>
              </w:rPr>
            </w:pPr>
          </w:p>
        </w:tc>
      </w:tr>
      <w:tr w:rsidRPr="008A0694" w:rsidR="000F52F5" w:rsidTr="0ADA33FF" w14:paraId="39CDDD6A" w14:textId="77777777">
        <w:tc>
          <w:tcPr>
            <w:tcW w:w="2802" w:type="dxa"/>
            <w:tcMar/>
          </w:tcPr>
          <w:p w:rsidRPr="00BC44E2" w:rsidR="000F52F5" w:rsidP="00177D60" w:rsidRDefault="00177D60" w14:paraId="7FA6494C" w14:textId="32831070">
            <w:pPr>
              <w:pStyle w:val="ListParagraph"/>
              <w:numPr>
                <w:ilvl w:val="0"/>
                <w:numId w:val="10"/>
              </w:numPr>
              <w:rPr>
                <w:rFonts w:ascii="Arial" w:hAnsi="Arial" w:cs="Arial"/>
                <w:sz w:val="20"/>
                <w:szCs w:val="20"/>
              </w:rPr>
            </w:pPr>
            <w:r w:rsidRPr="00BC44E2">
              <w:rPr>
                <w:rFonts w:ascii="Arial" w:hAnsi="Arial" w:cs="Arial"/>
                <w:sz w:val="20"/>
                <w:szCs w:val="20"/>
              </w:rPr>
              <w:t xml:space="preserve">Self-assessment to be integral to all </w:t>
            </w:r>
            <w:r w:rsidRPr="00BC44E2">
              <w:rPr>
                <w:rFonts w:ascii="Arial" w:hAnsi="Arial" w:cs="Arial"/>
                <w:sz w:val="20"/>
                <w:szCs w:val="20"/>
              </w:rPr>
              <w:lastRenderedPageBreak/>
              <w:t xml:space="preserve">lessons to support children to independently identify their strengths and next steps. Regular pit-stops will be used to enable this. </w:t>
            </w:r>
          </w:p>
        </w:tc>
        <w:tc>
          <w:tcPr>
            <w:tcW w:w="1559" w:type="dxa"/>
            <w:tcMar/>
          </w:tcPr>
          <w:p w:rsidRPr="005A1BF1" w:rsidR="000F52F5" w:rsidP="000F52F5" w:rsidRDefault="00196698" w14:paraId="3461D779" w14:textId="7E905F49">
            <w:pPr>
              <w:rPr>
                <w:rFonts w:ascii="Arial" w:hAnsi="Arial" w:cs="Arial"/>
                <w:sz w:val="18"/>
                <w:szCs w:val="18"/>
              </w:rPr>
            </w:pPr>
            <w:r>
              <w:rPr>
                <w:rFonts w:ascii="Arial" w:hAnsi="Arial" w:cs="Arial"/>
                <w:sz w:val="18"/>
                <w:szCs w:val="18"/>
              </w:rPr>
              <w:lastRenderedPageBreak/>
              <w:t>Teachers</w:t>
            </w:r>
          </w:p>
        </w:tc>
        <w:tc>
          <w:tcPr>
            <w:tcW w:w="1984" w:type="dxa"/>
            <w:tcMar/>
          </w:tcPr>
          <w:p w:rsidR="5DE62E57" w:rsidP="5DE62E57" w:rsidRDefault="5DE62E57" w14:paraId="71984821" w14:textId="153B99DB">
            <w:pPr>
              <w:rPr>
                <w:rFonts w:ascii="Arial" w:hAnsi="Arial" w:cs="Arial"/>
                <w:sz w:val="18"/>
                <w:szCs w:val="18"/>
              </w:rPr>
            </w:pPr>
            <w:r w:rsidRPr="5DE62E57" w:rsidR="5DE62E57">
              <w:rPr>
                <w:rFonts w:ascii="Arial" w:hAnsi="Arial" w:cs="Arial"/>
                <w:sz w:val="18"/>
                <w:szCs w:val="18"/>
              </w:rPr>
              <w:t>INSET - Teachers</w:t>
            </w:r>
          </w:p>
        </w:tc>
        <w:tc>
          <w:tcPr>
            <w:tcW w:w="1418" w:type="dxa"/>
            <w:tcMar/>
          </w:tcPr>
          <w:p w:rsidR="5DE62E57" w:rsidP="6CCE16C5" w:rsidRDefault="5DE62E57" w14:paraId="238B7CBF" w14:textId="2E5E28A8">
            <w:pPr>
              <w:pStyle w:val="Normal"/>
              <w:suppressLineNumbers w:val="0"/>
              <w:bidi w:val="0"/>
              <w:spacing w:before="0" w:beforeAutospacing="off" w:after="0" w:afterAutospacing="off" w:line="259" w:lineRule="auto"/>
              <w:ind w:left="0" w:right="0"/>
              <w:jc w:val="left"/>
            </w:pPr>
            <w:r w:rsidRPr="6CCE16C5" w:rsidR="4FE253A0">
              <w:rPr>
                <w:rFonts w:ascii="Arial" w:hAnsi="Arial" w:cs="Arial"/>
                <w:sz w:val="18"/>
                <w:szCs w:val="18"/>
              </w:rPr>
              <w:t>1/9/25</w:t>
            </w:r>
          </w:p>
          <w:p w:rsidR="5DE62E57" w:rsidP="6CCE16C5" w:rsidRDefault="5DE62E57" w14:paraId="6FBCFE6C" w14:textId="174C40FB">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4FE253A0">
              <w:rPr>
                <w:rFonts w:ascii="Arial" w:hAnsi="Arial" w:cs="Arial"/>
                <w:sz w:val="18"/>
                <w:szCs w:val="18"/>
              </w:rPr>
              <w:t>8/1</w:t>
            </w:r>
            <w:r w:rsidRPr="6CCE16C5" w:rsidR="29FD79F7">
              <w:rPr>
                <w:rFonts w:ascii="Arial" w:hAnsi="Arial" w:cs="Arial"/>
                <w:sz w:val="18"/>
                <w:szCs w:val="18"/>
              </w:rPr>
              <w:t>2</w:t>
            </w:r>
            <w:r w:rsidRPr="6CCE16C5" w:rsidR="4FE253A0">
              <w:rPr>
                <w:rFonts w:ascii="Arial" w:hAnsi="Arial" w:cs="Arial"/>
                <w:sz w:val="18"/>
                <w:szCs w:val="18"/>
              </w:rPr>
              <w:t>/25</w:t>
            </w:r>
          </w:p>
        </w:tc>
        <w:tc>
          <w:tcPr>
            <w:tcW w:w="2268" w:type="dxa"/>
            <w:tcMar/>
          </w:tcPr>
          <w:p w:rsidR="5DE62E57" w:rsidP="5DE62E57" w:rsidRDefault="5DE62E57" w14:paraId="69A26D7A" w14:textId="6F89412D">
            <w:pPr>
              <w:rPr>
                <w:rFonts w:ascii="Arial" w:hAnsi="Arial" w:cs="Arial"/>
                <w:sz w:val="18"/>
                <w:szCs w:val="18"/>
              </w:rPr>
            </w:pPr>
            <w:r w:rsidRPr="5DE62E57" w:rsidR="5DE62E57">
              <w:rPr>
                <w:rFonts w:ascii="Arial" w:hAnsi="Arial" w:cs="Arial"/>
                <w:sz w:val="18"/>
                <w:szCs w:val="18"/>
              </w:rPr>
              <w:t>Self-evaluation days</w:t>
            </w:r>
          </w:p>
          <w:p w:rsidR="5DE62E57" w:rsidP="5DE62E57" w:rsidRDefault="5DE62E57" w14:paraId="077D4CB6" w14:textId="51D1D5A9">
            <w:pPr>
              <w:rPr>
                <w:rFonts w:ascii="Arial" w:hAnsi="Arial" w:cs="Arial"/>
                <w:sz w:val="18"/>
                <w:szCs w:val="18"/>
              </w:rPr>
            </w:pPr>
            <w:r w:rsidRPr="5DE62E57" w:rsidR="5DE62E57">
              <w:rPr>
                <w:rFonts w:ascii="Arial" w:hAnsi="Arial" w:cs="Arial"/>
                <w:sz w:val="18"/>
                <w:szCs w:val="18"/>
              </w:rPr>
              <w:t>Pupil discussions</w:t>
            </w:r>
          </w:p>
          <w:p w:rsidR="69B412CB" w:rsidP="5DE62E57" w:rsidRDefault="69B412CB" w14:paraId="6C3855D6" w14:textId="0B4D6322">
            <w:pPr>
              <w:rPr>
                <w:rFonts w:ascii="Arial" w:hAnsi="Arial" w:cs="Arial"/>
                <w:sz w:val="18"/>
                <w:szCs w:val="18"/>
              </w:rPr>
            </w:pPr>
            <w:r w:rsidRPr="5DE62E57" w:rsidR="69B412CB">
              <w:rPr>
                <w:rFonts w:ascii="Arial" w:hAnsi="Arial" w:cs="Arial"/>
                <w:sz w:val="18"/>
                <w:szCs w:val="18"/>
              </w:rPr>
              <w:t>Book looks</w:t>
            </w:r>
          </w:p>
          <w:p w:rsidR="5DE62E57" w:rsidP="5DE62E57" w:rsidRDefault="5DE62E57" w14:paraId="10D59BC9" w14:textId="7DF9F2ED">
            <w:pPr>
              <w:rPr>
                <w:rFonts w:ascii="Arial" w:hAnsi="Arial" w:cs="Arial"/>
                <w:sz w:val="18"/>
                <w:szCs w:val="18"/>
              </w:rPr>
            </w:pPr>
          </w:p>
          <w:p w:rsidR="5DE62E57" w:rsidP="5DE62E57" w:rsidRDefault="5DE62E57" w14:paraId="40AEE4AD" w14:textId="1984B8D6">
            <w:pPr>
              <w:rPr>
                <w:rFonts w:ascii="Arial" w:hAnsi="Arial" w:cs="Arial"/>
                <w:sz w:val="18"/>
                <w:szCs w:val="18"/>
              </w:rPr>
            </w:pPr>
          </w:p>
          <w:p w:rsidR="5DE62E57" w:rsidP="5DE62E57" w:rsidRDefault="5DE62E57" w14:paraId="5A965316" w14:textId="6B987ED0">
            <w:pPr>
              <w:rPr>
                <w:rFonts w:ascii="Arial" w:hAnsi="Arial" w:cs="Arial"/>
                <w:sz w:val="18"/>
                <w:szCs w:val="18"/>
              </w:rPr>
            </w:pPr>
          </w:p>
        </w:tc>
        <w:tc>
          <w:tcPr>
            <w:tcW w:w="2977" w:type="dxa"/>
            <w:gridSpan w:val="2"/>
            <w:tcMar/>
          </w:tcPr>
          <w:p w:rsidRPr="005A1BF1" w:rsidR="000F52F5" w:rsidP="000F52F5" w:rsidRDefault="000F52F5" w14:paraId="0562CB0E" w14:textId="77777777">
            <w:pPr>
              <w:rPr>
                <w:rFonts w:ascii="Arial" w:hAnsi="Arial" w:cs="Arial"/>
                <w:sz w:val="18"/>
                <w:szCs w:val="18"/>
              </w:rPr>
            </w:pPr>
          </w:p>
        </w:tc>
        <w:tc>
          <w:tcPr>
            <w:tcW w:w="1275" w:type="dxa"/>
            <w:tcMar/>
          </w:tcPr>
          <w:p w:rsidRPr="005A1BF1" w:rsidR="000F52F5" w:rsidP="000F52F5" w:rsidRDefault="000F52F5" w14:paraId="34CE0A41" w14:textId="77777777">
            <w:pPr>
              <w:rPr>
                <w:rFonts w:ascii="Arial" w:hAnsi="Arial" w:cs="Arial"/>
                <w:sz w:val="18"/>
                <w:szCs w:val="18"/>
              </w:rPr>
            </w:pPr>
          </w:p>
        </w:tc>
      </w:tr>
      <w:tr w:rsidRPr="008A0694" w:rsidR="000F52F5" w:rsidTr="0ADA33FF" w14:paraId="17664253" w14:textId="77777777">
        <w:tc>
          <w:tcPr>
            <w:tcW w:w="2802" w:type="dxa"/>
            <w:tcMar/>
          </w:tcPr>
          <w:p w:rsidRPr="00BC44E2" w:rsidR="000F52F5" w:rsidP="00177D60" w:rsidRDefault="00177D60" w14:paraId="1F75A9DD" w14:textId="760C502B">
            <w:pPr>
              <w:pStyle w:val="ListParagraph"/>
              <w:numPr>
                <w:ilvl w:val="0"/>
                <w:numId w:val="10"/>
              </w:numPr>
              <w:rPr>
                <w:rFonts w:ascii="Arial" w:hAnsi="Arial" w:cs="Arial"/>
                <w:sz w:val="20"/>
                <w:szCs w:val="20"/>
              </w:rPr>
            </w:pPr>
            <w:r w:rsidRPr="00BC44E2">
              <w:rPr>
                <w:rFonts w:ascii="Arial" w:hAnsi="Arial" w:cs="Arial"/>
                <w:sz w:val="20"/>
                <w:szCs w:val="20"/>
              </w:rPr>
              <w:t>Peer assessment to be used, when appropriate, to enable children to work collaboratively to identify strengths and next steps. Regular pit-stops will be used to enable this.</w:t>
            </w:r>
          </w:p>
        </w:tc>
        <w:tc>
          <w:tcPr>
            <w:tcW w:w="1559" w:type="dxa"/>
            <w:tcMar/>
          </w:tcPr>
          <w:p w:rsidRPr="005A1BF1" w:rsidR="000F52F5" w:rsidP="000F52F5" w:rsidRDefault="00196698" w14:paraId="62EBF3C5" w14:textId="06D1C608">
            <w:pPr>
              <w:rPr>
                <w:rFonts w:ascii="Arial" w:hAnsi="Arial" w:cs="Arial"/>
                <w:sz w:val="18"/>
                <w:szCs w:val="18"/>
              </w:rPr>
            </w:pPr>
            <w:r>
              <w:rPr>
                <w:rFonts w:ascii="Arial" w:hAnsi="Arial" w:cs="Arial"/>
                <w:sz w:val="18"/>
                <w:szCs w:val="18"/>
              </w:rPr>
              <w:t>Teachers</w:t>
            </w:r>
          </w:p>
        </w:tc>
        <w:tc>
          <w:tcPr>
            <w:tcW w:w="1984" w:type="dxa"/>
            <w:tcMar/>
          </w:tcPr>
          <w:p w:rsidR="5DE62E57" w:rsidP="5DE62E57" w:rsidRDefault="5DE62E57" w14:paraId="10AA54EF" w14:textId="153B99DB">
            <w:pPr>
              <w:rPr>
                <w:rFonts w:ascii="Arial" w:hAnsi="Arial" w:cs="Arial"/>
                <w:sz w:val="18"/>
                <w:szCs w:val="18"/>
              </w:rPr>
            </w:pPr>
            <w:r w:rsidRPr="5DE62E57" w:rsidR="5DE62E57">
              <w:rPr>
                <w:rFonts w:ascii="Arial" w:hAnsi="Arial" w:cs="Arial"/>
                <w:sz w:val="18"/>
                <w:szCs w:val="18"/>
              </w:rPr>
              <w:t>INSET - Teachers</w:t>
            </w:r>
          </w:p>
        </w:tc>
        <w:tc>
          <w:tcPr>
            <w:tcW w:w="1418" w:type="dxa"/>
            <w:tcMar/>
          </w:tcPr>
          <w:p w:rsidR="5DE62E57" w:rsidP="6CCE16C5" w:rsidRDefault="5DE62E57" w14:paraId="709E9BCD" w14:textId="54B1804A">
            <w:pPr>
              <w:pStyle w:val="Normal"/>
              <w:suppressLineNumbers w:val="0"/>
              <w:bidi w:val="0"/>
              <w:spacing w:before="0" w:beforeAutospacing="off" w:after="0" w:afterAutospacing="off" w:line="259" w:lineRule="auto"/>
              <w:ind w:left="0" w:right="0"/>
              <w:jc w:val="left"/>
            </w:pPr>
            <w:r w:rsidRPr="6CCE16C5" w:rsidR="14EC5017">
              <w:rPr>
                <w:rFonts w:ascii="Arial" w:hAnsi="Arial" w:cs="Arial"/>
                <w:sz w:val="18"/>
                <w:szCs w:val="18"/>
              </w:rPr>
              <w:t>1/9/25</w:t>
            </w:r>
          </w:p>
          <w:p w:rsidR="5DE62E57" w:rsidP="6CCE16C5" w:rsidRDefault="5DE62E57" w14:paraId="3BD40652" w14:textId="1C2E1DDC">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6CCE16C5" w:rsidR="14EC5017">
              <w:rPr>
                <w:rFonts w:ascii="Arial" w:hAnsi="Arial" w:cs="Arial"/>
                <w:sz w:val="18"/>
                <w:szCs w:val="18"/>
              </w:rPr>
              <w:t>8/12/25</w:t>
            </w:r>
          </w:p>
        </w:tc>
        <w:tc>
          <w:tcPr>
            <w:tcW w:w="2268" w:type="dxa"/>
            <w:tcMar/>
          </w:tcPr>
          <w:p w:rsidR="5DE62E57" w:rsidP="5DE62E57" w:rsidRDefault="5DE62E57" w14:paraId="294F8BCA" w14:textId="6F89412D">
            <w:pPr>
              <w:rPr>
                <w:rFonts w:ascii="Arial" w:hAnsi="Arial" w:cs="Arial"/>
                <w:sz w:val="18"/>
                <w:szCs w:val="18"/>
              </w:rPr>
            </w:pPr>
            <w:r w:rsidRPr="5DE62E57" w:rsidR="5DE62E57">
              <w:rPr>
                <w:rFonts w:ascii="Arial" w:hAnsi="Arial" w:cs="Arial"/>
                <w:sz w:val="18"/>
                <w:szCs w:val="18"/>
              </w:rPr>
              <w:t>Self-evaluation days</w:t>
            </w:r>
          </w:p>
          <w:p w:rsidR="5DE62E57" w:rsidP="5DE62E57" w:rsidRDefault="5DE62E57" w14:paraId="5155E3EA" w14:textId="51D1D5A9">
            <w:pPr>
              <w:rPr>
                <w:rFonts w:ascii="Arial" w:hAnsi="Arial" w:cs="Arial"/>
                <w:sz w:val="18"/>
                <w:szCs w:val="18"/>
              </w:rPr>
            </w:pPr>
            <w:r w:rsidRPr="5DE62E57" w:rsidR="5DE62E57">
              <w:rPr>
                <w:rFonts w:ascii="Arial" w:hAnsi="Arial" w:cs="Arial"/>
                <w:sz w:val="18"/>
                <w:szCs w:val="18"/>
              </w:rPr>
              <w:t>Pupil discussions</w:t>
            </w:r>
          </w:p>
          <w:p w:rsidR="432FBDCE" w:rsidP="5DE62E57" w:rsidRDefault="432FBDCE" w14:paraId="49B645A1" w14:textId="316F7CA9">
            <w:pPr>
              <w:rPr>
                <w:rFonts w:ascii="Arial" w:hAnsi="Arial" w:cs="Arial"/>
                <w:sz w:val="18"/>
                <w:szCs w:val="18"/>
              </w:rPr>
            </w:pPr>
            <w:r w:rsidRPr="5DE62E57" w:rsidR="432FBDCE">
              <w:rPr>
                <w:rFonts w:ascii="Arial" w:hAnsi="Arial" w:cs="Arial"/>
                <w:sz w:val="18"/>
                <w:szCs w:val="18"/>
              </w:rPr>
              <w:t>Book looks</w:t>
            </w:r>
          </w:p>
          <w:p w:rsidR="5DE62E57" w:rsidP="5DE62E57" w:rsidRDefault="5DE62E57" w14:paraId="280F6945" w14:textId="7DF9F2ED">
            <w:pPr>
              <w:rPr>
                <w:rFonts w:ascii="Arial" w:hAnsi="Arial" w:cs="Arial"/>
                <w:sz w:val="18"/>
                <w:szCs w:val="18"/>
              </w:rPr>
            </w:pPr>
          </w:p>
          <w:p w:rsidR="5DE62E57" w:rsidP="5DE62E57" w:rsidRDefault="5DE62E57" w14:paraId="28147D89" w14:textId="1984B8D6">
            <w:pPr>
              <w:rPr>
                <w:rFonts w:ascii="Arial" w:hAnsi="Arial" w:cs="Arial"/>
                <w:sz w:val="18"/>
                <w:szCs w:val="18"/>
              </w:rPr>
            </w:pPr>
          </w:p>
          <w:p w:rsidR="5DE62E57" w:rsidP="5DE62E57" w:rsidRDefault="5DE62E57" w14:paraId="51FB6CF2" w14:textId="6B987ED0">
            <w:pPr>
              <w:rPr>
                <w:rFonts w:ascii="Arial" w:hAnsi="Arial" w:cs="Arial"/>
                <w:sz w:val="18"/>
                <w:szCs w:val="18"/>
              </w:rPr>
            </w:pPr>
          </w:p>
        </w:tc>
        <w:tc>
          <w:tcPr>
            <w:tcW w:w="2977" w:type="dxa"/>
            <w:gridSpan w:val="2"/>
            <w:tcMar/>
          </w:tcPr>
          <w:p w:rsidRPr="005A1BF1" w:rsidR="000F52F5" w:rsidP="000F52F5" w:rsidRDefault="000F52F5" w14:paraId="5997CC1D" w14:textId="77777777">
            <w:pPr>
              <w:rPr>
                <w:rFonts w:ascii="Arial" w:hAnsi="Arial" w:cs="Arial"/>
                <w:sz w:val="18"/>
                <w:szCs w:val="18"/>
              </w:rPr>
            </w:pPr>
          </w:p>
        </w:tc>
        <w:tc>
          <w:tcPr>
            <w:tcW w:w="1275" w:type="dxa"/>
            <w:tcMar/>
          </w:tcPr>
          <w:p w:rsidRPr="005A1BF1" w:rsidR="000F52F5" w:rsidP="000F52F5" w:rsidRDefault="000F52F5" w14:paraId="110FFD37" w14:textId="77777777">
            <w:pPr>
              <w:rPr>
                <w:rFonts w:ascii="Arial" w:hAnsi="Arial" w:cs="Arial"/>
                <w:sz w:val="18"/>
                <w:szCs w:val="18"/>
              </w:rPr>
            </w:pPr>
          </w:p>
        </w:tc>
      </w:tr>
      <w:tr w:rsidRPr="008A0694" w:rsidR="00196698" w:rsidTr="0ADA33FF" w14:paraId="3C5AF9AC" w14:textId="77777777">
        <w:tc>
          <w:tcPr>
            <w:tcW w:w="2802" w:type="dxa"/>
            <w:tcMar/>
          </w:tcPr>
          <w:p w:rsidRPr="00BC44E2" w:rsidR="00196698" w:rsidP="00177D60" w:rsidRDefault="00196698" w14:paraId="6E07D123" w14:textId="4F1F28B9">
            <w:pPr>
              <w:pStyle w:val="ListParagraph"/>
              <w:numPr>
                <w:ilvl w:val="0"/>
                <w:numId w:val="10"/>
              </w:numPr>
              <w:rPr>
                <w:rFonts w:ascii="Arial" w:hAnsi="Arial" w:cs="Arial"/>
                <w:sz w:val="20"/>
                <w:szCs w:val="20"/>
              </w:rPr>
            </w:pPr>
            <w:r>
              <w:rPr>
                <w:rFonts w:ascii="Arial" w:hAnsi="Arial" w:cs="Arial"/>
                <w:sz w:val="20"/>
                <w:szCs w:val="20"/>
              </w:rPr>
              <w:t xml:space="preserve">Deputy Headteacher to support staff with effective feedback through modelling and </w:t>
            </w:r>
            <w:proofErr w:type="gramStart"/>
            <w:r>
              <w:rPr>
                <w:rFonts w:ascii="Arial" w:hAnsi="Arial" w:cs="Arial"/>
                <w:sz w:val="20"/>
                <w:szCs w:val="20"/>
              </w:rPr>
              <w:t>team teaching</w:t>
            </w:r>
            <w:proofErr w:type="gramEnd"/>
            <w:r>
              <w:rPr>
                <w:rFonts w:ascii="Arial" w:hAnsi="Arial" w:cs="Arial"/>
                <w:sz w:val="20"/>
                <w:szCs w:val="20"/>
              </w:rPr>
              <w:t xml:space="preserve"> opportunities.</w:t>
            </w:r>
          </w:p>
        </w:tc>
        <w:tc>
          <w:tcPr>
            <w:tcW w:w="1559" w:type="dxa"/>
            <w:tcMar/>
          </w:tcPr>
          <w:p w:rsidRPr="005A1BF1" w:rsidR="00196698" w:rsidP="0ADA33FF" w:rsidRDefault="00196698" w14:paraId="3CEF265F" w14:textId="5396BEC2">
            <w:pPr>
              <w:pStyle w:val="Normal"/>
              <w:suppressLineNumbers w:val="0"/>
              <w:bidi w:val="0"/>
              <w:spacing w:before="0" w:beforeAutospacing="off" w:after="0" w:afterAutospacing="off" w:line="259" w:lineRule="auto"/>
              <w:ind w:left="0" w:right="0"/>
              <w:jc w:val="left"/>
            </w:pPr>
            <w:r w:rsidRPr="0ADA33FF" w:rsidR="2C5EE61E">
              <w:rPr>
                <w:rFonts w:ascii="Arial" w:hAnsi="Arial" w:cs="Arial"/>
                <w:sz w:val="18"/>
                <w:szCs w:val="18"/>
              </w:rPr>
              <w:t>Deputy Head</w:t>
            </w:r>
          </w:p>
        </w:tc>
        <w:tc>
          <w:tcPr>
            <w:tcW w:w="1984" w:type="dxa"/>
            <w:tcMar/>
          </w:tcPr>
          <w:p w:rsidRPr="005A1BF1" w:rsidR="00196698" w:rsidP="6CCE16C5" w:rsidRDefault="00196698" w14:paraId="3D9FF1B0" w14:textId="30DD9C9F">
            <w:pPr>
              <w:rPr>
                <w:rFonts w:ascii="Arial" w:hAnsi="Arial" w:cs="Arial"/>
                <w:color w:val="auto"/>
                <w:sz w:val="18"/>
                <w:szCs w:val="18"/>
              </w:rPr>
            </w:pPr>
            <w:r w:rsidRPr="6CCE16C5" w:rsidR="016FF281">
              <w:rPr>
                <w:rFonts w:ascii="Arial" w:hAnsi="Arial" w:cs="Arial"/>
                <w:color w:val="auto"/>
                <w:sz w:val="18"/>
                <w:szCs w:val="18"/>
              </w:rPr>
              <w:t>£9853 PDG</w:t>
            </w:r>
          </w:p>
        </w:tc>
        <w:tc>
          <w:tcPr>
            <w:tcW w:w="1418" w:type="dxa"/>
            <w:tcMar/>
          </w:tcPr>
          <w:p w:rsidRPr="005A1BF1" w:rsidR="00196698" w:rsidP="000F52F5" w:rsidRDefault="00196698" w14:paraId="3C07CB59" w14:textId="448AAF63">
            <w:pPr>
              <w:rPr>
                <w:rFonts w:ascii="Arial" w:hAnsi="Arial" w:cs="Arial"/>
                <w:sz w:val="18"/>
                <w:szCs w:val="18"/>
              </w:rPr>
            </w:pPr>
            <w:r w:rsidRPr="5DE62E57" w:rsidR="600B2D9B">
              <w:rPr>
                <w:rFonts w:ascii="Arial" w:hAnsi="Arial" w:cs="Arial"/>
                <w:sz w:val="18"/>
                <w:szCs w:val="18"/>
              </w:rPr>
              <w:t>Weekly</w:t>
            </w:r>
          </w:p>
        </w:tc>
        <w:tc>
          <w:tcPr>
            <w:tcW w:w="2268" w:type="dxa"/>
            <w:tcMar/>
          </w:tcPr>
          <w:p w:rsidR="00196698" w:rsidP="000F52F5" w:rsidRDefault="00196698" w14:paraId="1210EA14" w14:textId="28F242DF">
            <w:pPr>
              <w:rPr>
                <w:rFonts w:ascii="Arial" w:hAnsi="Arial" w:cs="Arial"/>
                <w:sz w:val="18"/>
                <w:szCs w:val="18"/>
              </w:rPr>
            </w:pPr>
            <w:r w:rsidRPr="5DE62E57" w:rsidR="600B2D9B">
              <w:rPr>
                <w:rFonts w:ascii="Arial" w:hAnsi="Arial" w:cs="Arial"/>
                <w:sz w:val="18"/>
                <w:szCs w:val="18"/>
              </w:rPr>
              <w:t>Self-evaluation days</w:t>
            </w:r>
          </w:p>
        </w:tc>
        <w:tc>
          <w:tcPr>
            <w:tcW w:w="2977" w:type="dxa"/>
            <w:gridSpan w:val="2"/>
            <w:tcMar/>
          </w:tcPr>
          <w:p w:rsidRPr="005A1BF1" w:rsidR="00196698" w:rsidP="000F52F5" w:rsidRDefault="00196698" w14:paraId="2DF0C574" w14:textId="77777777">
            <w:pPr>
              <w:rPr>
                <w:rFonts w:ascii="Arial" w:hAnsi="Arial" w:cs="Arial"/>
                <w:sz w:val="18"/>
                <w:szCs w:val="18"/>
              </w:rPr>
            </w:pPr>
          </w:p>
        </w:tc>
        <w:tc>
          <w:tcPr>
            <w:tcW w:w="1275" w:type="dxa"/>
            <w:tcMar/>
          </w:tcPr>
          <w:p w:rsidRPr="005A1BF1" w:rsidR="00196698" w:rsidP="000F52F5" w:rsidRDefault="00196698" w14:paraId="08D3B1DC" w14:textId="77777777">
            <w:pPr>
              <w:rPr>
                <w:rFonts w:ascii="Arial" w:hAnsi="Arial" w:cs="Arial"/>
                <w:sz w:val="18"/>
                <w:szCs w:val="18"/>
              </w:rPr>
            </w:pPr>
          </w:p>
        </w:tc>
      </w:tr>
      <w:tr w:rsidRPr="008A0694" w:rsidR="000F52F5" w:rsidTr="0ADA33FF" w14:paraId="40AC15EE" w14:textId="77777777">
        <w:tc>
          <w:tcPr>
            <w:tcW w:w="2802" w:type="dxa"/>
            <w:tcMar/>
          </w:tcPr>
          <w:p w:rsidRPr="00BC44E2" w:rsidR="000F52F5" w:rsidP="00801871" w:rsidRDefault="00801871" w14:paraId="5C06C53E" w14:textId="14B4890F">
            <w:pPr>
              <w:pStyle w:val="ListParagraph"/>
              <w:numPr>
                <w:ilvl w:val="0"/>
                <w:numId w:val="10"/>
              </w:numPr>
              <w:rPr>
                <w:rFonts w:ascii="Arial" w:hAnsi="Arial" w:cs="Arial"/>
                <w:sz w:val="20"/>
                <w:szCs w:val="20"/>
              </w:rPr>
            </w:pPr>
            <w:r w:rsidRPr="00BC44E2">
              <w:rPr>
                <w:rFonts w:ascii="Arial" w:hAnsi="Arial" w:cs="Arial"/>
                <w:sz w:val="20"/>
                <w:szCs w:val="20"/>
              </w:rPr>
              <w:t xml:space="preserve">Teachers and TAs will talk regularly about the learning journey, highlighting where feedback has led to improvements. </w:t>
            </w:r>
          </w:p>
        </w:tc>
        <w:tc>
          <w:tcPr>
            <w:tcW w:w="1559" w:type="dxa"/>
            <w:tcMar/>
          </w:tcPr>
          <w:p w:rsidR="000F52F5" w:rsidP="000F52F5" w:rsidRDefault="00196698" w14:paraId="590C06C9" w14:textId="77777777">
            <w:pPr>
              <w:rPr>
                <w:rFonts w:ascii="Arial" w:hAnsi="Arial" w:cs="Arial"/>
                <w:sz w:val="18"/>
                <w:szCs w:val="18"/>
              </w:rPr>
            </w:pPr>
            <w:r>
              <w:rPr>
                <w:rFonts w:ascii="Arial" w:hAnsi="Arial" w:cs="Arial"/>
                <w:sz w:val="18"/>
                <w:szCs w:val="18"/>
              </w:rPr>
              <w:t>Teachers</w:t>
            </w:r>
          </w:p>
          <w:p w:rsidRPr="005A1BF1" w:rsidR="00196698" w:rsidP="000F52F5" w:rsidRDefault="00196698" w14:paraId="6B699379" w14:textId="5E64AB49">
            <w:pPr>
              <w:rPr>
                <w:rFonts w:ascii="Arial" w:hAnsi="Arial" w:cs="Arial"/>
                <w:sz w:val="18"/>
                <w:szCs w:val="18"/>
              </w:rPr>
            </w:pPr>
            <w:r>
              <w:rPr>
                <w:rFonts w:ascii="Arial" w:hAnsi="Arial" w:cs="Arial"/>
                <w:sz w:val="18"/>
                <w:szCs w:val="18"/>
              </w:rPr>
              <w:t>TAs</w:t>
            </w:r>
          </w:p>
        </w:tc>
        <w:tc>
          <w:tcPr>
            <w:tcW w:w="1984" w:type="dxa"/>
            <w:tcMar/>
          </w:tcPr>
          <w:p w:rsidRPr="005A1BF1" w:rsidR="000F52F5" w:rsidP="000F52F5" w:rsidRDefault="000F52F5" w14:paraId="3FE9F23F" w14:textId="77777777">
            <w:pPr>
              <w:rPr>
                <w:rFonts w:ascii="Arial" w:hAnsi="Arial" w:cs="Arial"/>
                <w:sz w:val="18"/>
                <w:szCs w:val="18"/>
              </w:rPr>
            </w:pPr>
          </w:p>
        </w:tc>
        <w:tc>
          <w:tcPr>
            <w:tcW w:w="1418" w:type="dxa"/>
            <w:tcMar/>
          </w:tcPr>
          <w:p w:rsidRPr="005A1BF1" w:rsidR="000F52F5" w:rsidP="000F52F5" w:rsidRDefault="000F52F5" w14:paraId="1F72F646" w14:textId="7C45A238">
            <w:pPr>
              <w:rPr>
                <w:rFonts w:ascii="Arial" w:hAnsi="Arial" w:cs="Arial"/>
                <w:sz w:val="18"/>
                <w:szCs w:val="18"/>
              </w:rPr>
            </w:pPr>
            <w:r w:rsidRPr="5DE62E57" w:rsidR="3A7C214B">
              <w:rPr>
                <w:rFonts w:ascii="Arial" w:hAnsi="Arial" w:cs="Arial"/>
                <w:sz w:val="18"/>
                <w:szCs w:val="18"/>
              </w:rPr>
              <w:t>Daily</w:t>
            </w:r>
          </w:p>
        </w:tc>
        <w:tc>
          <w:tcPr>
            <w:tcW w:w="2268" w:type="dxa"/>
            <w:tcMar/>
          </w:tcPr>
          <w:p w:rsidRPr="005A1BF1" w:rsidR="000F52F5" w:rsidP="000F52F5" w:rsidRDefault="000F52F5" w14:paraId="08CE6F91" w14:textId="36AD23A0">
            <w:pPr>
              <w:rPr>
                <w:rFonts w:ascii="Arial" w:hAnsi="Arial" w:cs="Arial"/>
                <w:sz w:val="18"/>
                <w:szCs w:val="18"/>
              </w:rPr>
            </w:pPr>
            <w:r w:rsidRPr="5DE62E57" w:rsidR="3A7C214B">
              <w:rPr>
                <w:rFonts w:ascii="Arial" w:hAnsi="Arial" w:cs="Arial"/>
                <w:sz w:val="18"/>
                <w:szCs w:val="18"/>
              </w:rPr>
              <w:t>Pupil discussions</w:t>
            </w:r>
          </w:p>
        </w:tc>
        <w:tc>
          <w:tcPr>
            <w:tcW w:w="2977" w:type="dxa"/>
            <w:gridSpan w:val="2"/>
            <w:tcMar/>
          </w:tcPr>
          <w:p w:rsidRPr="005A1BF1" w:rsidR="000F52F5" w:rsidP="000F52F5" w:rsidRDefault="000F52F5" w14:paraId="61CDCEAD" w14:textId="77777777">
            <w:pPr>
              <w:rPr>
                <w:rFonts w:ascii="Arial" w:hAnsi="Arial" w:cs="Arial"/>
                <w:sz w:val="18"/>
                <w:szCs w:val="18"/>
              </w:rPr>
            </w:pPr>
          </w:p>
        </w:tc>
        <w:tc>
          <w:tcPr>
            <w:tcW w:w="1275" w:type="dxa"/>
            <w:tcMar/>
          </w:tcPr>
          <w:p w:rsidRPr="005A1BF1" w:rsidR="000F52F5" w:rsidP="000F52F5" w:rsidRDefault="000F52F5" w14:paraId="6BB9E253" w14:textId="77777777">
            <w:pPr>
              <w:rPr>
                <w:rFonts w:ascii="Arial" w:hAnsi="Arial" w:cs="Arial"/>
                <w:sz w:val="18"/>
                <w:szCs w:val="18"/>
              </w:rPr>
            </w:pPr>
          </w:p>
        </w:tc>
      </w:tr>
      <w:tr w:rsidRPr="008A0694" w:rsidR="003C21B0" w:rsidTr="0ADA33FF" w14:paraId="561D307B" w14:textId="77777777">
        <w:tc>
          <w:tcPr>
            <w:tcW w:w="2802" w:type="dxa"/>
            <w:tcMar/>
          </w:tcPr>
          <w:p w:rsidRPr="00BC44E2" w:rsidR="003C21B0" w:rsidP="00E21238" w:rsidRDefault="00E21238" w14:paraId="03DE1225" w14:textId="48C14964">
            <w:pPr>
              <w:pStyle w:val="ListParagraph"/>
              <w:numPr>
                <w:ilvl w:val="0"/>
                <w:numId w:val="10"/>
              </w:numPr>
              <w:rPr>
                <w:rFonts w:ascii="Arial" w:hAnsi="Arial" w:cs="Arial"/>
                <w:sz w:val="20"/>
                <w:szCs w:val="20"/>
              </w:rPr>
            </w:pPr>
            <w:r w:rsidRPr="6CCE16C5" w:rsidR="00E21238">
              <w:rPr>
                <w:rFonts w:ascii="Arial" w:hAnsi="Arial" w:cs="Arial"/>
                <w:sz w:val="20"/>
                <w:szCs w:val="20"/>
              </w:rPr>
              <w:t>Training needs of teachers and TAs to be met through teacher’s Monday INSETs</w:t>
            </w:r>
            <w:r w:rsidRPr="6CCE16C5" w:rsidR="1E3D191A">
              <w:rPr>
                <w:rFonts w:ascii="Arial" w:hAnsi="Arial" w:cs="Arial"/>
                <w:sz w:val="20"/>
                <w:szCs w:val="20"/>
              </w:rPr>
              <w:t xml:space="preserve">, </w:t>
            </w:r>
            <w:r w:rsidRPr="6CCE16C5" w:rsidR="00C2153E">
              <w:rPr>
                <w:rFonts w:ascii="Arial" w:hAnsi="Arial" w:cs="Arial"/>
                <w:sz w:val="20"/>
                <w:szCs w:val="20"/>
              </w:rPr>
              <w:t>TA’s monthly Professional Learning time</w:t>
            </w:r>
            <w:r w:rsidRPr="6CCE16C5" w:rsidR="3A4FF604">
              <w:rPr>
                <w:rFonts w:ascii="Arial" w:hAnsi="Arial" w:cs="Arial"/>
                <w:sz w:val="20"/>
                <w:szCs w:val="20"/>
              </w:rPr>
              <w:t xml:space="preserve"> and external courses.</w:t>
            </w:r>
            <w:r w:rsidRPr="6CCE16C5" w:rsidR="00C2153E">
              <w:rPr>
                <w:rFonts w:ascii="Arial" w:hAnsi="Arial" w:cs="Arial"/>
                <w:sz w:val="20"/>
                <w:szCs w:val="20"/>
              </w:rPr>
              <w:t xml:space="preserve"> </w:t>
            </w:r>
            <w:r w:rsidRPr="6CCE16C5" w:rsidR="00E21238">
              <w:rPr>
                <w:rFonts w:ascii="Arial" w:hAnsi="Arial" w:cs="Arial"/>
                <w:sz w:val="20"/>
                <w:szCs w:val="20"/>
              </w:rPr>
              <w:t xml:space="preserve"> </w:t>
            </w:r>
          </w:p>
        </w:tc>
        <w:tc>
          <w:tcPr>
            <w:tcW w:w="1559" w:type="dxa"/>
            <w:tcMar/>
          </w:tcPr>
          <w:p w:rsidR="00F54E02" w:rsidP="000F52F5" w:rsidRDefault="00196698" w14:paraId="52E56223" w14:textId="35CEBB6C">
            <w:pPr>
              <w:rPr>
                <w:rFonts w:ascii="Arial" w:hAnsi="Arial" w:cs="Arial"/>
                <w:sz w:val="18"/>
                <w:szCs w:val="18"/>
              </w:rPr>
            </w:pPr>
            <w:r>
              <w:rPr>
                <w:rFonts w:ascii="Arial" w:hAnsi="Arial" w:cs="Arial"/>
                <w:sz w:val="18"/>
                <w:szCs w:val="18"/>
              </w:rPr>
              <w:t>SLT</w:t>
            </w:r>
          </w:p>
        </w:tc>
        <w:tc>
          <w:tcPr>
            <w:tcW w:w="1984" w:type="dxa"/>
            <w:tcMar/>
          </w:tcPr>
          <w:p w:rsidRPr="005A1BF1" w:rsidR="003C21B0" w:rsidP="000F52F5" w:rsidRDefault="003C21B0" w14:paraId="07547A01" w14:textId="066326C1">
            <w:pPr>
              <w:rPr>
                <w:rFonts w:ascii="Arial" w:hAnsi="Arial" w:cs="Arial"/>
                <w:sz w:val="18"/>
                <w:szCs w:val="18"/>
              </w:rPr>
            </w:pPr>
            <w:r w:rsidRPr="6CCE16C5" w:rsidR="28B91212">
              <w:rPr>
                <w:rFonts w:ascii="Arial" w:hAnsi="Arial" w:cs="Arial"/>
                <w:sz w:val="18"/>
                <w:szCs w:val="18"/>
              </w:rPr>
              <w:t>£7247 PL Grant</w:t>
            </w:r>
          </w:p>
        </w:tc>
        <w:tc>
          <w:tcPr>
            <w:tcW w:w="1418" w:type="dxa"/>
            <w:tcMar/>
          </w:tcPr>
          <w:p w:rsidRPr="005A1BF1" w:rsidR="00F54E02" w:rsidP="00610A7A" w:rsidRDefault="00F54E02" w14:paraId="5043CB0F" w14:textId="7A94FC49">
            <w:pPr>
              <w:rPr>
                <w:rFonts w:ascii="Arial" w:hAnsi="Arial" w:cs="Arial"/>
                <w:sz w:val="18"/>
                <w:szCs w:val="18"/>
              </w:rPr>
            </w:pPr>
            <w:r w:rsidRPr="5DE62E57" w:rsidR="46225B7A">
              <w:rPr>
                <w:rFonts w:ascii="Arial" w:hAnsi="Arial" w:cs="Arial"/>
                <w:sz w:val="18"/>
                <w:szCs w:val="18"/>
              </w:rPr>
              <w:t>Following every Self-evaluation day</w:t>
            </w:r>
          </w:p>
        </w:tc>
        <w:tc>
          <w:tcPr>
            <w:tcW w:w="2268" w:type="dxa"/>
            <w:tcMar/>
          </w:tcPr>
          <w:p w:rsidRPr="005A1BF1" w:rsidR="003C21B0" w:rsidP="000F52F5" w:rsidRDefault="003C21B0" w14:paraId="07459315" w14:textId="44E79223">
            <w:pPr>
              <w:rPr>
                <w:rFonts w:ascii="Arial" w:hAnsi="Arial" w:cs="Arial"/>
                <w:sz w:val="18"/>
                <w:szCs w:val="18"/>
              </w:rPr>
            </w:pPr>
            <w:r w:rsidRPr="5DE62E57" w:rsidR="46225B7A">
              <w:rPr>
                <w:rFonts w:ascii="Arial" w:hAnsi="Arial" w:cs="Arial"/>
                <w:sz w:val="18"/>
                <w:szCs w:val="18"/>
              </w:rPr>
              <w:t>Self evaluation days</w:t>
            </w:r>
          </w:p>
        </w:tc>
        <w:tc>
          <w:tcPr>
            <w:tcW w:w="2977" w:type="dxa"/>
            <w:gridSpan w:val="2"/>
            <w:tcMar/>
          </w:tcPr>
          <w:p w:rsidRPr="005A1BF1" w:rsidR="003C21B0" w:rsidP="000F52F5" w:rsidRDefault="003C21B0" w14:paraId="6537F28F" w14:textId="77777777">
            <w:pPr>
              <w:rPr>
                <w:rFonts w:ascii="Arial" w:hAnsi="Arial" w:cs="Arial"/>
                <w:sz w:val="18"/>
                <w:szCs w:val="18"/>
              </w:rPr>
            </w:pPr>
          </w:p>
        </w:tc>
        <w:tc>
          <w:tcPr>
            <w:tcW w:w="1275" w:type="dxa"/>
            <w:tcMar/>
          </w:tcPr>
          <w:p w:rsidRPr="005A1BF1" w:rsidR="003C21B0" w:rsidP="000F52F5" w:rsidRDefault="003C21B0" w14:paraId="6DFB9E20" w14:textId="77777777">
            <w:pPr>
              <w:rPr>
                <w:rFonts w:ascii="Arial" w:hAnsi="Arial" w:cs="Arial"/>
                <w:sz w:val="18"/>
                <w:szCs w:val="18"/>
              </w:rPr>
            </w:pPr>
          </w:p>
        </w:tc>
      </w:tr>
      <w:tr w:rsidRPr="008A0694" w:rsidR="003C21B0" w:rsidTr="0ADA33FF" w14:paraId="6D7F3110" w14:textId="77777777">
        <w:tc>
          <w:tcPr>
            <w:tcW w:w="2802" w:type="dxa"/>
            <w:tcMar/>
          </w:tcPr>
          <w:p w:rsidRPr="00BC44E2" w:rsidR="003C21B0" w:rsidP="00C2153E" w:rsidRDefault="00C2153E" w14:paraId="4BC6DBBF" w14:textId="375F2824">
            <w:pPr>
              <w:pStyle w:val="ListParagraph"/>
              <w:numPr>
                <w:ilvl w:val="0"/>
                <w:numId w:val="10"/>
              </w:numPr>
              <w:rPr>
                <w:rFonts w:ascii="Arial" w:hAnsi="Arial" w:cs="Arial"/>
                <w:sz w:val="20"/>
                <w:szCs w:val="20"/>
              </w:rPr>
            </w:pPr>
            <w:r w:rsidRPr="00BC44E2">
              <w:rPr>
                <w:rFonts w:ascii="Arial" w:hAnsi="Arial" w:cs="Arial"/>
                <w:sz w:val="20"/>
                <w:szCs w:val="20"/>
              </w:rPr>
              <w:lastRenderedPageBreak/>
              <w:t>The Collaborative Learning and Improvement Partnership to carry our peer reviews with a focus on effective feedback.</w:t>
            </w:r>
          </w:p>
        </w:tc>
        <w:tc>
          <w:tcPr>
            <w:tcW w:w="1559" w:type="dxa"/>
            <w:tcMar/>
          </w:tcPr>
          <w:p w:rsidR="00F54E02" w:rsidP="0ADA33FF" w:rsidRDefault="005D1BB4" w14:paraId="70DF9E56" w14:textId="7E6BACC8">
            <w:pPr>
              <w:pStyle w:val="Normal"/>
              <w:suppressLineNumbers w:val="0"/>
              <w:bidi w:val="0"/>
              <w:spacing w:before="0" w:beforeAutospacing="off" w:after="0" w:afterAutospacing="off" w:line="259" w:lineRule="auto"/>
              <w:ind w:left="0" w:right="0"/>
              <w:jc w:val="left"/>
            </w:pPr>
            <w:r w:rsidRPr="0ADA33FF" w:rsidR="54F604A9">
              <w:rPr>
                <w:rFonts w:ascii="Arial" w:hAnsi="Arial" w:cs="Arial"/>
                <w:sz w:val="18"/>
                <w:szCs w:val="18"/>
              </w:rPr>
              <w:t>Head</w:t>
            </w:r>
          </w:p>
        </w:tc>
        <w:tc>
          <w:tcPr>
            <w:tcW w:w="1984" w:type="dxa"/>
            <w:tcMar/>
          </w:tcPr>
          <w:p w:rsidRPr="005A1BF1" w:rsidR="003C21B0" w:rsidP="6CCE16C5" w:rsidRDefault="00F54E02" w14:paraId="0AA61514" w14:textId="598CFF45">
            <w:pPr>
              <w:rPr>
                <w:rFonts w:ascii="Arial" w:hAnsi="Arial" w:cs="Arial"/>
                <w:sz w:val="18"/>
                <w:szCs w:val="18"/>
              </w:rPr>
            </w:pPr>
            <w:r w:rsidRPr="6CCE16C5" w:rsidR="420C2CCF">
              <w:rPr>
                <w:rFonts w:ascii="Arial" w:hAnsi="Arial" w:cs="Arial"/>
                <w:sz w:val="18"/>
                <w:szCs w:val="18"/>
              </w:rPr>
              <w:t>CLIP training day</w:t>
            </w:r>
            <w:r w:rsidRPr="6CCE16C5" w:rsidR="0B673DA6">
              <w:rPr>
                <w:rFonts w:ascii="Arial" w:hAnsi="Arial" w:cs="Arial"/>
                <w:sz w:val="18"/>
                <w:szCs w:val="18"/>
              </w:rPr>
              <w:t xml:space="preserve"> - </w:t>
            </w:r>
            <w:r w:rsidRPr="6CCE16C5" w:rsidR="44B2B89E">
              <w:rPr>
                <w:rFonts w:ascii="Arial" w:hAnsi="Arial" w:cs="Arial"/>
                <w:sz w:val="18"/>
                <w:szCs w:val="18"/>
              </w:rPr>
              <w:t>(</w:t>
            </w:r>
            <w:r w:rsidRPr="6CCE16C5" w:rsidR="0B673DA6">
              <w:rPr>
                <w:rFonts w:ascii="Arial" w:hAnsi="Arial" w:cs="Arial"/>
                <w:sz w:val="18"/>
                <w:szCs w:val="18"/>
              </w:rPr>
              <w:t>£100</w:t>
            </w:r>
            <w:r w:rsidRPr="6CCE16C5" w:rsidR="6684EE34">
              <w:rPr>
                <w:rFonts w:ascii="Arial" w:hAnsi="Arial" w:cs="Arial"/>
                <w:sz w:val="18"/>
                <w:szCs w:val="18"/>
              </w:rPr>
              <w:t xml:space="preserve"> PL Grant)</w:t>
            </w:r>
          </w:p>
          <w:p w:rsidRPr="005A1BF1" w:rsidR="003C21B0" w:rsidP="6CCE16C5" w:rsidRDefault="00F54E02" w14:paraId="073D0003" w14:textId="741DCA63">
            <w:pPr>
              <w:rPr>
                <w:rFonts w:ascii="Arial" w:hAnsi="Arial" w:cs="Arial"/>
                <w:sz w:val="18"/>
                <w:szCs w:val="18"/>
              </w:rPr>
            </w:pPr>
          </w:p>
          <w:p w:rsidRPr="005A1BF1" w:rsidR="003C21B0" w:rsidP="6CCE16C5" w:rsidRDefault="00F54E02" w14:paraId="77F5E5E5" w14:textId="01C1E362">
            <w:pPr>
              <w:rPr>
                <w:rFonts w:ascii="Arial" w:hAnsi="Arial" w:cs="Arial"/>
                <w:sz w:val="18"/>
                <w:szCs w:val="18"/>
              </w:rPr>
            </w:pPr>
            <w:r w:rsidRPr="6CCE16C5" w:rsidR="6DBC2305">
              <w:rPr>
                <w:rFonts w:ascii="Arial" w:hAnsi="Arial" w:cs="Arial"/>
                <w:sz w:val="18"/>
                <w:szCs w:val="18"/>
              </w:rPr>
              <w:t>Peer Reviews</w:t>
            </w:r>
            <w:r w:rsidRPr="6CCE16C5" w:rsidR="2486DEF0">
              <w:rPr>
                <w:rFonts w:ascii="Arial" w:hAnsi="Arial" w:cs="Arial"/>
                <w:sz w:val="18"/>
                <w:szCs w:val="18"/>
              </w:rPr>
              <w:t xml:space="preserve"> </w:t>
            </w:r>
          </w:p>
          <w:p w:rsidRPr="005A1BF1" w:rsidR="003C21B0" w:rsidP="000F52F5" w:rsidRDefault="00F54E02" w14:paraId="100C5B58" w14:textId="6AE56D0E">
            <w:pPr>
              <w:rPr>
                <w:rFonts w:ascii="Arial" w:hAnsi="Arial" w:cs="Arial"/>
                <w:sz w:val="18"/>
                <w:szCs w:val="18"/>
              </w:rPr>
            </w:pPr>
            <w:r w:rsidRPr="6CCE16C5" w:rsidR="62A0E16F">
              <w:rPr>
                <w:rFonts w:ascii="Arial" w:hAnsi="Arial" w:cs="Arial"/>
                <w:sz w:val="18"/>
                <w:szCs w:val="18"/>
              </w:rPr>
              <w:t>(</w:t>
            </w:r>
            <w:r w:rsidRPr="6CCE16C5" w:rsidR="2486DEF0">
              <w:rPr>
                <w:rFonts w:ascii="Arial" w:hAnsi="Arial" w:cs="Arial"/>
                <w:sz w:val="18"/>
                <w:szCs w:val="18"/>
              </w:rPr>
              <w:t>£500</w:t>
            </w:r>
            <w:r w:rsidRPr="6CCE16C5" w:rsidR="77706036">
              <w:rPr>
                <w:rFonts w:ascii="Arial" w:hAnsi="Arial" w:cs="Arial"/>
                <w:sz w:val="18"/>
                <w:szCs w:val="18"/>
              </w:rPr>
              <w:t xml:space="preserve"> PL Grant</w:t>
            </w:r>
            <w:r w:rsidRPr="6CCE16C5" w:rsidR="09A7F168">
              <w:rPr>
                <w:rFonts w:ascii="Arial" w:hAnsi="Arial" w:cs="Arial"/>
                <w:sz w:val="18"/>
                <w:szCs w:val="18"/>
              </w:rPr>
              <w:t>)</w:t>
            </w:r>
          </w:p>
        </w:tc>
        <w:tc>
          <w:tcPr>
            <w:tcW w:w="1418" w:type="dxa"/>
            <w:tcMar/>
          </w:tcPr>
          <w:p w:rsidRPr="005A1BF1" w:rsidR="003C21B0" w:rsidP="6CCE16C5" w:rsidRDefault="003C21B0" w14:paraId="67384DBA" w14:textId="7E2B9A79">
            <w:pPr>
              <w:rPr>
                <w:rFonts w:ascii="Arial" w:hAnsi="Arial" w:cs="Arial"/>
                <w:sz w:val="18"/>
                <w:szCs w:val="18"/>
              </w:rPr>
            </w:pPr>
            <w:r w:rsidRPr="6CCE16C5" w:rsidR="420C2CCF">
              <w:rPr>
                <w:rFonts w:ascii="Arial" w:hAnsi="Arial" w:cs="Arial"/>
                <w:sz w:val="18"/>
                <w:szCs w:val="18"/>
              </w:rPr>
              <w:t>12/9/25</w:t>
            </w:r>
          </w:p>
          <w:p w:rsidRPr="005A1BF1" w:rsidR="003C21B0" w:rsidP="6CCE16C5" w:rsidRDefault="003C21B0" w14:paraId="400407A9" w14:textId="2DFFFBF7">
            <w:pPr>
              <w:rPr>
                <w:rFonts w:ascii="Arial" w:hAnsi="Arial" w:cs="Arial"/>
                <w:sz w:val="18"/>
                <w:szCs w:val="18"/>
              </w:rPr>
            </w:pPr>
          </w:p>
          <w:p w:rsidRPr="005A1BF1" w:rsidR="003C21B0" w:rsidP="6CCE16C5" w:rsidRDefault="003C21B0" w14:paraId="44490AF1" w14:textId="74CB22EF">
            <w:pPr>
              <w:rPr>
                <w:rFonts w:ascii="Arial" w:hAnsi="Arial" w:cs="Arial"/>
                <w:sz w:val="18"/>
                <w:szCs w:val="18"/>
              </w:rPr>
            </w:pPr>
          </w:p>
          <w:p w:rsidRPr="005A1BF1" w:rsidR="003C21B0" w:rsidP="6CCE16C5" w:rsidRDefault="003C21B0" w14:paraId="0FCEB7AC" w14:textId="0AC822B4">
            <w:pPr>
              <w:rPr>
                <w:rFonts w:ascii="Arial" w:hAnsi="Arial" w:cs="Arial"/>
                <w:sz w:val="18"/>
                <w:szCs w:val="18"/>
              </w:rPr>
            </w:pPr>
            <w:r w:rsidRPr="6CCE16C5" w:rsidR="678B8E50">
              <w:rPr>
                <w:rFonts w:ascii="Arial" w:hAnsi="Arial" w:cs="Arial"/>
                <w:sz w:val="18"/>
                <w:szCs w:val="18"/>
              </w:rPr>
              <w:t>Spring 1</w:t>
            </w:r>
          </w:p>
          <w:p w:rsidRPr="005A1BF1" w:rsidR="003C21B0" w:rsidP="00610A7A" w:rsidRDefault="003C21B0" w14:paraId="44E871BC" w14:textId="628CE5D1">
            <w:pPr>
              <w:rPr>
                <w:rFonts w:ascii="Arial" w:hAnsi="Arial" w:cs="Arial"/>
                <w:sz w:val="18"/>
                <w:szCs w:val="18"/>
              </w:rPr>
            </w:pPr>
            <w:r w:rsidRPr="6CCE16C5" w:rsidR="678B8E50">
              <w:rPr>
                <w:rFonts w:ascii="Arial" w:hAnsi="Arial" w:cs="Arial"/>
                <w:sz w:val="18"/>
                <w:szCs w:val="18"/>
              </w:rPr>
              <w:t>Summer 1</w:t>
            </w:r>
          </w:p>
        </w:tc>
        <w:tc>
          <w:tcPr>
            <w:tcW w:w="2268" w:type="dxa"/>
            <w:tcMar/>
          </w:tcPr>
          <w:p w:rsidRPr="005A1BF1" w:rsidR="00156DA4" w:rsidP="000F52F5" w:rsidRDefault="00156DA4" w14:paraId="144A5D23" w14:textId="7C6A1A2A">
            <w:pPr>
              <w:rPr>
                <w:rFonts w:ascii="Arial" w:hAnsi="Arial" w:cs="Arial"/>
                <w:sz w:val="18"/>
                <w:szCs w:val="18"/>
              </w:rPr>
            </w:pPr>
            <w:r w:rsidRPr="5DE62E57" w:rsidR="420C2CCF">
              <w:rPr>
                <w:rFonts w:ascii="Arial" w:hAnsi="Arial" w:cs="Arial"/>
                <w:sz w:val="18"/>
                <w:szCs w:val="18"/>
              </w:rPr>
              <w:t>Peer review days</w:t>
            </w:r>
          </w:p>
        </w:tc>
        <w:tc>
          <w:tcPr>
            <w:tcW w:w="2977" w:type="dxa"/>
            <w:gridSpan w:val="2"/>
            <w:tcMar/>
          </w:tcPr>
          <w:p w:rsidRPr="005A1BF1" w:rsidR="003C21B0" w:rsidP="000F52F5" w:rsidRDefault="003C21B0" w14:paraId="738610EB" w14:textId="77777777">
            <w:pPr>
              <w:rPr>
                <w:rFonts w:ascii="Arial" w:hAnsi="Arial" w:cs="Arial"/>
                <w:sz w:val="18"/>
                <w:szCs w:val="18"/>
              </w:rPr>
            </w:pPr>
          </w:p>
        </w:tc>
        <w:tc>
          <w:tcPr>
            <w:tcW w:w="1275" w:type="dxa"/>
            <w:tcMar/>
          </w:tcPr>
          <w:p w:rsidRPr="005A1BF1" w:rsidR="003C21B0" w:rsidP="000F52F5" w:rsidRDefault="003C21B0" w14:paraId="637805D2" w14:textId="77777777">
            <w:pPr>
              <w:rPr>
                <w:rFonts w:ascii="Arial" w:hAnsi="Arial" w:cs="Arial"/>
                <w:sz w:val="18"/>
                <w:szCs w:val="18"/>
              </w:rPr>
            </w:pPr>
          </w:p>
        </w:tc>
      </w:tr>
      <w:tr w:rsidRPr="008A0694" w:rsidR="003C21B0" w:rsidTr="0ADA33FF" w14:paraId="1F9EC98D" w14:textId="77777777">
        <w:tc>
          <w:tcPr>
            <w:tcW w:w="2802" w:type="dxa"/>
            <w:tcMar/>
          </w:tcPr>
          <w:p w:rsidRPr="00BC44E2" w:rsidR="003C21B0" w:rsidP="00BC44E2" w:rsidRDefault="00BC44E2" w14:paraId="164938CE" w14:textId="2E60BE1E">
            <w:pPr>
              <w:pStyle w:val="ListParagraph"/>
              <w:numPr>
                <w:ilvl w:val="0"/>
                <w:numId w:val="10"/>
              </w:numPr>
              <w:rPr>
                <w:rFonts w:ascii="Arial" w:hAnsi="Arial" w:cs="Arial"/>
                <w:sz w:val="20"/>
                <w:szCs w:val="20"/>
              </w:rPr>
            </w:pPr>
            <w:r w:rsidRPr="00BC44E2">
              <w:rPr>
                <w:rFonts w:ascii="Arial" w:hAnsi="Arial" w:cs="Arial"/>
                <w:sz w:val="20"/>
                <w:szCs w:val="20"/>
              </w:rPr>
              <w:t>Children to be involved in self-evaluation activities.</w:t>
            </w:r>
          </w:p>
        </w:tc>
        <w:tc>
          <w:tcPr>
            <w:tcW w:w="1559" w:type="dxa"/>
            <w:tcMar/>
          </w:tcPr>
          <w:p w:rsidR="003C21B0" w:rsidP="0ADA33FF" w:rsidRDefault="005D1BB4" w14:paraId="463F29E8" w14:textId="56C26287">
            <w:pPr>
              <w:pStyle w:val="Normal"/>
              <w:suppressLineNumbers w:val="0"/>
              <w:bidi w:val="0"/>
              <w:spacing w:before="0" w:beforeAutospacing="off" w:after="0" w:afterAutospacing="off" w:line="259" w:lineRule="auto"/>
              <w:ind w:left="0" w:right="0"/>
              <w:jc w:val="left"/>
            </w:pPr>
            <w:r w:rsidRPr="0ADA33FF" w:rsidR="245D369B">
              <w:rPr>
                <w:rFonts w:ascii="Arial" w:hAnsi="Arial" w:cs="Arial"/>
                <w:sz w:val="18"/>
                <w:szCs w:val="18"/>
              </w:rPr>
              <w:t>Head</w:t>
            </w:r>
          </w:p>
        </w:tc>
        <w:tc>
          <w:tcPr>
            <w:tcW w:w="1984" w:type="dxa"/>
            <w:tcMar/>
          </w:tcPr>
          <w:p w:rsidRPr="005A1BF1" w:rsidR="003C21B0" w:rsidP="000F52F5" w:rsidRDefault="003C21B0" w14:paraId="3B7B4B86" w14:textId="77777777">
            <w:pPr>
              <w:rPr>
                <w:rFonts w:ascii="Arial" w:hAnsi="Arial" w:cs="Arial"/>
                <w:sz w:val="18"/>
                <w:szCs w:val="18"/>
              </w:rPr>
            </w:pPr>
          </w:p>
        </w:tc>
        <w:tc>
          <w:tcPr>
            <w:tcW w:w="1418" w:type="dxa"/>
            <w:tcMar/>
          </w:tcPr>
          <w:p w:rsidRPr="005A1BF1" w:rsidR="003C21B0" w:rsidP="6CCE16C5" w:rsidRDefault="003C21B0" w14:paraId="64E633C4" w14:textId="2A809AC2">
            <w:pPr>
              <w:rPr>
                <w:rFonts w:ascii="Arial" w:hAnsi="Arial" w:cs="Arial"/>
                <w:sz w:val="18"/>
                <w:szCs w:val="18"/>
              </w:rPr>
            </w:pPr>
            <w:r w:rsidRPr="6CCE16C5" w:rsidR="0CFF45B7">
              <w:rPr>
                <w:rFonts w:ascii="Arial" w:hAnsi="Arial" w:cs="Arial"/>
                <w:sz w:val="18"/>
                <w:szCs w:val="18"/>
              </w:rPr>
              <w:t>7/10/25</w:t>
            </w:r>
          </w:p>
          <w:p w:rsidRPr="005A1BF1" w:rsidR="003C21B0" w:rsidP="6CCE16C5" w:rsidRDefault="003C21B0" w14:paraId="5C381EA4" w14:textId="4687423A">
            <w:pPr>
              <w:rPr>
                <w:rFonts w:ascii="Arial" w:hAnsi="Arial" w:cs="Arial"/>
                <w:sz w:val="18"/>
                <w:szCs w:val="18"/>
              </w:rPr>
            </w:pPr>
            <w:r w:rsidRPr="6CCE16C5" w:rsidR="0CFF45B7">
              <w:rPr>
                <w:rFonts w:ascii="Arial" w:hAnsi="Arial" w:cs="Arial"/>
                <w:sz w:val="18"/>
                <w:szCs w:val="18"/>
              </w:rPr>
              <w:t>9/10/25</w:t>
            </w:r>
          </w:p>
          <w:p w:rsidRPr="005A1BF1" w:rsidR="003C21B0" w:rsidP="6CCE16C5" w:rsidRDefault="003C21B0" w14:paraId="4A1275DA" w14:textId="5148492F">
            <w:pPr>
              <w:rPr>
                <w:rFonts w:ascii="Arial" w:hAnsi="Arial" w:cs="Arial"/>
                <w:sz w:val="18"/>
                <w:szCs w:val="18"/>
              </w:rPr>
            </w:pPr>
            <w:r w:rsidRPr="6CCE16C5" w:rsidR="0CFF45B7">
              <w:rPr>
                <w:rFonts w:ascii="Arial" w:hAnsi="Arial" w:cs="Arial"/>
                <w:sz w:val="18"/>
                <w:szCs w:val="18"/>
              </w:rPr>
              <w:t>4/12/25</w:t>
            </w:r>
          </w:p>
          <w:p w:rsidRPr="005A1BF1" w:rsidR="003C21B0" w:rsidP="6CCE16C5" w:rsidRDefault="003C21B0" w14:paraId="0C6AB6A8" w14:textId="0CCA82F9">
            <w:pPr>
              <w:rPr>
                <w:rFonts w:ascii="Arial" w:hAnsi="Arial" w:cs="Arial"/>
                <w:sz w:val="18"/>
                <w:szCs w:val="18"/>
              </w:rPr>
            </w:pPr>
            <w:r w:rsidRPr="6CCE16C5" w:rsidR="0CFF45B7">
              <w:rPr>
                <w:rFonts w:ascii="Arial" w:hAnsi="Arial" w:cs="Arial"/>
                <w:sz w:val="18"/>
                <w:szCs w:val="18"/>
              </w:rPr>
              <w:t>26/1/26</w:t>
            </w:r>
          </w:p>
          <w:p w:rsidRPr="005A1BF1" w:rsidR="003C21B0" w:rsidP="6CCE16C5" w:rsidRDefault="003C21B0" w14:paraId="72B2E814" w14:textId="3C6F81AB">
            <w:pPr>
              <w:rPr>
                <w:rFonts w:ascii="Arial" w:hAnsi="Arial" w:cs="Arial"/>
                <w:sz w:val="18"/>
                <w:szCs w:val="18"/>
              </w:rPr>
            </w:pPr>
            <w:r w:rsidRPr="6CCE16C5" w:rsidR="0CFF45B7">
              <w:rPr>
                <w:rFonts w:ascii="Arial" w:hAnsi="Arial" w:cs="Arial"/>
                <w:sz w:val="18"/>
                <w:szCs w:val="18"/>
              </w:rPr>
              <w:t>27/1/26</w:t>
            </w:r>
          </w:p>
          <w:p w:rsidRPr="005A1BF1" w:rsidR="003C21B0" w:rsidP="6CCE16C5" w:rsidRDefault="003C21B0" w14:paraId="7CFA24F3" w14:textId="67C32F22">
            <w:pPr>
              <w:rPr>
                <w:rFonts w:ascii="Arial" w:hAnsi="Arial" w:cs="Arial"/>
                <w:sz w:val="18"/>
                <w:szCs w:val="18"/>
              </w:rPr>
            </w:pPr>
            <w:r w:rsidRPr="6CCE16C5" w:rsidR="0CFF45B7">
              <w:rPr>
                <w:rFonts w:ascii="Arial" w:hAnsi="Arial" w:cs="Arial"/>
                <w:sz w:val="18"/>
                <w:szCs w:val="18"/>
              </w:rPr>
              <w:t>12/3/26</w:t>
            </w:r>
          </w:p>
          <w:p w:rsidRPr="005A1BF1" w:rsidR="003C21B0" w:rsidP="6CCE16C5" w:rsidRDefault="003C21B0" w14:paraId="1EAB7F4B" w14:textId="0534602A">
            <w:pPr>
              <w:rPr>
                <w:rFonts w:ascii="Arial" w:hAnsi="Arial" w:cs="Arial"/>
                <w:sz w:val="18"/>
                <w:szCs w:val="18"/>
              </w:rPr>
            </w:pPr>
            <w:r w:rsidRPr="6CCE16C5" w:rsidR="0CFF45B7">
              <w:rPr>
                <w:rFonts w:ascii="Arial" w:hAnsi="Arial" w:cs="Arial"/>
                <w:sz w:val="18"/>
                <w:szCs w:val="18"/>
              </w:rPr>
              <w:t>7/5/26</w:t>
            </w:r>
          </w:p>
          <w:p w:rsidRPr="005A1BF1" w:rsidR="003C21B0" w:rsidP="6CCE16C5" w:rsidRDefault="003C21B0" w14:paraId="2223AE97" w14:textId="3B2E458E">
            <w:pPr>
              <w:rPr>
                <w:rFonts w:ascii="Arial" w:hAnsi="Arial" w:cs="Arial"/>
                <w:sz w:val="18"/>
                <w:szCs w:val="18"/>
              </w:rPr>
            </w:pPr>
            <w:r w:rsidRPr="6CCE16C5" w:rsidR="0CFF45B7">
              <w:rPr>
                <w:rFonts w:ascii="Arial" w:hAnsi="Arial" w:cs="Arial"/>
                <w:sz w:val="18"/>
                <w:szCs w:val="18"/>
              </w:rPr>
              <w:t>8/5/26</w:t>
            </w:r>
          </w:p>
          <w:p w:rsidRPr="005A1BF1" w:rsidR="003C21B0" w:rsidP="000F52F5" w:rsidRDefault="003C21B0" w14:paraId="3A0FF5F2" w14:textId="512D1C46">
            <w:pPr>
              <w:rPr>
                <w:rFonts w:ascii="Arial" w:hAnsi="Arial" w:cs="Arial"/>
                <w:sz w:val="18"/>
                <w:szCs w:val="18"/>
              </w:rPr>
            </w:pPr>
            <w:r w:rsidRPr="6CCE16C5" w:rsidR="0CFF45B7">
              <w:rPr>
                <w:rFonts w:ascii="Arial" w:hAnsi="Arial" w:cs="Arial"/>
                <w:sz w:val="18"/>
                <w:szCs w:val="18"/>
              </w:rPr>
              <w:t>16/6/26</w:t>
            </w:r>
          </w:p>
        </w:tc>
        <w:tc>
          <w:tcPr>
            <w:tcW w:w="2268" w:type="dxa"/>
            <w:tcMar/>
          </w:tcPr>
          <w:p w:rsidRPr="005A1BF1" w:rsidR="003C21B0" w:rsidP="000F52F5" w:rsidRDefault="003C21B0" w14:paraId="5630AD66" w14:textId="5C09E291">
            <w:pPr>
              <w:rPr>
                <w:rFonts w:ascii="Arial" w:hAnsi="Arial" w:cs="Arial"/>
                <w:sz w:val="18"/>
                <w:szCs w:val="18"/>
              </w:rPr>
            </w:pPr>
            <w:r w:rsidRPr="5DE62E57" w:rsidR="69B2947F">
              <w:rPr>
                <w:rFonts w:ascii="Arial" w:hAnsi="Arial" w:cs="Arial"/>
                <w:sz w:val="18"/>
                <w:szCs w:val="18"/>
              </w:rPr>
              <w:t>Self-evaluation days</w:t>
            </w:r>
          </w:p>
        </w:tc>
        <w:tc>
          <w:tcPr>
            <w:tcW w:w="2977" w:type="dxa"/>
            <w:gridSpan w:val="2"/>
            <w:tcMar/>
          </w:tcPr>
          <w:p w:rsidRPr="005A1BF1" w:rsidR="003C21B0" w:rsidP="000F52F5" w:rsidRDefault="003C21B0" w14:paraId="61829076" w14:textId="77777777">
            <w:pPr>
              <w:rPr>
                <w:rFonts w:ascii="Arial" w:hAnsi="Arial" w:cs="Arial"/>
                <w:sz w:val="18"/>
                <w:szCs w:val="18"/>
              </w:rPr>
            </w:pPr>
          </w:p>
        </w:tc>
        <w:tc>
          <w:tcPr>
            <w:tcW w:w="1275" w:type="dxa"/>
            <w:tcMar/>
          </w:tcPr>
          <w:p w:rsidRPr="005A1BF1" w:rsidR="003C21B0" w:rsidP="000F52F5" w:rsidRDefault="003C21B0" w14:paraId="2BA226A1" w14:textId="77777777">
            <w:pPr>
              <w:rPr>
                <w:rFonts w:ascii="Arial" w:hAnsi="Arial" w:cs="Arial"/>
                <w:sz w:val="18"/>
                <w:szCs w:val="18"/>
              </w:rPr>
            </w:pPr>
          </w:p>
        </w:tc>
      </w:tr>
      <w:tr w:rsidRPr="008A0694" w:rsidR="007A30CC" w:rsidTr="0ADA33FF" w14:paraId="31AAE0E8" w14:textId="77777777">
        <w:tc>
          <w:tcPr>
            <w:tcW w:w="2802" w:type="dxa"/>
            <w:tcMar/>
          </w:tcPr>
          <w:p w:rsidRPr="00BC44E2" w:rsidR="007A30CC" w:rsidP="00BC44E2" w:rsidRDefault="00BC44E2" w14:paraId="3DF6D3BA" w14:textId="4976D037">
            <w:pPr>
              <w:pStyle w:val="ListParagraph"/>
              <w:numPr>
                <w:ilvl w:val="0"/>
                <w:numId w:val="10"/>
              </w:numPr>
              <w:rPr>
                <w:rFonts w:ascii="Arial" w:hAnsi="Arial" w:cs="Arial"/>
                <w:sz w:val="20"/>
                <w:szCs w:val="20"/>
              </w:rPr>
            </w:pPr>
            <w:r w:rsidRPr="00BC44E2">
              <w:rPr>
                <w:rStyle w:val="normaltextrun"/>
                <w:rFonts w:ascii="Arial" w:hAnsi="Arial" w:cs="Arial"/>
                <w:color w:val="000000"/>
                <w:sz w:val="20"/>
                <w:szCs w:val="20"/>
                <w:shd w:val="clear" w:color="auto" w:fill="FFFFFF"/>
              </w:rPr>
              <w:t>I-Voice to evaluate the effectiveness of this plan during the year and at the end of year self-evaluation day. I-Voice will also be involved in self-evaluation days.</w:t>
            </w:r>
            <w:r w:rsidRPr="00BC44E2">
              <w:rPr>
                <w:rStyle w:val="eop"/>
                <w:rFonts w:ascii="Arial" w:hAnsi="Arial" w:cs="Arial"/>
                <w:color w:val="000000"/>
                <w:sz w:val="20"/>
                <w:szCs w:val="20"/>
                <w:shd w:val="clear" w:color="auto" w:fill="FFFFFF"/>
              </w:rPr>
              <w:t> </w:t>
            </w:r>
          </w:p>
        </w:tc>
        <w:tc>
          <w:tcPr>
            <w:tcW w:w="1559" w:type="dxa"/>
            <w:tcMar/>
          </w:tcPr>
          <w:p w:rsidR="007A30CC" w:rsidP="0ADA33FF" w:rsidRDefault="005D1BB4" w14:paraId="17AD93B2" w14:textId="7305E621">
            <w:pPr>
              <w:pStyle w:val="Normal"/>
              <w:suppressLineNumbers w:val="0"/>
              <w:bidi w:val="0"/>
              <w:spacing w:before="0" w:beforeAutospacing="off" w:after="0" w:afterAutospacing="off" w:line="259" w:lineRule="auto"/>
              <w:ind w:left="0" w:right="0"/>
              <w:jc w:val="left"/>
              <w:rPr>
                <w:rFonts w:ascii="Arial" w:hAnsi="Arial" w:cs="Arial"/>
                <w:sz w:val="18"/>
                <w:szCs w:val="18"/>
              </w:rPr>
            </w:pPr>
            <w:r w:rsidRPr="0ADA33FF" w:rsidR="3713F1C4">
              <w:rPr>
                <w:rFonts w:ascii="Arial" w:hAnsi="Arial" w:cs="Arial"/>
                <w:sz w:val="18"/>
                <w:szCs w:val="18"/>
              </w:rPr>
              <w:t>Head</w:t>
            </w:r>
          </w:p>
        </w:tc>
        <w:tc>
          <w:tcPr>
            <w:tcW w:w="1984" w:type="dxa"/>
            <w:tcMar/>
          </w:tcPr>
          <w:p w:rsidRPr="005A1BF1" w:rsidR="007A30CC" w:rsidP="6CCE16C5" w:rsidRDefault="007A30CC" w14:paraId="79088894" w14:textId="42777505">
            <w:pPr>
              <w:rPr>
                <w:rFonts w:ascii="Arial" w:hAnsi="Arial" w:cs="Arial"/>
                <w:sz w:val="18"/>
                <w:szCs w:val="18"/>
              </w:rPr>
            </w:pPr>
            <w:r w:rsidRPr="6CCE16C5" w:rsidR="171A05D7">
              <w:rPr>
                <w:rFonts w:ascii="Arial" w:hAnsi="Arial" w:cs="Arial"/>
                <w:sz w:val="18"/>
                <w:szCs w:val="18"/>
              </w:rPr>
              <w:t>I-</w:t>
            </w:r>
            <w:r w:rsidRPr="6CCE16C5" w:rsidR="171A05D7">
              <w:rPr>
                <w:rFonts w:ascii="Arial" w:hAnsi="Arial" w:cs="Arial"/>
                <w:sz w:val="18"/>
                <w:szCs w:val="18"/>
              </w:rPr>
              <w:t>Voice day</w:t>
            </w:r>
            <w:r w:rsidRPr="6CCE16C5" w:rsidR="171A05D7">
              <w:rPr>
                <w:rFonts w:ascii="Arial" w:hAnsi="Arial" w:cs="Arial"/>
                <w:sz w:val="18"/>
                <w:szCs w:val="18"/>
              </w:rPr>
              <w:t xml:space="preserve"> at The Hive</w:t>
            </w:r>
            <w:r w:rsidRPr="6CCE16C5" w:rsidR="5AC50798">
              <w:rPr>
                <w:rFonts w:ascii="Arial" w:hAnsi="Arial" w:cs="Arial"/>
                <w:sz w:val="18"/>
                <w:szCs w:val="18"/>
              </w:rPr>
              <w:t xml:space="preserve"> </w:t>
            </w:r>
          </w:p>
          <w:p w:rsidRPr="005A1BF1" w:rsidR="007A30CC" w:rsidP="000F52F5" w:rsidRDefault="007A30CC" w14:paraId="0DE4B5B7" w14:textId="5192EBC1">
            <w:pPr>
              <w:rPr>
                <w:rFonts w:ascii="Arial" w:hAnsi="Arial" w:cs="Arial"/>
                <w:sz w:val="18"/>
                <w:szCs w:val="18"/>
              </w:rPr>
            </w:pPr>
            <w:r w:rsidRPr="6CCE16C5" w:rsidR="62D8F8C7">
              <w:rPr>
                <w:rFonts w:ascii="Arial" w:hAnsi="Arial" w:cs="Arial"/>
                <w:sz w:val="18"/>
                <w:szCs w:val="18"/>
              </w:rPr>
              <w:t>(</w:t>
            </w:r>
            <w:r w:rsidRPr="6CCE16C5" w:rsidR="5AC50798">
              <w:rPr>
                <w:rFonts w:ascii="Arial" w:hAnsi="Arial" w:cs="Arial"/>
                <w:sz w:val="18"/>
                <w:szCs w:val="18"/>
              </w:rPr>
              <w:t>£50 PDG</w:t>
            </w:r>
            <w:r w:rsidRPr="6CCE16C5" w:rsidR="3607E9B9">
              <w:rPr>
                <w:rFonts w:ascii="Arial" w:hAnsi="Arial" w:cs="Arial"/>
                <w:sz w:val="18"/>
                <w:szCs w:val="18"/>
              </w:rPr>
              <w:t>)</w:t>
            </w:r>
          </w:p>
        </w:tc>
        <w:tc>
          <w:tcPr>
            <w:tcW w:w="1418" w:type="dxa"/>
            <w:tcMar/>
          </w:tcPr>
          <w:p w:rsidRPr="005A1BF1" w:rsidR="007A30CC" w:rsidP="000F52F5" w:rsidRDefault="007A30CC" w14:paraId="66204FF1" w14:textId="373B0932">
            <w:pPr>
              <w:rPr>
                <w:rFonts w:ascii="Arial" w:hAnsi="Arial" w:cs="Arial"/>
                <w:sz w:val="18"/>
                <w:szCs w:val="18"/>
              </w:rPr>
            </w:pPr>
            <w:r w:rsidRPr="5DE62E57" w:rsidR="171A05D7">
              <w:rPr>
                <w:rFonts w:ascii="Arial" w:hAnsi="Arial" w:cs="Arial"/>
                <w:sz w:val="18"/>
                <w:szCs w:val="18"/>
              </w:rPr>
              <w:t>26/6/26</w:t>
            </w:r>
          </w:p>
        </w:tc>
        <w:tc>
          <w:tcPr>
            <w:tcW w:w="2268" w:type="dxa"/>
            <w:tcMar/>
          </w:tcPr>
          <w:p w:rsidRPr="005A1BF1" w:rsidR="00156DA4" w:rsidP="000F52F5" w:rsidRDefault="00156DA4" w14:paraId="12F40E89" w14:textId="2E4F0424">
            <w:pPr>
              <w:rPr>
                <w:rFonts w:ascii="Arial" w:hAnsi="Arial" w:cs="Arial"/>
                <w:sz w:val="18"/>
                <w:szCs w:val="18"/>
              </w:rPr>
            </w:pPr>
            <w:r w:rsidRPr="5DE62E57" w:rsidR="00156DA4">
              <w:rPr>
                <w:rFonts w:ascii="Arial" w:hAnsi="Arial" w:cs="Arial"/>
                <w:sz w:val="18"/>
                <w:szCs w:val="18"/>
              </w:rPr>
              <w:t xml:space="preserve"> </w:t>
            </w:r>
            <w:r w:rsidRPr="5DE62E57" w:rsidR="49AF916F">
              <w:rPr>
                <w:rFonts w:ascii="Arial" w:hAnsi="Arial" w:cs="Arial"/>
                <w:sz w:val="18"/>
                <w:szCs w:val="18"/>
              </w:rPr>
              <w:t>I-Voice Evaluation</w:t>
            </w:r>
          </w:p>
        </w:tc>
        <w:tc>
          <w:tcPr>
            <w:tcW w:w="2977" w:type="dxa"/>
            <w:gridSpan w:val="2"/>
            <w:tcMar/>
          </w:tcPr>
          <w:p w:rsidRPr="005A1BF1" w:rsidR="007A30CC" w:rsidP="000F52F5" w:rsidRDefault="007A30CC" w14:paraId="2DBF0D7D" w14:textId="77777777">
            <w:pPr>
              <w:rPr>
                <w:rFonts w:ascii="Arial" w:hAnsi="Arial" w:cs="Arial"/>
                <w:sz w:val="18"/>
                <w:szCs w:val="18"/>
              </w:rPr>
            </w:pPr>
          </w:p>
        </w:tc>
        <w:tc>
          <w:tcPr>
            <w:tcW w:w="1275" w:type="dxa"/>
            <w:tcMar/>
          </w:tcPr>
          <w:p w:rsidRPr="005A1BF1" w:rsidR="007A30CC" w:rsidP="000F52F5" w:rsidRDefault="007A30CC" w14:paraId="6B62F1B3" w14:textId="77777777">
            <w:pPr>
              <w:rPr>
                <w:rFonts w:ascii="Arial" w:hAnsi="Arial" w:cs="Arial"/>
                <w:sz w:val="18"/>
                <w:szCs w:val="18"/>
              </w:rPr>
            </w:pPr>
          </w:p>
        </w:tc>
      </w:tr>
    </w:tbl>
    <w:p w:rsidRPr="008A0694" w:rsidR="009637A2" w:rsidRDefault="009637A2" w14:paraId="6D072C0D" w14:textId="77777777">
      <w:pPr>
        <w:rPr>
          <w:sz w:val="22"/>
          <w:szCs w:val="22"/>
        </w:rPr>
      </w:pPr>
    </w:p>
    <w:sectPr w:rsidRPr="008A0694" w:rsidR="009637A2" w:rsidSect="00602D8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16A07"/>
    <w:multiLevelType w:val="hybridMultilevel"/>
    <w:tmpl w:val="CED8F2CA"/>
    <w:lvl w:ilvl="0" w:tplc="EB522D5A">
      <w:start w:val="1"/>
      <w:numFmt w:val="decimal"/>
      <w:lvlText w:val="%1."/>
      <w:lvlJc w:val="left"/>
      <w:pPr>
        <w:ind w:left="720" w:hanging="360"/>
      </w:pPr>
    </w:lvl>
    <w:lvl w:ilvl="1" w:tplc="4AE21E54">
      <w:start w:val="1"/>
      <w:numFmt w:val="lowerLetter"/>
      <w:lvlText w:val="%2."/>
      <w:lvlJc w:val="left"/>
      <w:pPr>
        <w:ind w:left="1440" w:hanging="360"/>
      </w:pPr>
    </w:lvl>
    <w:lvl w:ilvl="2" w:tplc="C97AD106">
      <w:start w:val="1"/>
      <w:numFmt w:val="lowerRoman"/>
      <w:lvlText w:val="%3."/>
      <w:lvlJc w:val="right"/>
      <w:pPr>
        <w:ind w:left="2160" w:hanging="180"/>
      </w:pPr>
    </w:lvl>
    <w:lvl w:ilvl="3" w:tplc="7136C164">
      <w:start w:val="1"/>
      <w:numFmt w:val="decimal"/>
      <w:lvlText w:val="%4."/>
      <w:lvlJc w:val="left"/>
      <w:pPr>
        <w:ind w:left="2880" w:hanging="360"/>
      </w:pPr>
    </w:lvl>
    <w:lvl w:ilvl="4" w:tplc="9382728A">
      <w:start w:val="1"/>
      <w:numFmt w:val="lowerLetter"/>
      <w:lvlText w:val="%5."/>
      <w:lvlJc w:val="left"/>
      <w:pPr>
        <w:ind w:left="3600" w:hanging="360"/>
      </w:pPr>
    </w:lvl>
    <w:lvl w:ilvl="5" w:tplc="75629012">
      <w:start w:val="1"/>
      <w:numFmt w:val="lowerRoman"/>
      <w:lvlText w:val="%6."/>
      <w:lvlJc w:val="right"/>
      <w:pPr>
        <w:ind w:left="4320" w:hanging="180"/>
      </w:pPr>
    </w:lvl>
    <w:lvl w:ilvl="6" w:tplc="6FDA758C">
      <w:start w:val="1"/>
      <w:numFmt w:val="decimal"/>
      <w:lvlText w:val="%7."/>
      <w:lvlJc w:val="left"/>
      <w:pPr>
        <w:ind w:left="5040" w:hanging="360"/>
      </w:pPr>
    </w:lvl>
    <w:lvl w:ilvl="7" w:tplc="14A087D2">
      <w:start w:val="1"/>
      <w:numFmt w:val="lowerLetter"/>
      <w:lvlText w:val="%8."/>
      <w:lvlJc w:val="left"/>
      <w:pPr>
        <w:ind w:left="5760" w:hanging="360"/>
      </w:pPr>
    </w:lvl>
    <w:lvl w:ilvl="8" w:tplc="0C08CB56">
      <w:start w:val="1"/>
      <w:numFmt w:val="lowerRoman"/>
      <w:lvlText w:val="%9."/>
      <w:lvlJc w:val="right"/>
      <w:pPr>
        <w:ind w:left="6480" w:hanging="180"/>
      </w:pPr>
    </w:lvl>
  </w:abstractNum>
  <w:abstractNum w:abstractNumId="1" w15:restartNumberingAfterBreak="0">
    <w:nsid w:val="3A824A43"/>
    <w:multiLevelType w:val="hybridMultilevel"/>
    <w:tmpl w:val="6D9A0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F93C1D"/>
    <w:multiLevelType w:val="hybridMultilevel"/>
    <w:tmpl w:val="FFFFFFFF"/>
    <w:lvl w:ilvl="0" w:tplc="D5A471BA">
      <w:start w:val="1"/>
      <w:numFmt w:val="decimal"/>
      <w:lvlText w:val="%1."/>
      <w:lvlJc w:val="left"/>
      <w:pPr>
        <w:ind w:left="720" w:hanging="360"/>
      </w:pPr>
    </w:lvl>
    <w:lvl w:ilvl="1" w:tplc="6B6EC2E6">
      <w:start w:val="1"/>
      <w:numFmt w:val="lowerLetter"/>
      <w:lvlText w:val="%2."/>
      <w:lvlJc w:val="left"/>
      <w:pPr>
        <w:ind w:left="1440" w:hanging="360"/>
      </w:pPr>
    </w:lvl>
    <w:lvl w:ilvl="2" w:tplc="8B2EDCEC">
      <w:start w:val="1"/>
      <w:numFmt w:val="lowerRoman"/>
      <w:lvlText w:val="%3."/>
      <w:lvlJc w:val="right"/>
      <w:pPr>
        <w:ind w:left="2160" w:hanging="180"/>
      </w:pPr>
    </w:lvl>
    <w:lvl w:ilvl="3" w:tplc="EB245BEE">
      <w:start w:val="1"/>
      <w:numFmt w:val="decimal"/>
      <w:lvlText w:val="%4."/>
      <w:lvlJc w:val="left"/>
      <w:pPr>
        <w:ind w:left="2880" w:hanging="360"/>
      </w:pPr>
    </w:lvl>
    <w:lvl w:ilvl="4" w:tplc="0BD65FAC">
      <w:start w:val="1"/>
      <w:numFmt w:val="lowerLetter"/>
      <w:lvlText w:val="%5."/>
      <w:lvlJc w:val="left"/>
      <w:pPr>
        <w:ind w:left="3600" w:hanging="360"/>
      </w:pPr>
    </w:lvl>
    <w:lvl w:ilvl="5" w:tplc="D9E4A87A">
      <w:start w:val="1"/>
      <w:numFmt w:val="lowerRoman"/>
      <w:lvlText w:val="%6."/>
      <w:lvlJc w:val="right"/>
      <w:pPr>
        <w:ind w:left="4320" w:hanging="180"/>
      </w:pPr>
    </w:lvl>
    <w:lvl w:ilvl="6" w:tplc="F9F6EFAC">
      <w:start w:val="1"/>
      <w:numFmt w:val="decimal"/>
      <w:lvlText w:val="%7."/>
      <w:lvlJc w:val="left"/>
      <w:pPr>
        <w:ind w:left="5040" w:hanging="360"/>
      </w:pPr>
    </w:lvl>
    <w:lvl w:ilvl="7" w:tplc="46386252">
      <w:start w:val="1"/>
      <w:numFmt w:val="lowerLetter"/>
      <w:lvlText w:val="%8."/>
      <w:lvlJc w:val="left"/>
      <w:pPr>
        <w:ind w:left="5760" w:hanging="360"/>
      </w:pPr>
    </w:lvl>
    <w:lvl w:ilvl="8" w:tplc="5B487258">
      <w:start w:val="1"/>
      <w:numFmt w:val="lowerRoman"/>
      <w:lvlText w:val="%9."/>
      <w:lvlJc w:val="right"/>
      <w:pPr>
        <w:ind w:left="6480" w:hanging="180"/>
      </w:pPr>
    </w:lvl>
  </w:abstractNum>
  <w:abstractNum w:abstractNumId="3" w15:restartNumberingAfterBreak="0">
    <w:nsid w:val="432F2C55"/>
    <w:multiLevelType w:val="hybridMultilevel"/>
    <w:tmpl w:val="D41496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6B6E3C"/>
    <w:multiLevelType w:val="hybridMultilevel"/>
    <w:tmpl w:val="87985198"/>
    <w:lvl w:ilvl="0" w:tplc="850A38BA">
      <w:start w:val="1"/>
      <w:numFmt w:val="decimal"/>
      <w:lvlText w:val="%1."/>
      <w:lvlJc w:val="left"/>
      <w:pPr>
        <w:ind w:left="720" w:hanging="360"/>
      </w:pPr>
    </w:lvl>
    <w:lvl w:ilvl="1" w:tplc="B742D37A">
      <w:start w:val="1"/>
      <w:numFmt w:val="lowerLetter"/>
      <w:lvlText w:val="%2."/>
      <w:lvlJc w:val="left"/>
      <w:pPr>
        <w:ind w:left="1440" w:hanging="360"/>
      </w:pPr>
    </w:lvl>
    <w:lvl w:ilvl="2" w:tplc="80444A20">
      <w:start w:val="1"/>
      <w:numFmt w:val="lowerRoman"/>
      <w:lvlText w:val="%3."/>
      <w:lvlJc w:val="right"/>
      <w:pPr>
        <w:ind w:left="2160" w:hanging="180"/>
      </w:pPr>
    </w:lvl>
    <w:lvl w:ilvl="3" w:tplc="00E2313C">
      <w:start w:val="1"/>
      <w:numFmt w:val="decimal"/>
      <w:lvlText w:val="%4."/>
      <w:lvlJc w:val="left"/>
      <w:pPr>
        <w:ind w:left="2880" w:hanging="360"/>
      </w:pPr>
    </w:lvl>
    <w:lvl w:ilvl="4" w:tplc="5AACD85E">
      <w:start w:val="1"/>
      <w:numFmt w:val="lowerLetter"/>
      <w:lvlText w:val="%5."/>
      <w:lvlJc w:val="left"/>
      <w:pPr>
        <w:ind w:left="3600" w:hanging="360"/>
      </w:pPr>
    </w:lvl>
    <w:lvl w:ilvl="5" w:tplc="452E7102">
      <w:start w:val="1"/>
      <w:numFmt w:val="lowerRoman"/>
      <w:lvlText w:val="%6."/>
      <w:lvlJc w:val="right"/>
      <w:pPr>
        <w:ind w:left="4320" w:hanging="180"/>
      </w:pPr>
    </w:lvl>
    <w:lvl w:ilvl="6" w:tplc="E7868276">
      <w:start w:val="1"/>
      <w:numFmt w:val="decimal"/>
      <w:lvlText w:val="%7."/>
      <w:lvlJc w:val="left"/>
      <w:pPr>
        <w:ind w:left="5040" w:hanging="360"/>
      </w:pPr>
    </w:lvl>
    <w:lvl w:ilvl="7" w:tplc="55DA0DD2">
      <w:start w:val="1"/>
      <w:numFmt w:val="lowerLetter"/>
      <w:lvlText w:val="%8."/>
      <w:lvlJc w:val="left"/>
      <w:pPr>
        <w:ind w:left="5760" w:hanging="360"/>
      </w:pPr>
    </w:lvl>
    <w:lvl w:ilvl="8" w:tplc="9156075C">
      <w:start w:val="1"/>
      <w:numFmt w:val="lowerRoman"/>
      <w:lvlText w:val="%9."/>
      <w:lvlJc w:val="right"/>
      <w:pPr>
        <w:ind w:left="6480" w:hanging="180"/>
      </w:pPr>
    </w:lvl>
  </w:abstractNum>
  <w:abstractNum w:abstractNumId="5" w15:restartNumberingAfterBreak="0">
    <w:nsid w:val="52ED1232"/>
    <w:multiLevelType w:val="hybridMultilevel"/>
    <w:tmpl w:val="5FEEA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7663539"/>
    <w:multiLevelType w:val="hybridMultilevel"/>
    <w:tmpl w:val="34726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C167FF"/>
    <w:multiLevelType w:val="hybridMultilevel"/>
    <w:tmpl w:val="FAAC2826"/>
    <w:lvl w:ilvl="0" w:tplc="99E0BB18">
      <w:start w:val="1"/>
      <w:numFmt w:val="decimal"/>
      <w:lvlText w:val="%1."/>
      <w:lvlJc w:val="left"/>
      <w:pPr>
        <w:ind w:left="720" w:hanging="360"/>
      </w:pPr>
      <w:rPr>
        <w:rFonts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216747A"/>
    <w:multiLevelType w:val="hybridMultilevel"/>
    <w:tmpl w:val="1480BE94"/>
    <w:lvl w:ilvl="0" w:tplc="0809000F">
      <w:start w:val="1"/>
      <w:numFmt w:val="decimal"/>
      <w:lvlText w:val="%1."/>
      <w:lvlJc w:val="left"/>
      <w:pPr>
        <w:ind w:left="720" w:hanging="360"/>
      </w:pPr>
      <w:rPr>
        <w:rFonts w:hint="default"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7E8B7631"/>
    <w:multiLevelType w:val="hybridMultilevel"/>
    <w:tmpl w:val="C07A7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7"/>
  </w:num>
  <w:num w:numId="4">
    <w:abstractNumId w:val="5"/>
  </w:num>
  <w:num w:numId="5">
    <w:abstractNumId w:val="1"/>
  </w:num>
  <w:num w:numId="6">
    <w:abstractNumId w:val="2"/>
  </w:num>
  <w:num w:numId="7">
    <w:abstractNumId w:val="9"/>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ADC"/>
    <w:rsid w:val="00000AAF"/>
    <w:rsid w:val="00012056"/>
    <w:rsid w:val="0005403F"/>
    <w:rsid w:val="00073140"/>
    <w:rsid w:val="00074AD8"/>
    <w:rsid w:val="00092CA1"/>
    <w:rsid w:val="00097FA4"/>
    <w:rsid w:val="000C63DD"/>
    <w:rsid w:val="000D3BD7"/>
    <w:rsid w:val="000D4A85"/>
    <w:rsid w:val="000D5828"/>
    <w:rsid w:val="000E37CC"/>
    <w:rsid w:val="000E4B02"/>
    <w:rsid w:val="000F52F5"/>
    <w:rsid w:val="000F6890"/>
    <w:rsid w:val="001224DE"/>
    <w:rsid w:val="00122546"/>
    <w:rsid w:val="00155BE0"/>
    <w:rsid w:val="00156DA4"/>
    <w:rsid w:val="00157DCA"/>
    <w:rsid w:val="001629D3"/>
    <w:rsid w:val="00177D60"/>
    <w:rsid w:val="00190AEE"/>
    <w:rsid w:val="00196698"/>
    <w:rsid w:val="001C5A93"/>
    <w:rsid w:val="001C67D6"/>
    <w:rsid w:val="00212738"/>
    <w:rsid w:val="00247986"/>
    <w:rsid w:val="00252D74"/>
    <w:rsid w:val="00263CC5"/>
    <w:rsid w:val="002641F6"/>
    <w:rsid w:val="00264904"/>
    <w:rsid w:val="002A68E9"/>
    <w:rsid w:val="002A7205"/>
    <w:rsid w:val="002D2A07"/>
    <w:rsid w:val="003068BA"/>
    <w:rsid w:val="0032279B"/>
    <w:rsid w:val="00330163"/>
    <w:rsid w:val="00363FA2"/>
    <w:rsid w:val="00376481"/>
    <w:rsid w:val="00380B90"/>
    <w:rsid w:val="003938DC"/>
    <w:rsid w:val="003953DF"/>
    <w:rsid w:val="003A2F33"/>
    <w:rsid w:val="003A5C8D"/>
    <w:rsid w:val="003B16A7"/>
    <w:rsid w:val="003C123B"/>
    <w:rsid w:val="003C21B0"/>
    <w:rsid w:val="003D17A8"/>
    <w:rsid w:val="003E1E26"/>
    <w:rsid w:val="003E7E86"/>
    <w:rsid w:val="00404792"/>
    <w:rsid w:val="00410BB9"/>
    <w:rsid w:val="0044446C"/>
    <w:rsid w:val="004C455A"/>
    <w:rsid w:val="004C5765"/>
    <w:rsid w:val="00516E2A"/>
    <w:rsid w:val="005257E8"/>
    <w:rsid w:val="005404BD"/>
    <w:rsid w:val="0056546B"/>
    <w:rsid w:val="00573C88"/>
    <w:rsid w:val="00575C75"/>
    <w:rsid w:val="00575D2E"/>
    <w:rsid w:val="00580935"/>
    <w:rsid w:val="005825AA"/>
    <w:rsid w:val="005836A6"/>
    <w:rsid w:val="00591130"/>
    <w:rsid w:val="005A1BF1"/>
    <w:rsid w:val="005C7CDC"/>
    <w:rsid w:val="005D1BB4"/>
    <w:rsid w:val="005E6070"/>
    <w:rsid w:val="005F3BD9"/>
    <w:rsid w:val="005F49CE"/>
    <w:rsid w:val="00600C9C"/>
    <w:rsid w:val="00602D82"/>
    <w:rsid w:val="00610A7A"/>
    <w:rsid w:val="006119DC"/>
    <w:rsid w:val="0061487A"/>
    <w:rsid w:val="00624CDB"/>
    <w:rsid w:val="006619C6"/>
    <w:rsid w:val="006625B9"/>
    <w:rsid w:val="0067574E"/>
    <w:rsid w:val="006A19FD"/>
    <w:rsid w:val="006C3EBF"/>
    <w:rsid w:val="006D3BFC"/>
    <w:rsid w:val="006D6F9F"/>
    <w:rsid w:val="006E5340"/>
    <w:rsid w:val="006E7FE7"/>
    <w:rsid w:val="007052D4"/>
    <w:rsid w:val="00722DCF"/>
    <w:rsid w:val="00732986"/>
    <w:rsid w:val="00740ADF"/>
    <w:rsid w:val="00756522"/>
    <w:rsid w:val="00763007"/>
    <w:rsid w:val="007837FD"/>
    <w:rsid w:val="00791ADC"/>
    <w:rsid w:val="007972DE"/>
    <w:rsid w:val="007A30CC"/>
    <w:rsid w:val="007B0CFC"/>
    <w:rsid w:val="007B521A"/>
    <w:rsid w:val="007C7D7E"/>
    <w:rsid w:val="007D1DAC"/>
    <w:rsid w:val="007D56C0"/>
    <w:rsid w:val="007E0FD0"/>
    <w:rsid w:val="007E3D3F"/>
    <w:rsid w:val="007E596A"/>
    <w:rsid w:val="00801871"/>
    <w:rsid w:val="008019CB"/>
    <w:rsid w:val="00840D5A"/>
    <w:rsid w:val="00851496"/>
    <w:rsid w:val="00855960"/>
    <w:rsid w:val="00864839"/>
    <w:rsid w:val="0087004F"/>
    <w:rsid w:val="0087053B"/>
    <w:rsid w:val="008A0694"/>
    <w:rsid w:val="008E456F"/>
    <w:rsid w:val="008E7638"/>
    <w:rsid w:val="0093727A"/>
    <w:rsid w:val="009637A2"/>
    <w:rsid w:val="009675A5"/>
    <w:rsid w:val="00975284"/>
    <w:rsid w:val="00975F0C"/>
    <w:rsid w:val="009972E0"/>
    <w:rsid w:val="009C77E6"/>
    <w:rsid w:val="009D1BB4"/>
    <w:rsid w:val="00A21CEE"/>
    <w:rsid w:val="00A24412"/>
    <w:rsid w:val="00A25562"/>
    <w:rsid w:val="00A27E71"/>
    <w:rsid w:val="00A33021"/>
    <w:rsid w:val="00A34474"/>
    <w:rsid w:val="00A40845"/>
    <w:rsid w:val="00A4356D"/>
    <w:rsid w:val="00A44DA2"/>
    <w:rsid w:val="00A465CF"/>
    <w:rsid w:val="00A64D48"/>
    <w:rsid w:val="00A72325"/>
    <w:rsid w:val="00A776BA"/>
    <w:rsid w:val="00A87FF8"/>
    <w:rsid w:val="00AA22D1"/>
    <w:rsid w:val="00AC1937"/>
    <w:rsid w:val="00AD03D3"/>
    <w:rsid w:val="00AD7261"/>
    <w:rsid w:val="00AF5F56"/>
    <w:rsid w:val="00B245FF"/>
    <w:rsid w:val="00B25B64"/>
    <w:rsid w:val="00B357D4"/>
    <w:rsid w:val="00B41D76"/>
    <w:rsid w:val="00B45945"/>
    <w:rsid w:val="00B63293"/>
    <w:rsid w:val="00B90EB5"/>
    <w:rsid w:val="00BC1985"/>
    <w:rsid w:val="00BC44E2"/>
    <w:rsid w:val="00BD240A"/>
    <w:rsid w:val="00BD3B6C"/>
    <w:rsid w:val="00BD3C84"/>
    <w:rsid w:val="00C2153E"/>
    <w:rsid w:val="00C4300F"/>
    <w:rsid w:val="00C44782"/>
    <w:rsid w:val="00C44EB4"/>
    <w:rsid w:val="00C718F1"/>
    <w:rsid w:val="00C71B96"/>
    <w:rsid w:val="00C92A0C"/>
    <w:rsid w:val="00CA313A"/>
    <w:rsid w:val="00CB0F91"/>
    <w:rsid w:val="00CB6B65"/>
    <w:rsid w:val="00CF72E5"/>
    <w:rsid w:val="00D52FC5"/>
    <w:rsid w:val="00D65BF4"/>
    <w:rsid w:val="00D81746"/>
    <w:rsid w:val="00D85C19"/>
    <w:rsid w:val="00D95EA8"/>
    <w:rsid w:val="00D960E4"/>
    <w:rsid w:val="00DA0AE8"/>
    <w:rsid w:val="00DB710A"/>
    <w:rsid w:val="00E01793"/>
    <w:rsid w:val="00E02533"/>
    <w:rsid w:val="00E21238"/>
    <w:rsid w:val="00E33CBE"/>
    <w:rsid w:val="00E43B05"/>
    <w:rsid w:val="00E44808"/>
    <w:rsid w:val="00E53D16"/>
    <w:rsid w:val="00E6270B"/>
    <w:rsid w:val="00E951AC"/>
    <w:rsid w:val="00E97950"/>
    <w:rsid w:val="00EB34F7"/>
    <w:rsid w:val="00EC26C9"/>
    <w:rsid w:val="00EC2BAA"/>
    <w:rsid w:val="00EC44B4"/>
    <w:rsid w:val="00EC7CFC"/>
    <w:rsid w:val="00ED6987"/>
    <w:rsid w:val="00EE39F0"/>
    <w:rsid w:val="00F0446C"/>
    <w:rsid w:val="00F12219"/>
    <w:rsid w:val="00F201BA"/>
    <w:rsid w:val="00F4375B"/>
    <w:rsid w:val="00F50023"/>
    <w:rsid w:val="00F54E02"/>
    <w:rsid w:val="00F6325F"/>
    <w:rsid w:val="00F67D56"/>
    <w:rsid w:val="00F7665B"/>
    <w:rsid w:val="00FB32DB"/>
    <w:rsid w:val="00FB4208"/>
    <w:rsid w:val="00FC2CAA"/>
    <w:rsid w:val="00FF0AA8"/>
    <w:rsid w:val="00FF55BE"/>
    <w:rsid w:val="00FFAF78"/>
    <w:rsid w:val="016FF281"/>
    <w:rsid w:val="01BE5987"/>
    <w:rsid w:val="01F7F4A4"/>
    <w:rsid w:val="0399025D"/>
    <w:rsid w:val="03B2B7F1"/>
    <w:rsid w:val="043667C8"/>
    <w:rsid w:val="05599BBB"/>
    <w:rsid w:val="074F4F18"/>
    <w:rsid w:val="0787846E"/>
    <w:rsid w:val="09A7F168"/>
    <w:rsid w:val="0ADA33FF"/>
    <w:rsid w:val="0B673DA6"/>
    <w:rsid w:val="0CFF45B7"/>
    <w:rsid w:val="0D247BE8"/>
    <w:rsid w:val="0D92C661"/>
    <w:rsid w:val="0DB1621C"/>
    <w:rsid w:val="0E2F94D0"/>
    <w:rsid w:val="12D2C048"/>
    <w:rsid w:val="14EC5017"/>
    <w:rsid w:val="171A05D7"/>
    <w:rsid w:val="17FC694A"/>
    <w:rsid w:val="1A22EB41"/>
    <w:rsid w:val="1AEB1112"/>
    <w:rsid w:val="1E3D191A"/>
    <w:rsid w:val="2154CDEE"/>
    <w:rsid w:val="225E2C6E"/>
    <w:rsid w:val="231C6B47"/>
    <w:rsid w:val="245D369B"/>
    <w:rsid w:val="2486DEF0"/>
    <w:rsid w:val="269A0A55"/>
    <w:rsid w:val="269CE70D"/>
    <w:rsid w:val="27BB60EC"/>
    <w:rsid w:val="28718AE4"/>
    <w:rsid w:val="28B91212"/>
    <w:rsid w:val="29FD79F7"/>
    <w:rsid w:val="2A2B8063"/>
    <w:rsid w:val="2C5EE61E"/>
    <w:rsid w:val="32FCD98C"/>
    <w:rsid w:val="339456CC"/>
    <w:rsid w:val="33A8DDC2"/>
    <w:rsid w:val="33E4E97F"/>
    <w:rsid w:val="345603E7"/>
    <w:rsid w:val="35E8FC54"/>
    <w:rsid w:val="3607E9B9"/>
    <w:rsid w:val="36DFB2AE"/>
    <w:rsid w:val="3713F1C4"/>
    <w:rsid w:val="37759E36"/>
    <w:rsid w:val="381DD782"/>
    <w:rsid w:val="3826F1D9"/>
    <w:rsid w:val="3A4FF604"/>
    <w:rsid w:val="3A7C214B"/>
    <w:rsid w:val="420C2CCF"/>
    <w:rsid w:val="432FBDCE"/>
    <w:rsid w:val="44B2B89E"/>
    <w:rsid w:val="46225B7A"/>
    <w:rsid w:val="46C02947"/>
    <w:rsid w:val="47331CDC"/>
    <w:rsid w:val="49AF916F"/>
    <w:rsid w:val="4A92988B"/>
    <w:rsid w:val="4BBFAEC4"/>
    <w:rsid w:val="4E1CDF9F"/>
    <w:rsid w:val="4F8547CD"/>
    <w:rsid w:val="4FE253A0"/>
    <w:rsid w:val="509CAFB3"/>
    <w:rsid w:val="50EE0FFA"/>
    <w:rsid w:val="50FC1762"/>
    <w:rsid w:val="5376D865"/>
    <w:rsid w:val="53F3F979"/>
    <w:rsid w:val="546CA79B"/>
    <w:rsid w:val="54F604A9"/>
    <w:rsid w:val="5AC50798"/>
    <w:rsid w:val="5AED6D3E"/>
    <w:rsid w:val="5CBD38BC"/>
    <w:rsid w:val="5DE62E57"/>
    <w:rsid w:val="600B2D9B"/>
    <w:rsid w:val="62A0E16F"/>
    <w:rsid w:val="62D8F8C7"/>
    <w:rsid w:val="62DF173D"/>
    <w:rsid w:val="63BF13AA"/>
    <w:rsid w:val="63BF13AA"/>
    <w:rsid w:val="64D524C2"/>
    <w:rsid w:val="66202145"/>
    <w:rsid w:val="665BFE1F"/>
    <w:rsid w:val="6684EE34"/>
    <w:rsid w:val="678B8E50"/>
    <w:rsid w:val="693FBD91"/>
    <w:rsid w:val="69B2947F"/>
    <w:rsid w:val="69B412CB"/>
    <w:rsid w:val="6CCE16C5"/>
    <w:rsid w:val="6CDAFAFB"/>
    <w:rsid w:val="6D340A58"/>
    <w:rsid w:val="6DBC2305"/>
    <w:rsid w:val="6E590E12"/>
    <w:rsid w:val="706E5D7F"/>
    <w:rsid w:val="70EDA1DB"/>
    <w:rsid w:val="718EE8D2"/>
    <w:rsid w:val="7233A826"/>
    <w:rsid w:val="725A138D"/>
    <w:rsid w:val="7458920B"/>
    <w:rsid w:val="760F6DB3"/>
    <w:rsid w:val="76881DDE"/>
    <w:rsid w:val="77706036"/>
    <w:rsid w:val="7E3F0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A12093"/>
  <w15:docId w15:val="{6CF65115-D757-4951-954E-242179E8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1ADC"/>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99"/>
    <w:rsid w:val="00791ADC"/>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99"/>
    <w:qFormat/>
    <w:rsid w:val="00791ADC"/>
    <w:pPr>
      <w:ind w:left="720"/>
      <w:contextualSpacing/>
    </w:pPr>
  </w:style>
  <w:style w:type="paragraph" w:styleId="BalloonText">
    <w:name w:val="Balloon Text"/>
    <w:basedOn w:val="Normal"/>
    <w:link w:val="BalloonTextChar"/>
    <w:uiPriority w:val="99"/>
    <w:rsid w:val="00855960"/>
    <w:rPr>
      <w:rFonts w:ascii="Tahoma" w:hAnsi="Tahoma" w:cs="Tahoma"/>
      <w:sz w:val="16"/>
      <w:szCs w:val="16"/>
    </w:rPr>
  </w:style>
  <w:style w:type="character" w:styleId="BalloonTextChar" w:customStyle="1">
    <w:name w:val="Balloon Text Char"/>
    <w:basedOn w:val="DefaultParagraphFont"/>
    <w:link w:val="BalloonText"/>
    <w:uiPriority w:val="99"/>
    <w:locked/>
    <w:rsid w:val="00855960"/>
    <w:rPr>
      <w:rFonts w:ascii="Tahoma" w:hAnsi="Tahoma" w:cs="Tahoma"/>
      <w:sz w:val="16"/>
      <w:szCs w:val="16"/>
    </w:rPr>
  </w:style>
  <w:style w:type="character" w:styleId="normaltextrun" w:customStyle="1">
    <w:name w:val="normaltextrun"/>
    <w:basedOn w:val="DefaultParagraphFont"/>
    <w:rsid w:val="00BC44E2"/>
  </w:style>
  <w:style w:type="character" w:styleId="eop" w:customStyle="1">
    <w:name w:val="eop"/>
    <w:basedOn w:val="DefaultParagraphFont"/>
    <w:rsid w:val="00BC4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0b59a76-9586-4eea-bd48-1b579a94dd0b" xsi:nil="true"/>
    <lcf76f155ced4ddcb4097134ff3c332f xmlns="b623c6c6-14c4-4ea3-acf9-e0457572c5ab">
      <Terms xmlns="http://schemas.microsoft.com/office/infopath/2007/PartnerControls"/>
    </lcf76f155ced4ddcb4097134ff3c332f>
    <SharedWithUsers xmlns="c0b59a76-9586-4eea-bd48-1b579a94dd0b">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19E28A-475B-4749-AC04-B5A996B9AE9C}">
  <ds:schemaRefs>
    <ds:schemaRef ds:uri="http://schemas.openxmlformats.org/officeDocument/2006/bibliography"/>
  </ds:schemaRefs>
</ds:datastoreItem>
</file>

<file path=customXml/itemProps2.xml><?xml version="1.0" encoding="utf-8"?>
<ds:datastoreItem xmlns:ds="http://schemas.openxmlformats.org/officeDocument/2006/customXml" ds:itemID="{AB7E9764-D0B3-468C-8293-95297B0434CC}">
  <ds:schemaRefs>
    <ds:schemaRef ds:uri="http://schemas.microsoft.com/office/2006/metadata/properties"/>
    <ds:schemaRef ds:uri="http://schemas.microsoft.com/office/infopath/2007/PartnerControls"/>
    <ds:schemaRef ds:uri="f2cae38c-fa5e-4222-99a4-1088e13e07ad"/>
    <ds:schemaRef ds:uri="beb08072-e0cb-4d74-a7e7-57eec7dc9781"/>
  </ds:schemaRefs>
</ds:datastoreItem>
</file>

<file path=customXml/itemProps3.xml><?xml version="1.0" encoding="utf-8"?>
<ds:datastoreItem xmlns:ds="http://schemas.openxmlformats.org/officeDocument/2006/customXml" ds:itemID="{9F948098-3BA8-4FE5-B81D-F6A7813DD2B3}"/>
</file>

<file path=customXml/itemProps4.xml><?xml version="1.0" encoding="utf-8"?>
<ds:datastoreItem xmlns:ds="http://schemas.openxmlformats.org/officeDocument/2006/customXml" ds:itemID="{A30CFEA9-4F1F-40DD-A65C-713C42E4A02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Authorised Organisation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ACTION PLAN 2014/2015</dc:title>
  <dc:subject/>
  <dc:creator>Chloe Langson</dc:creator>
  <cp:keywords/>
  <cp:lastModifiedBy>Chloe Ford</cp:lastModifiedBy>
  <cp:revision>7</cp:revision>
  <cp:lastPrinted>2015-11-11T21:38:00Z</cp:lastPrinted>
  <dcterms:created xsi:type="dcterms:W3CDTF">2025-07-11T13:02:00Z</dcterms:created>
  <dcterms:modified xsi:type="dcterms:W3CDTF">2025-07-21T12:55:03Z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