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7.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464B4" w14:textId="77777777" w:rsidR="004E3B4A" w:rsidRPr="00AC5875" w:rsidRDefault="004E3B4A" w:rsidP="004E3B4A">
      <w:pPr>
        <w:tabs>
          <w:tab w:val="left" w:pos="9780"/>
        </w:tabs>
        <w:ind w:left="360" w:hanging="360"/>
        <w:jc w:val="center"/>
        <w:rPr>
          <w:rFonts w:ascii="Tahoma" w:hAnsi="Tahoma" w:cs="Tahoma"/>
          <w:b/>
          <w:bCs/>
          <w:color w:val="auto"/>
          <w:sz w:val="40"/>
          <w:u w:val="single"/>
        </w:rPr>
      </w:pPr>
      <w:bookmarkStart w:id="0" w:name="_GoBack"/>
      <w:bookmarkEnd w:id="0"/>
      <w:r w:rsidRPr="00AC5875">
        <w:rPr>
          <w:rFonts w:ascii="Tahoma" w:hAnsi="Tahoma" w:cs="Tahoma"/>
          <w:b/>
          <w:bCs/>
          <w:color w:val="auto"/>
          <w:sz w:val="40"/>
          <w:u w:val="single"/>
        </w:rPr>
        <w:t>Essential reading for EVCs/ Head</w:t>
      </w:r>
      <w:r w:rsidR="00E102A9">
        <w:rPr>
          <w:rFonts w:ascii="Tahoma" w:hAnsi="Tahoma" w:cs="Tahoma"/>
          <w:b/>
          <w:bCs/>
          <w:color w:val="auto"/>
          <w:sz w:val="40"/>
          <w:u w:val="single"/>
        </w:rPr>
        <w:t>s</w:t>
      </w:r>
    </w:p>
    <w:p w14:paraId="16282762" w14:textId="77777777" w:rsidR="004E3B4A" w:rsidRPr="00AC5875" w:rsidRDefault="004E3B4A" w:rsidP="004E3B4A">
      <w:pPr>
        <w:tabs>
          <w:tab w:val="left" w:pos="9780"/>
        </w:tabs>
        <w:ind w:left="0"/>
        <w:rPr>
          <w:rFonts w:ascii="Tahoma" w:hAnsi="Tahoma" w:cs="Tahoma"/>
          <w:bCs/>
          <w:color w:val="auto"/>
          <w:sz w:val="24"/>
          <w:szCs w:val="24"/>
        </w:rPr>
      </w:pPr>
      <w:r w:rsidRPr="00AC5875">
        <w:rPr>
          <w:rFonts w:ascii="Tahoma" w:hAnsi="Tahoma" w:cs="Tahoma"/>
          <w:bCs/>
          <w:color w:val="auto"/>
          <w:sz w:val="24"/>
          <w:szCs w:val="24"/>
        </w:rPr>
        <w:t xml:space="preserve">To make this </w:t>
      </w:r>
      <w:r w:rsidR="00E102A9">
        <w:rPr>
          <w:rFonts w:ascii="Tahoma" w:hAnsi="Tahoma" w:cs="Tahoma"/>
          <w:bCs/>
          <w:color w:val="auto"/>
          <w:sz w:val="24"/>
          <w:szCs w:val="24"/>
        </w:rPr>
        <w:t>school/establishment</w:t>
      </w:r>
      <w:r w:rsidRPr="00AC5875">
        <w:rPr>
          <w:rFonts w:ascii="Tahoma" w:hAnsi="Tahoma" w:cs="Tahoma"/>
          <w:bCs/>
          <w:color w:val="auto"/>
          <w:sz w:val="24"/>
          <w:szCs w:val="24"/>
        </w:rPr>
        <w:t xml:space="preserve"> policy ‘live’ please make sure to do the following:</w:t>
      </w:r>
    </w:p>
    <w:p w14:paraId="1D7B93D9" w14:textId="77777777" w:rsidR="004E3B4A" w:rsidRDefault="004E3B4A" w:rsidP="004E3B4A">
      <w:pPr>
        <w:numPr>
          <w:ilvl w:val="0"/>
          <w:numId w:val="27"/>
        </w:numPr>
        <w:tabs>
          <w:tab w:val="left" w:pos="9780"/>
        </w:tabs>
        <w:rPr>
          <w:rFonts w:ascii="Tahoma" w:hAnsi="Tahoma" w:cs="Tahoma"/>
          <w:bCs/>
          <w:color w:val="auto"/>
          <w:sz w:val="24"/>
          <w:szCs w:val="24"/>
        </w:rPr>
      </w:pPr>
      <w:r w:rsidRPr="00AC5875">
        <w:rPr>
          <w:rFonts w:ascii="Tahoma" w:hAnsi="Tahoma" w:cs="Tahoma"/>
          <w:bCs/>
          <w:color w:val="auto"/>
          <w:sz w:val="24"/>
          <w:szCs w:val="24"/>
        </w:rPr>
        <w:t xml:space="preserve">Customise the </w:t>
      </w:r>
      <w:r w:rsidRPr="00101BE8">
        <w:rPr>
          <w:rFonts w:ascii="Tahoma" w:hAnsi="Tahoma" w:cs="Tahoma"/>
          <w:bCs/>
          <w:color w:val="auto"/>
          <w:sz w:val="24"/>
          <w:szCs w:val="24"/>
          <w:highlight w:val="yellow"/>
        </w:rPr>
        <w:t>yellow highlighted sections</w:t>
      </w:r>
      <w:r w:rsidRPr="00AC5875">
        <w:rPr>
          <w:rFonts w:ascii="Tahoma" w:hAnsi="Tahoma" w:cs="Tahoma"/>
          <w:bCs/>
          <w:color w:val="auto"/>
          <w:sz w:val="24"/>
          <w:szCs w:val="24"/>
        </w:rPr>
        <w:t xml:space="preserve"> to reflect what goes on in your </w:t>
      </w:r>
      <w:r w:rsidR="00E102A9">
        <w:rPr>
          <w:rFonts w:ascii="Tahoma" w:hAnsi="Tahoma" w:cs="Tahoma"/>
          <w:bCs/>
          <w:color w:val="auto"/>
          <w:sz w:val="24"/>
          <w:szCs w:val="24"/>
        </w:rPr>
        <w:t>school/establishment</w:t>
      </w:r>
      <w:r w:rsidRPr="00AC5875">
        <w:rPr>
          <w:rFonts w:ascii="Tahoma" w:hAnsi="Tahoma" w:cs="Tahoma"/>
          <w:bCs/>
          <w:color w:val="auto"/>
          <w:sz w:val="24"/>
          <w:szCs w:val="24"/>
        </w:rPr>
        <w:t xml:space="preserve">. </w:t>
      </w:r>
    </w:p>
    <w:p w14:paraId="28E3BCFB" w14:textId="77777777" w:rsidR="00E374DD" w:rsidRPr="00E102A9" w:rsidRDefault="004E3B4A" w:rsidP="004E3B4A">
      <w:pPr>
        <w:numPr>
          <w:ilvl w:val="0"/>
          <w:numId w:val="27"/>
        </w:numPr>
        <w:tabs>
          <w:tab w:val="left" w:pos="9780"/>
        </w:tabs>
        <w:rPr>
          <w:rFonts w:ascii="Tahoma" w:hAnsi="Tahoma" w:cs="Tahoma"/>
          <w:bCs/>
          <w:color w:val="auto"/>
          <w:sz w:val="24"/>
          <w:szCs w:val="24"/>
        </w:rPr>
      </w:pPr>
      <w:r>
        <w:rPr>
          <w:rFonts w:ascii="Tahoma" w:hAnsi="Tahoma" w:cs="Tahoma"/>
          <w:bCs/>
          <w:color w:val="auto"/>
          <w:sz w:val="24"/>
          <w:szCs w:val="24"/>
        </w:rPr>
        <w:t>Identify what you will classify as ‘routine’</w:t>
      </w:r>
      <w:r w:rsidR="00306B36">
        <w:rPr>
          <w:rFonts w:ascii="Tahoma" w:hAnsi="Tahoma" w:cs="Tahoma"/>
          <w:bCs/>
          <w:color w:val="auto"/>
          <w:sz w:val="24"/>
          <w:szCs w:val="24"/>
        </w:rPr>
        <w:t xml:space="preserve"> visits and list </w:t>
      </w:r>
      <w:r w:rsidR="00306B36" w:rsidRPr="00E102A9">
        <w:rPr>
          <w:rFonts w:ascii="Tahoma" w:hAnsi="Tahoma" w:cs="Tahoma"/>
          <w:bCs/>
          <w:color w:val="auto"/>
          <w:sz w:val="24"/>
          <w:szCs w:val="24"/>
        </w:rPr>
        <w:t xml:space="preserve">these on </w:t>
      </w:r>
      <w:r w:rsidR="00E102A9" w:rsidRPr="00E102A9">
        <w:rPr>
          <w:rFonts w:ascii="Tahoma" w:hAnsi="Tahoma" w:cs="Tahoma"/>
          <w:bCs/>
          <w:color w:val="auto"/>
          <w:sz w:val="24"/>
          <w:szCs w:val="24"/>
        </w:rPr>
        <w:t xml:space="preserve">the </w:t>
      </w:r>
      <w:r w:rsidR="00E102A9" w:rsidRPr="00E102A9">
        <w:rPr>
          <w:rFonts w:ascii="Tahoma" w:hAnsi="Tahoma" w:cs="Tahoma"/>
          <w:sz w:val="24"/>
          <w:szCs w:val="24"/>
        </w:rPr>
        <w:t>Parent/carer consent form: routine off-site visits</w:t>
      </w:r>
      <w:r w:rsidRPr="00E102A9">
        <w:rPr>
          <w:rFonts w:ascii="Tahoma" w:hAnsi="Tahoma" w:cs="Tahoma"/>
          <w:bCs/>
          <w:color w:val="auto"/>
          <w:sz w:val="24"/>
          <w:szCs w:val="24"/>
        </w:rPr>
        <w:t xml:space="preserve">. </w:t>
      </w:r>
      <w:r w:rsidR="00E102A9" w:rsidRPr="00E102A9">
        <w:rPr>
          <w:rFonts w:ascii="Tahoma" w:hAnsi="Tahoma" w:cs="Tahoma"/>
          <w:bCs/>
          <w:color w:val="auto"/>
          <w:sz w:val="24"/>
          <w:szCs w:val="24"/>
        </w:rPr>
        <w:t>Y</w:t>
      </w:r>
      <w:r w:rsidRPr="00E102A9">
        <w:rPr>
          <w:rFonts w:ascii="Tahoma" w:hAnsi="Tahoma" w:cs="Tahoma"/>
          <w:bCs/>
          <w:color w:val="auto"/>
          <w:sz w:val="24"/>
          <w:szCs w:val="24"/>
        </w:rPr>
        <w:t xml:space="preserve">ou should obtain this consent on an annual or other periodic basis (some </w:t>
      </w:r>
      <w:r w:rsidR="00E102A9">
        <w:rPr>
          <w:rFonts w:ascii="Tahoma" w:hAnsi="Tahoma" w:cs="Tahoma"/>
          <w:bCs/>
          <w:color w:val="auto"/>
          <w:sz w:val="24"/>
          <w:szCs w:val="24"/>
        </w:rPr>
        <w:t>schools/establishment</w:t>
      </w:r>
      <w:r w:rsidRPr="00E102A9">
        <w:rPr>
          <w:rFonts w:ascii="Tahoma" w:hAnsi="Tahoma" w:cs="Tahoma"/>
          <w:bCs/>
          <w:color w:val="auto"/>
          <w:sz w:val="24"/>
          <w:szCs w:val="24"/>
        </w:rPr>
        <w:t xml:space="preserve">s obtain it only once when the </w:t>
      </w:r>
      <w:r w:rsidR="00E102A9" w:rsidRPr="00E102A9">
        <w:rPr>
          <w:rFonts w:ascii="Tahoma" w:hAnsi="Tahoma" w:cs="Tahoma"/>
          <w:bCs/>
          <w:color w:val="auto"/>
          <w:sz w:val="24"/>
          <w:szCs w:val="24"/>
        </w:rPr>
        <w:t>pupil</w:t>
      </w:r>
      <w:r w:rsidR="00E102A9">
        <w:rPr>
          <w:rFonts w:ascii="Tahoma" w:hAnsi="Tahoma" w:cs="Tahoma"/>
          <w:bCs/>
          <w:color w:val="auto"/>
          <w:sz w:val="24"/>
          <w:szCs w:val="24"/>
        </w:rPr>
        <w:t>/young person</w:t>
      </w:r>
      <w:r w:rsidR="00E102A9" w:rsidRPr="00E102A9">
        <w:rPr>
          <w:rFonts w:ascii="Tahoma" w:hAnsi="Tahoma" w:cs="Tahoma"/>
          <w:bCs/>
          <w:color w:val="auto"/>
          <w:sz w:val="24"/>
          <w:szCs w:val="24"/>
        </w:rPr>
        <w:t xml:space="preserve"> first enrol</w:t>
      </w:r>
      <w:r w:rsidR="00E102A9">
        <w:rPr>
          <w:rFonts w:ascii="Tahoma" w:hAnsi="Tahoma" w:cs="Tahoma"/>
          <w:bCs/>
          <w:color w:val="auto"/>
          <w:sz w:val="24"/>
          <w:szCs w:val="24"/>
        </w:rPr>
        <w:t>s</w:t>
      </w:r>
      <w:r w:rsidRPr="00E102A9">
        <w:rPr>
          <w:rFonts w:ascii="Tahoma" w:hAnsi="Tahoma" w:cs="Tahoma"/>
          <w:bCs/>
          <w:color w:val="auto"/>
          <w:sz w:val="24"/>
          <w:szCs w:val="24"/>
        </w:rPr>
        <w:t xml:space="preserve">, others do it annually to pick up any changes). </w:t>
      </w:r>
      <w:r w:rsidR="009E217E" w:rsidRPr="00E102A9">
        <w:rPr>
          <w:rFonts w:ascii="Tahoma" w:hAnsi="Tahoma" w:cs="Tahoma"/>
          <w:bCs/>
          <w:color w:val="auto"/>
          <w:sz w:val="24"/>
          <w:szCs w:val="24"/>
        </w:rPr>
        <w:t>You can add any additional information to this form if you wish.</w:t>
      </w:r>
    </w:p>
    <w:p w14:paraId="43D5B828" w14:textId="77777777" w:rsidR="00E102A9" w:rsidRDefault="00E102A9" w:rsidP="004E3B4A">
      <w:pPr>
        <w:numPr>
          <w:ilvl w:val="0"/>
          <w:numId w:val="27"/>
        </w:numPr>
        <w:tabs>
          <w:tab w:val="left" w:pos="9780"/>
        </w:tabs>
        <w:rPr>
          <w:rFonts w:ascii="Tahoma" w:hAnsi="Tahoma" w:cs="Tahoma"/>
          <w:bCs/>
          <w:color w:val="auto"/>
          <w:sz w:val="24"/>
          <w:szCs w:val="24"/>
        </w:rPr>
      </w:pPr>
      <w:r>
        <w:rPr>
          <w:rFonts w:ascii="Tahoma" w:hAnsi="Tahoma" w:cs="Tahoma"/>
          <w:bCs/>
          <w:color w:val="auto"/>
          <w:sz w:val="24"/>
          <w:szCs w:val="24"/>
        </w:rPr>
        <w:t>Standard risk management procedures</w:t>
      </w:r>
      <w:r w:rsidR="004E3B4A">
        <w:rPr>
          <w:rFonts w:ascii="Tahoma" w:hAnsi="Tahoma" w:cs="Tahoma"/>
          <w:bCs/>
          <w:color w:val="auto"/>
          <w:sz w:val="24"/>
          <w:szCs w:val="24"/>
        </w:rPr>
        <w:t xml:space="preserve"> (section B) - </w:t>
      </w:r>
      <w:r w:rsidR="004E3B4A" w:rsidRPr="00AC5875">
        <w:rPr>
          <w:rFonts w:ascii="Tahoma" w:hAnsi="Tahoma" w:cs="Tahoma"/>
          <w:bCs/>
          <w:color w:val="auto"/>
          <w:sz w:val="24"/>
          <w:szCs w:val="24"/>
        </w:rPr>
        <w:t xml:space="preserve">you </w:t>
      </w:r>
      <w:r w:rsidR="004E3B4A" w:rsidRPr="00FC3833">
        <w:rPr>
          <w:rFonts w:ascii="Tahoma" w:hAnsi="Tahoma" w:cs="Tahoma"/>
          <w:b/>
          <w:bCs/>
          <w:color w:val="auto"/>
          <w:sz w:val="24"/>
          <w:szCs w:val="24"/>
        </w:rPr>
        <w:t xml:space="preserve">must </w:t>
      </w:r>
      <w:r w:rsidR="004E3B4A" w:rsidRPr="00AC5875">
        <w:rPr>
          <w:rFonts w:ascii="Tahoma" w:hAnsi="Tahoma" w:cs="Tahoma"/>
          <w:bCs/>
          <w:color w:val="auto"/>
          <w:sz w:val="24"/>
          <w:szCs w:val="24"/>
        </w:rPr>
        <w:t xml:space="preserve">amend the risk assessment in Section B (which comes from a primary </w:t>
      </w:r>
      <w:r>
        <w:rPr>
          <w:rFonts w:ascii="Tahoma" w:hAnsi="Tahoma" w:cs="Tahoma"/>
          <w:bCs/>
          <w:color w:val="auto"/>
          <w:sz w:val="24"/>
          <w:szCs w:val="24"/>
        </w:rPr>
        <w:t>school</w:t>
      </w:r>
      <w:r w:rsidR="004E3B4A" w:rsidRPr="00AC5875">
        <w:rPr>
          <w:rFonts w:ascii="Tahoma" w:hAnsi="Tahoma" w:cs="Tahoma"/>
          <w:bCs/>
          <w:color w:val="auto"/>
          <w:sz w:val="24"/>
          <w:szCs w:val="24"/>
        </w:rPr>
        <w:t xml:space="preserve"> in Conwy) to reflect the way that </w:t>
      </w:r>
      <w:r w:rsidR="009E217E" w:rsidRPr="00E102A9">
        <w:rPr>
          <w:rFonts w:ascii="Tahoma" w:hAnsi="Tahoma" w:cs="Tahoma"/>
          <w:b/>
          <w:bCs/>
          <w:color w:val="auto"/>
          <w:sz w:val="24"/>
          <w:szCs w:val="24"/>
        </w:rPr>
        <w:t xml:space="preserve">your </w:t>
      </w:r>
      <w:r w:rsidR="009E217E">
        <w:rPr>
          <w:rFonts w:ascii="Tahoma" w:hAnsi="Tahoma" w:cs="Tahoma"/>
          <w:bCs/>
          <w:color w:val="auto"/>
          <w:sz w:val="24"/>
          <w:szCs w:val="24"/>
        </w:rPr>
        <w:t>visit leaders</w:t>
      </w:r>
      <w:r w:rsidR="004E3B4A" w:rsidRPr="00AC5875">
        <w:rPr>
          <w:rFonts w:ascii="Tahoma" w:hAnsi="Tahoma" w:cs="Tahoma"/>
          <w:bCs/>
          <w:color w:val="auto"/>
          <w:sz w:val="24"/>
          <w:szCs w:val="24"/>
        </w:rPr>
        <w:t xml:space="preserve"> manage off site visits. It is important that it reflects actual practice on visits run by your </w:t>
      </w:r>
      <w:r>
        <w:rPr>
          <w:rFonts w:ascii="Tahoma" w:hAnsi="Tahoma" w:cs="Tahoma"/>
          <w:bCs/>
          <w:color w:val="auto"/>
          <w:sz w:val="24"/>
          <w:szCs w:val="24"/>
        </w:rPr>
        <w:t>school/establishment</w:t>
      </w:r>
      <w:r w:rsidR="004E3B4A">
        <w:rPr>
          <w:rFonts w:ascii="Tahoma" w:hAnsi="Tahoma" w:cs="Tahoma"/>
          <w:bCs/>
          <w:color w:val="auto"/>
          <w:sz w:val="24"/>
          <w:szCs w:val="24"/>
        </w:rPr>
        <w:t xml:space="preserve"> – if it</w:t>
      </w:r>
      <w:r w:rsidR="00B837C3">
        <w:rPr>
          <w:rFonts w:ascii="Tahoma" w:hAnsi="Tahoma" w:cs="Tahoma"/>
          <w:bCs/>
          <w:color w:val="auto"/>
          <w:sz w:val="24"/>
          <w:szCs w:val="24"/>
        </w:rPr>
        <w:t>’</w:t>
      </w:r>
      <w:r w:rsidR="004E3B4A">
        <w:rPr>
          <w:rFonts w:ascii="Tahoma" w:hAnsi="Tahoma" w:cs="Tahoma"/>
          <w:bCs/>
          <w:color w:val="auto"/>
          <w:sz w:val="24"/>
          <w:szCs w:val="24"/>
        </w:rPr>
        <w:t xml:space="preserve">s written down then all will be expected to </w:t>
      </w:r>
      <w:r>
        <w:rPr>
          <w:rFonts w:ascii="Tahoma" w:hAnsi="Tahoma" w:cs="Tahoma"/>
          <w:bCs/>
          <w:color w:val="auto"/>
          <w:sz w:val="24"/>
          <w:szCs w:val="24"/>
        </w:rPr>
        <w:t>comply</w:t>
      </w:r>
      <w:r w:rsidR="004E3B4A" w:rsidRPr="00AC5875">
        <w:rPr>
          <w:rFonts w:ascii="Tahoma" w:hAnsi="Tahoma" w:cs="Tahoma"/>
          <w:bCs/>
          <w:color w:val="auto"/>
          <w:sz w:val="24"/>
          <w:szCs w:val="24"/>
        </w:rPr>
        <w:t>. Once complete</w:t>
      </w:r>
      <w:r>
        <w:rPr>
          <w:rFonts w:ascii="Tahoma" w:hAnsi="Tahoma" w:cs="Tahoma"/>
          <w:bCs/>
          <w:color w:val="auto"/>
          <w:sz w:val="24"/>
          <w:szCs w:val="24"/>
        </w:rPr>
        <w:t>d</w:t>
      </w:r>
      <w:r w:rsidR="004E3B4A" w:rsidRPr="00AC5875">
        <w:rPr>
          <w:rFonts w:ascii="Tahoma" w:hAnsi="Tahoma" w:cs="Tahoma"/>
          <w:bCs/>
          <w:color w:val="auto"/>
          <w:sz w:val="24"/>
          <w:szCs w:val="24"/>
        </w:rPr>
        <w:t>, this</w:t>
      </w:r>
      <w:r w:rsidR="004E3B4A">
        <w:rPr>
          <w:rFonts w:ascii="Tahoma" w:hAnsi="Tahoma" w:cs="Tahoma"/>
          <w:bCs/>
          <w:color w:val="auto"/>
          <w:sz w:val="24"/>
          <w:szCs w:val="24"/>
        </w:rPr>
        <w:t xml:space="preserve"> is the standard</w:t>
      </w:r>
      <w:r w:rsidR="004E3B4A" w:rsidRPr="00AC5875">
        <w:rPr>
          <w:rFonts w:ascii="Tahoma" w:hAnsi="Tahoma" w:cs="Tahoma"/>
          <w:bCs/>
          <w:color w:val="auto"/>
          <w:sz w:val="24"/>
          <w:szCs w:val="24"/>
        </w:rPr>
        <w:t xml:space="preserve"> risk assessment for all off site visits run by your </w:t>
      </w:r>
      <w:r>
        <w:rPr>
          <w:rFonts w:ascii="Tahoma" w:hAnsi="Tahoma" w:cs="Tahoma"/>
          <w:bCs/>
          <w:color w:val="auto"/>
          <w:sz w:val="24"/>
          <w:szCs w:val="24"/>
        </w:rPr>
        <w:t>school/establishment.</w:t>
      </w:r>
    </w:p>
    <w:p w14:paraId="7906C19A" w14:textId="77777777" w:rsidR="004E3B4A" w:rsidRDefault="00E102A9" w:rsidP="004E3B4A">
      <w:pPr>
        <w:numPr>
          <w:ilvl w:val="0"/>
          <w:numId w:val="27"/>
        </w:numPr>
        <w:tabs>
          <w:tab w:val="left" w:pos="9780"/>
        </w:tabs>
        <w:rPr>
          <w:rFonts w:ascii="Tahoma" w:hAnsi="Tahoma" w:cs="Tahoma"/>
          <w:bCs/>
          <w:color w:val="auto"/>
          <w:sz w:val="24"/>
          <w:szCs w:val="24"/>
        </w:rPr>
      </w:pPr>
      <w:r>
        <w:rPr>
          <w:rFonts w:ascii="Tahoma" w:hAnsi="Tahoma" w:cs="Tahoma"/>
          <w:bCs/>
          <w:color w:val="auto"/>
          <w:sz w:val="24"/>
          <w:szCs w:val="24"/>
        </w:rPr>
        <w:t>T</w:t>
      </w:r>
      <w:r w:rsidR="004E3B4A" w:rsidRPr="00AC5875">
        <w:rPr>
          <w:rFonts w:ascii="Tahoma" w:hAnsi="Tahoma" w:cs="Tahoma"/>
          <w:bCs/>
          <w:color w:val="auto"/>
          <w:sz w:val="24"/>
          <w:szCs w:val="24"/>
        </w:rPr>
        <w:t xml:space="preserve">he only </w:t>
      </w:r>
      <w:r>
        <w:rPr>
          <w:rFonts w:ascii="Tahoma" w:hAnsi="Tahoma" w:cs="Tahoma"/>
          <w:bCs/>
          <w:color w:val="auto"/>
          <w:sz w:val="24"/>
          <w:szCs w:val="24"/>
        </w:rPr>
        <w:t xml:space="preserve">additional </w:t>
      </w:r>
      <w:r w:rsidR="00306B36">
        <w:rPr>
          <w:rFonts w:ascii="Tahoma" w:hAnsi="Tahoma" w:cs="Tahoma"/>
          <w:bCs/>
          <w:color w:val="auto"/>
          <w:sz w:val="24"/>
          <w:szCs w:val="24"/>
        </w:rPr>
        <w:t xml:space="preserve">written </w:t>
      </w:r>
      <w:r w:rsidR="004E3B4A" w:rsidRPr="00AC5875">
        <w:rPr>
          <w:rFonts w:ascii="Tahoma" w:hAnsi="Tahoma" w:cs="Tahoma"/>
          <w:bCs/>
          <w:color w:val="auto"/>
          <w:sz w:val="24"/>
          <w:szCs w:val="24"/>
        </w:rPr>
        <w:t xml:space="preserve">risk assessment any visit leader </w:t>
      </w:r>
      <w:r>
        <w:rPr>
          <w:rFonts w:ascii="Tahoma" w:hAnsi="Tahoma" w:cs="Tahoma"/>
          <w:bCs/>
          <w:color w:val="auto"/>
          <w:sz w:val="24"/>
          <w:szCs w:val="24"/>
        </w:rPr>
        <w:t xml:space="preserve">would </w:t>
      </w:r>
      <w:r w:rsidR="004E3B4A" w:rsidRPr="00AC5875">
        <w:rPr>
          <w:rFonts w:ascii="Tahoma" w:hAnsi="Tahoma" w:cs="Tahoma"/>
          <w:bCs/>
          <w:color w:val="auto"/>
          <w:sz w:val="24"/>
          <w:szCs w:val="24"/>
        </w:rPr>
        <w:t xml:space="preserve">need to </w:t>
      </w:r>
      <w:r>
        <w:rPr>
          <w:rFonts w:ascii="Tahoma" w:hAnsi="Tahoma" w:cs="Tahoma"/>
          <w:bCs/>
          <w:color w:val="auto"/>
          <w:sz w:val="24"/>
          <w:szCs w:val="24"/>
        </w:rPr>
        <w:t xml:space="preserve">undertake </w:t>
      </w:r>
      <w:r w:rsidR="004E3B4A" w:rsidRPr="00AC5875">
        <w:rPr>
          <w:rFonts w:ascii="Tahoma" w:hAnsi="Tahoma" w:cs="Tahoma"/>
          <w:bCs/>
          <w:color w:val="auto"/>
          <w:sz w:val="24"/>
          <w:szCs w:val="24"/>
        </w:rPr>
        <w:t xml:space="preserve">is </w:t>
      </w:r>
      <w:r w:rsidR="00B837C3">
        <w:rPr>
          <w:rFonts w:ascii="Tahoma" w:hAnsi="Tahoma" w:cs="Tahoma"/>
          <w:bCs/>
          <w:color w:val="auto"/>
          <w:sz w:val="24"/>
          <w:szCs w:val="24"/>
        </w:rPr>
        <w:t>f</w:t>
      </w:r>
      <w:r w:rsidR="004E3B4A" w:rsidRPr="00AC5875">
        <w:rPr>
          <w:rFonts w:ascii="Tahoma" w:hAnsi="Tahoma" w:cs="Tahoma"/>
          <w:bCs/>
          <w:color w:val="auto"/>
          <w:sz w:val="24"/>
          <w:szCs w:val="24"/>
        </w:rPr>
        <w:t xml:space="preserve">or risks that are </w:t>
      </w:r>
      <w:r w:rsidR="004E3B4A" w:rsidRPr="00AC5875">
        <w:rPr>
          <w:rFonts w:ascii="Tahoma" w:hAnsi="Tahoma" w:cs="Tahoma"/>
          <w:bCs/>
          <w:color w:val="auto"/>
          <w:sz w:val="24"/>
          <w:szCs w:val="24"/>
          <w:u w:val="single"/>
        </w:rPr>
        <w:t>above and beyond</w:t>
      </w:r>
      <w:r w:rsidR="004E3B4A" w:rsidRPr="00AC5875">
        <w:rPr>
          <w:rFonts w:ascii="Tahoma" w:hAnsi="Tahoma" w:cs="Tahoma"/>
          <w:bCs/>
          <w:color w:val="auto"/>
          <w:sz w:val="24"/>
          <w:szCs w:val="24"/>
        </w:rPr>
        <w:t xml:space="preserve"> those set out in the standard </w:t>
      </w:r>
      <w:r>
        <w:rPr>
          <w:rFonts w:ascii="Tahoma" w:hAnsi="Tahoma" w:cs="Tahoma"/>
          <w:bCs/>
          <w:color w:val="auto"/>
          <w:sz w:val="24"/>
          <w:szCs w:val="24"/>
        </w:rPr>
        <w:t>school/establishment</w:t>
      </w:r>
      <w:r w:rsidR="004E3B4A" w:rsidRPr="00AC5875">
        <w:rPr>
          <w:rFonts w:ascii="Tahoma" w:hAnsi="Tahoma" w:cs="Tahoma"/>
          <w:bCs/>
          <w:color w:val="auto"/>
          <w:sz w:val="24"/>
          <w:szCs w:val="24"/>
        </w:rPr>
        <w:t xml:space="preserve"> risk assessment.</w:t>
      </w:r>
    </w:p>
    <w:p w14:paraId="133E2071" w14:textId="77777777" w:rsidR="004E3B4A" w:rsidRDefault="00E102A9" w:rsidP="004E3B4A">
      <w:pPr>
        <w:numPr>
          <w:ilvl w:val="0"/>
          <w:numId w:val="27"/>
        </w:numPr>
        <w:tabs>
          <w:tab w:val="left" w:pos="9780"/>
        </w:tabs>
        <w:rPr>
          <w:rFonts w:ascii="Tahoma" w:hAnsi="Tahoma" w:cs="Tahoma"/>
          <w:bCs/>
          <w:color w:val="auto"/>
          <w:sz w:val="24"/>
          <w:szCs w:val="24"/>
        </w:rPr>
      </w:pPr>
      <w:r>
        <w:rPr>
          <w:rFonts w:ascii="Tahoma" w:hAnsi="Tahoma" w:cs="Tahoma"/>
          <w:bCs/>
          <w:color w:val="auto"/>
          <w:sz w:val="24"/>
          <w:szCs w:val="24"/>
        </w:rPr>
        <w:t xml:space="preserve">Trial your </w:t>
      </w:r>
      <w:r w:rsidR="004E3B4A">
        <w:rPr>
          <w:rFonts w:ascii="Tahoma" w:hAnsi="Tahoma" w:cs="Tahoma"/>
          <w:bCs/>
          <w:color w:val="auto"/>
          <w:sz w:val="24"/>
          <w:szCs w:val="24"/>
        </w:rPr>
        <w:t>emergency procedures from time to time to check that they work</w:t>
      </w:r>
      <w:r>
        <w:rPr>
          <w:rFonts w:ascii="Tahoma" w:hAnsi="Tahoma" w:cs="Tahoma"/>
          <w:bCs/>
          <w:color w:val="auto"/>
          <w:sz w:val="24"/>
          <w:szCs w:val="24"/>
        </w:rPr>
        <w:t>.</w:t>
      </w:r>
    </w:p>
    <w:p w14:paraId="516F4D51" w14:textId="77777777" w:rsidR="004E3B4A" w:rsidRDefault="004E3B4A" w:rsidP="004E3B4A">
      <w:pPr>
        <w:tabs>
          <w:tab w:val="left" w:pos="9780"/>
        </w:tabs>
        <w:ind w:left="360"/>
        <w:rPr>
          <w:rFonts w:ascii="Tahoma" w:hAnsi="Tahoma" w:cs="Tahoma"/>
          <w:bCs/>
          <w:color w:val="auto"/>
          <w:sz w:val="24"/>
          <w:szCs w:val="24"/>
        </w:rPr>
      </w:pPr>
    </w:p>
    <w:p w14:paraId="35F5F418" w14:textId="77777777" w:rsidR="004E3B4A" w:rsidRDefault="004E3B4A" w:rsidP="004E3B4A">
      <w:pPr>
        <w:tabs>
          <w:tab w:val="left" w:pos="9780"/>
        </w:tabs>
        <w:ind w:left="360"/>
        <w:rPr>
          <w:rFonts w:ascii="Tahoma" w:hAnsi="Tahoma" w:cs="Tahoma"/>
          <w:bCs/>
          <w:color w:val="auto"/>
          <w:sz w:val="24"/>
          <w:szCs w:val="24"/>
        </w:rPr>
      </w:pPr>
      <w:r>
        <w:rPr>
          <w:rFonts w:ascii="Tahoma" w:hAnsi="Tahoma" w:cs="Tahoma"/>
          <w:bCs/>
          <w:color w:val="auto"/>
          <w:sz w:val="24"/>
          <w:szCs w:val="24"/>
        </w:rPr>
        <w:t>Please get in touch if you need any further information</w:t>
      </w:r>
    </w:p>
    <w:p w14:paraId="37A20420" w14:textId="77777777" w:rsidR="004E3B4A" w:rsidRDefault="004E3B4A" w:rsidP="004E3B4A">
      <w:pPr>
        <w:tabs>
          <w:tab w:val="left" w:pos="9780"/>
        </w:tabs>
        <w:ind w:left="360"/>
        <w:rPr>
          <w:rFonts w:ascii="Tahoma" w:hAnsi="Tahoma" w:cs="Tahoma"/>
          <w:bCs/>
          <w:color w:val="auto"/>
          <w:sz w:val="24"/>
          <w:szCs w:val="24"/>
        </w:rPr>
      </w:pPr>
    </w:p>
    <w:p w14:paraId="5D851D6F" w14:textId="77777777" w:rsidR="00A725A9" w:rsidRPr="002C2FC6" w:rsidRDefault="00A725A9" w:rsidP="00623CF3">
      <w:pPr>
        <w:tabs>
          <w:tab w:val="left" w:pos="9780"/>
        </w:tabs>
        <w:ind w:left="0"/>
        <w:rPr>
          <w:rFonts w:ascii="Tahoma" w:hAnsi="Tahoma" w:cs="Tahoma"/>
          <w:b/>
          <w:bCs/>
          <w:color w:val="auto"/>
          <w:sz w:val="40"/>
          <w:lang w:val="de-DE"/>
        </w:rPr>
      </w:pPr>
    </w:p>
    <w:tbl>
      <w:tblPr>
        <w:tblStyle w:val="TableGrid"/>
        <w:tblW w:w="9209" w:type="dxa"/>
        <w:tblLook w:val="04A0" w:firstRow="1" w:lastRow="0" w:firstColumn="1" w:lastColumn="0" w:noHBand="0" w:noVBand="1"/>
      </w:tblPr>
      <w:tblGrid>
        <w:gridCol w:w="4451"/>
        <w:gridCol w:w="4758"/>
      </w:tblGrid>
      <w:tr w:rsidR="00871316" w:rsidRPr="00595A73" w14:paraId="3355C637" w14:textId="77777777" w:rsidTr="001958F2">
        <w:trPr>
          <w:trHeight w:val="399"/>
        </w:trPr>
        <w:tc>
          <w:tcPr>
            <w:tcW w:w="4255" w:type="dxa"/>
            <w:tcBorders>
              <w:right w:val="single" w:sz="4" w:space="0" w:color="auto"/>
            </w:tcBorders>
          </w:tcPr>
          <w:p w14:paraId="56C7150C" w14:textId="77777777" w:rsidR="00871316" w:rsidRPr="00595A73" w:rsidRDefault="00871316" w:rsidP="00871316">
            <w:pPr>
              <w:ind w:left="0"/>
              <w:rPr>
                <w:rFonts w:cstheme="minorHAnsi"/>
                <w:b/>
                <w:bCs/>
                <w:u w:val="single"/>
              </w:rPr>
            </w:pPr>
            <w:bookmarkStart w:id="1" w:name="_Hlk61613918"/>
            <w:r w:rsidRPr="00595A73">
              <w:rPr>
                <w:rFonts w:cstheme="minorHAnsi"/>
                <w:b/>
                <w:bCs/>
                <w:u w:val="single"/>
              </w:rPr>
              <w:t>Outdoor Education Adviser</w:t>
            </w:r>
          </w:p>
          <w:p w14:paraId="2E7F5284" w14:textId="77777777" w:rsidR="00871316" w:rsidRPr="00595A73" w:rsidRDefault="00871316" w:rsidP="00871316">
            <w:pPr>
              <w:ind w:left="0"/>
              <w:rPr>
                <w:rFonts w:cstheme="minorHAnsi"/>
                <w:bCs/>
                <w:lang w:val="cy-GB"/>
              </w:rPr>
            </w:pPr>
            <w:r w:rsidRPr="00595A73">
              <w:rPr>
                <w:rFonts w:cstheme="minorHAnsi"/>
                <w:b/>
                <w:bCs/>
              </w:rPr>
              <w:t>Dave Golding</w:t>
            </w:r>
          </w:p>
        </w:tc>
        <w:tc>
          <w:tcPr>
            <w:tcW w:w="4954" w:type="dxa"/>
            <w:tcBorders>
              <w:top w:val="nil"/>
              <w:left w:val="single" w:sz="4" w:space="0" w:color="auto"/>
              <w:bottom w:val="nil"/>
              <w:right w:val="nil"/>
            </w:tcBorders>
          </w:tcPr>
          <w:p w14:paraId="78E99067" w14:textId="2AF175DD" w:rsidR="00871316" w:rsidRPr="00595A73" w:rsidRDefault="00871316" w:rsidP="00871316">
            <w:pPr>
              <w:ind w:left="360" w:hanging="360"/>
              <w:rPr>
                <w:rFonts w:cstheme="minorHAnsi"/>
                <w:b/>
                <w:bCs/>
              </w:rPr>
            </w:pPr>
          </w:p>
        </w:tc>
      </w:tr>
      <w:tr w:rsidR="00871316" w:rsidRPr="00595A73" w14:paraId="229FAD97" w14:textId="77777777" w:rsidTr="001958F2">
        <w:tc>
          <w:tcPr>
            <w:tcW w:w="4255" w:type="dxa"/>
            <w:tcBorders>
              <w:right w:val="single" w:sz="4" w:space="0" w:color="auto"/>
            </w:tcBorders>
          </w:tcPr>
          <w:p w14:paraId="7CA1FD20" w14:textId="77777777" w:rsidR="00871316" w:rsidRPr="00595A73" w:rsidRDefault="00871316" w:rsidP="00871316">
            <w:pPr>
              <w:ind w:left="0"/>
              <w:rPr>
                <w:rFonts w:cstheme="minorHAnsi"/>
              </w:rPr>
            </w:pPr>
            <w:r w:rsidRPr="00595A73">
              <w:rPr>
                <w:rFonts w:cstheme="minorHAnsi"/>
              </w:rPr>
              <w:t>Valleys Innovation Centre</w:t>
            </w:r>
          </w:p>
          <w:p w14:paraId="6D78A9F6" w14:textId="77777777" w:rsidR="00871316" w:rsidRPr="00595A73" w:rsidRDefault="00871316" w:rsidP="00871316">
            <w:pPr>
              <w:ind w:left="0"/>
              <w:rPr>
                <w:rFonts w:cstheme="minorHAnsi"/>
              </w:rPr>
            </w:pPr>
            <w:r w:rsidRPr="00595A73">
              <w:rPr>
                <w:rFonts w:cstheme="minorHAnsi"/>
              </w:rPr>
              <w:t xml:space="preserve">Navigation Park </w:t>
            </w:r>
          </w:p>
          <w:p w14:paraId="491D2D97" w14:textId="77777777" w:rsidR="00871316" w:rsidRPr="00595A73" w:rsidRDefault="00871316" w:rsidP="00871316">
            <w:pPr>
              <w:ind w:left="0"/>
              <w:rPr>
                <w:rFonts w:cstheme="minorHAnsi"/>
              </w:rPr>
            </w:pPr>
            <w:r w:rsidRPr="00595A73">
              <w:rPr>
                <w:rFonts w:cstheme="minorHAnsi"/>
              </w:rPr>
              <w:t xml:space="preserve">Mountain Ash </w:t>
            </w:r>
          </w:p>
          <w:p w14:paraId="7F6AD0FE" w14:textId="77777777" w:rsidR="00871316" w:rsidRPr="00595A73" w:rsidRDefault="00871316" w:rsidP="00871316">
            <w:pPr>
              <w:ind w:left="0"/>
              <w:rPr>
                <w:rFonts w:cstheme="minorHAnsi"/>
              </w:rPr>
            </w:pPr>
            <w:r w:rsidRPr="00595A73">
              <w:rPr>
                <w:rFonts w:cstheme="minorHAnsi"/>
              </w:rPr>
              <w:t>RCT</w:t>
            </w:r>
          </w:p>
          <w:p w14:paraId="3FE0A9FE" w14:textId="77777777" w:rsidR="00871316" w:rsidRPr="00595A73" w:rsidRDefault="00871316" w:rsidP="00871316">
            <w:pPr>
              <w:ind w:left="0"/>
              <w:rPr>
                <w:rFonts w:cstheme="minorHAnsi"/>
              </w:rPr>
            </w:pPr>
            <w:r w:rsidRPr="00595A73">
              <w:rPr>
                <w:rFonts w:cstheme="minorHAnsi"/>
              </w:rPr>
              <w:t xml:space="preserve">CF45 4SN  </w:t>
            </w:r>
          </w:p>
        </w:tc>
        <w:tc>
          <w:tcPr>
            <w:tcW w:w="4954" w:type="dxa"/>
            <w:tcBorders>
              <w:top w:val="nil"/>
              <w:left w:val="single" w:sz="4" w:space="0" w:color="auto"/>
              <w:bottom w:val="nil"/>
              <w:right w:val="nil"/>
            </w:tcBorders>
          </w:tcPr>
          <w:p w14:paraId="7B12FDCD" w14:textId="0C436E57" w:rsidR="00871316" w:rsidRPr="00595A73" w:rsidRDefault="00871316" w:rsidP="00871316">
            <w:pPr>
              <w:ind w:left="0"/>
              <w:rPr>
                <w:rFonts w:cstheme="minorHAnsi"/>
                <w:bCs/>
                <w:lang w:val="cy-GB"/>
              </w:rPr>
            </w:pPr>
          </w:p>
        </w:tc>
      </w:tr>
      <w:tr w:rsidR="00871316" w:rsidRPr="00595A73" w14:paraId="7B3AEB06" w14:textId="77777777" w:rsidTr="001958F2">
        <w:tc>
          <w:tcPr>
            <w:tcW w:w="4255" w:type="dxa"/>
            <w:tcBorders>
              <w:right w:val="single" w:sz="4" w:space="0" w:color="auto"/>
            </w:tcBorders>
          </w:tcPr>
          <w:p w14:paraId="62D3471B" w14:textId="77777777" w:rsidR="00871316" w:rsidRPr="00595A73" w:rsidRDefault="00871316" w:rsidP="00871316">
            <w:pPr>
              <w:ind w:left="0"/>
              <w:rPr>
                <w:rFonts w:cstheme="minorHAnsi"/>
                <w:bCs/>
                <w:lang w:val="cy-GB"/>
              </w:rPr>
            </w:pPr>
            <w:proofErr w:type="spellStart"/>
            <w:r w:rsidRPr="00595A73">
              <w:rPr>
                <w:rFonts w:cstheme="minorHAnsi"/>
                <w:bCs/>
                <w:lang w:val="cy-GB"/>
              </w:rPr>
              <w:t>Ebost</w:t>
            </w:r>
            <w:proofErr w:type="spellEnd"/>
            <w:r w:rsidRPr="00595A73">
              <w:rPr>
                <w:rFonts w:cstheme="minorHAnsi"/>
                <w:bCs/>
                <w:lang w:val="cy-GB"/>
              </w:rPr>
              <w:t>/Email:</w:t>
            </w:r>
            <w:hyperlink r:id="rId8" w:history="1">
              <w:r w:rsidRPr="00607841">
                <w:rPr>
                  <w:rStyle w:val="Hyperlink"/>
                  <w:rFonts w:cstheme="minorHAnsi"/>
                  <w:bCs/>
                  <w:lang w:val="cy-GB"/>
                </w:rPr>
                <w:t>dave.m.golding@cscjes.org.uk</w:t>
              </w:r>
            </w:hyperlink>
          </w:p>
          <w:p w14:paraId="5E5BBB10" w14:textId="77777777" w:rsidR="00871316" w:rsidRPr="00595A73" w:rsidRDefault="00871316" w:rsidP="00871316">
            <w:pPr>
              <w:ind w:left="0"/>
              <w:rPr>
                <w:rFonts w:cstheme="minorHAnsi"/>
                <w:bCs/>
                <w:lang w:val="cy-GB"/>
              </w:rPr>
            </w:pPr>
            <w:proofErr w:type="spellStart"/>
            <w:r w:rsidRPr="00595A73">
              <w:rPr>
                <w:rFonts w:cstheme="minorHAnsi"/>
              </w:rPr>
              <w:t>Ffôn</w:t>
            </w:r>
            <w:proofErr w:type="spellEnd"/>
            <w:r w:rsidRPr="00595A73">
              <w:rPr>
                <w:rFonts w:cstheme="minorHAnsi"/>
              </w:rPr>
              <w:t xml:space="preserve">/Tel: 01443 281406 / 07880 044407                          </w:t>
            </w:r>
          </w:p>
        </w:tc>
        <w:tc>
          <w:tcPr>
            <w:tcW w:w="4954" w:type="dxa"/>
            <w:tcBorders>
              <w:top w:val="nil"/>
              <w:left w:val="single" w:sz="4" w:space="0" w:color="auto"/>
              <w:bottom w:val="nil"/>
              <w:right w:val="nil"/>
            </w:tcBorders>
          </w:tcPr>
          <w:p w14:paraId="07524C04" w14:textId="11ECA4EC" w:rsidR="00871316" w:rsidRPr="00595A73" w:rsidRDefault="00871316" w:rsidP="00871316">
            <w:pPr>
              <w:ind w:left="0"/>
              <w:rPr>
                <w:rFonts w:cstheme="minorHAnsi"/>
                <w:bCs/>
                <w:lang w:val="cy-GB"/>
              </w:rPr>
            </w:pPr>
          </w:p>
        </w:tc>
      </w:tr>
      <w:bookmarkEnd w:id="1"/>
    </w:tbl>
    <w:p w14:paraId="1E574EE4" w14:textId="77777777" w:rsidR="004E3B4A" w:rsidRPr="002C2FC6" w:rsidRDefault="004E3B4A">
      <w:pPr>
        <w:tabs>
          <w:tab w:val="left" w:pos="9780"/>
        </w:tabs>
        <w:ind w:left="360" w:hanging="360"/>
        <w:jc w:val="center"/>
        <w:rPr>
          <w:rFonts w:ascii="Tahoma" w:hAnsi="Tahoma" w:cs="Tahoma"/>
          <w:b/>
          <w:bCs/>
          <w:color w:val="auto"/>
          <w:sz w:val="40"/>
          <w:lang w:val="de-DE"/>
        </w:rPr>
      </w:pPr>
    </w:p>
    <w:p w14:paraId="167A45FD" w14:textId="77777777" w:rsidR="004E3B4A" w:rsidRPr="002C2FC6" w:rsidRDefault="004E3B4A">
      <w:pPr>
        <w:tabs>
          <w:tab w:val="left" w:pos="9780"/>
        </w:tabs>
        <w:ind w:left="360" w:hanging="360"/>
        <w:jc w:val="center"/>
        <w:rPr>
          <w:rFonts w:ascii="Tahoma" w:hAnsi="Tahoma" w:cs="Tahoma"/>
          <w:b/>
          <w:bCs/>
          <w:color w:val="auto"/>
          <w:sz w:val="40"/>
          <w:lang w:val="de-DE"/>
        </w:rPr>
      </w:pPr>
    </w:p>
    <w:p w14:paraId="6BDBC77C" w14:textId="77777777" w:rsidR="004E3B4A" w:rsidRPr="002C2FC6" w:rsidRDefault="004E3B4A">
      <w:pPr>
        <w:tabs>
          <w:tab w:val="left" w:pos="9780"/>
        </w:tabs>
        <w:ind w:left="360" w:hanging="360"/>
        <w:jc w:val="center"/>
        <w:rPr>
          <w:rFonts w:ascii="Tahoma" w:hAnsi="Tahoma" w:cs="Tahoma"/>
          <w:b/>
          <w:bCs/>
          <w:color w:val="auto"/>
          <w:sz w:val="40"/>
          <w:lang w:val="de-DE"/>
        </w:rPr>
      </w:pPr>
    </w:p>
    <w:p w14:paraId="6980D24F" w14:textId="77777777" w:rsidR="00B837C3" w:rsidRPr="002C2FC6" w:rsidRDefault="00B837C3">
      <w:pPr>
        <w:tabs>
          <w:tab w:val="left" w:pos="9780"/>
        </w:tabs>
        <w:ind w:left="360" w:hanging="360"/>
        <w:jc w:val="center"/>
        <w:rPr>
          <w:rFonts w:ascii="Tahoma" w:hAnsi="Tahoma" w:cs="Tahoma"/>
          <w:b/>
          <w:bCs/>
          <w:color w:val="auto"/>
          <w:sz w:val="40"/>
          <w:lang w:val="de-DE"/>
        </w:rPr>
      </w:pPr>
    </w:p>
    <w:p w14:paraId="0E11210E" w14:textId="77777777" w:rsidR="004E3B4A" w:rsidRPr="002C2FC6" w:rsidRDefault="004E3B4A">
      <w:pPr>
        <w:tabs>
          <w:tab w:val="left" w:pos="9780"/>
        </w:tabs>
        <w:ind w:left="360" w:hanging="360"/>
        <w:jc w:val="center"/>
        <w:rPr>
          <w:rFonts w:ascii="Tahoma" w:hAnsi="Tahoma" w:cs="Tahoma"/>
          <w:b/>
          <w:bCs/>
          <w:color w:val="auto"/>
          <w:sz w:val="40"/>
          <w:lang w:val="de-DE"/>
        </w:rPr>
      </w:pPr>
    </w:p>
    <w:p w14:paraId="422DCF55" w14:textId="77777777" w:rsidR="004E3B4A" w:rsidRPr="002C2FC6" w:rsidRDefault="004E3B4A">
      <w:pPr>
        <w:tabs>
          <w:tab w:val="left" w:pos="9780"/>
        </w:tabs>
        <w:ind w:left="360" w:hanging="360"/>
        <w:jc w:val="center"/>
        <w:rPr>
          <w:rFonts w:ascii="Tahoma" w:hAnsi="Tahoma" w:cs="Tahoma"/>
          <w:b/>
          <w:bCs/>
          <w:color w:val="auto"/>
          <w:sz w:val="40"/>
          <w:lang w:val="de-DE"/>
        </w:rPr>
      </w:pPr>
    </w:p>
    <w:p w14:paraId="7277C106" w14:textId="77777777" w:rsidR="004E3B4A" w:rsidRPr="002C2FC6" w:rsidRDefault="004E3B4A">
      <w:pPr>
        <w:tabs>
          <w:tab w:val="left" w:pos="9780"/>
        </w:tabs>
        <w:ind w:left="360" w:hanging="360"/>
        <w:jc w:val="center"/>
        <w:rPr>
          <w:rFonts w:ascii="Tahoma" w:hAnsi="Tahoma" w:cs="Tahoma"/>
          <w:b/>
          <w:bCs/>
          <w:color w:val="auto"/>
          <w:sz w:val="40"/>
          <w:lang w:val="de-DE"/>
        </w:rPr>
      </w:pPr>
    </w:p>
    <w:p w14:paraId="7734F884" w14:textId="77777777" w:rsidR="00306B36" w:rsidRPr="002C2FC6" w:rsidRDefault="00306B36">
      <w:pPr>
        <w:tabs>
          <w:tab w:val="left" w:pos="9780"/>
        </w:tabs>
        <w:ind w:left="360" w:hanging="360"/>
        <w:jc w:val="center"/>
        <w:rPr>
          <w:rFonts w:ascii="Tahoma" w:hAnsi="Tahoma" w:cs="Tahoma"/>
          <w:b/>
          <w:bCs/>
          <w:color w:val="auto"/>
          <w:sz w:val="40"/>
          <w:lang w:val="de-DE"/>
        </w:rPr>
      </w:pPr>
    </w:p>
    <w:p w14:paraId="462ECB2D" w14:textId="77777777" w:rsidR="00E102A9" w:rsidRPr="002C2FC6" w:rsidRDefault="00E102A9">
      <w:pPr>
        <w:tabs>
          <w:tab w:val="left" w:pos="9780"/>
        </w:tabs>
        <w:ind w:left="360" w:hanging="360"/>
        <w:jc w:val="center"/>
        <w:rPr>
          <w:rFonts w:ascii="Tahoma" w:hAnsi="Tahoma" w:cs="Tahoma"/>
          <w:b/>
          <w:bCs/>
          <w:color w:val="auto"/>
          <w:sz w:val="40"/>
          <w:lang w:val="de-DE"/>
        </w:rPr>
      </w:pPr>
    </w:p>
    <w:p w14:paraId="0C35547E" w14:textId="77777777" w:rsidR="00E102A9" w:rsidRPr="002C2FC6" w:rsidRDefault="00E102A9">
      <w:pPr>
        <w:tabs>
          <w:tab w:val="left" w:pos="9780"/>
        </w:tabs>
        <w:ind w:left="360" w:hanging="360"/>
        <w:jc w:val="center"/>
        <w:rPr>
          <w:rFonts w:ascii="Tahoma" w:hAnsi="Tahoma" w:cs="Tahoma"/>
          <w:b/>
          <w:bCs/>
          <w:color w:val="auto"/>
          <w:sz w:val="40"/>
          <w:lang w:val="de-DE"/>
        </w:rPr>
      </w:pPr>
    </w:p>
    <w:p w14:paraId="74F722C3" w14:textId="60B41BA6" w:rsidR="00E102A9" w:rsidRPr="002C2FC6" w:rsidRDefault="00D454A6">
      <w:pPr>
        <w:tabs>
          <w:tab w:val="left" w:pos="9780"/>
        </w:tabs>
        <w:ind w:left="360" w:hanging="360"/>
        <w:jc w:val="center"/>
        <w:rPr>
          <w:rFonts w:ascii="Tahoma" w:hAnsi="Tahoma" w:cs="Tahoma"/>
          <w:b/>
          <w:bCs/>
          <w:color w:val="auto"/>
          <w:sz w:val="40"/>
          <w:lang w:val="de-DE"/>
        </w:rPr>
      </w:pPr>
      <w:r>
        <w:rPr>
          <w:noProof/>
          <w:snapToGrid/>
        </w:rPr>
        <w:drawing>
          <wp:inline distT="0" distB="0" distL="0" distR="0" wp14:anchorId="789598BA" wp14:editId="1E110737">
            <wp:extent cx="1905000" cy="1962150"/>
            <wp:effectExtent l="0" t="0" r="0" b="0"/>
            <wp:docPr id="48" name="Picture 48" descr="T:\school badge.png"/>
            <wp:cNvGraphicFramePr/>
            <a:graphic xmlns:a="http://schemas.openxmlformats.org/drawingml/2006/main">
              <a:graphicData uri="http://schemas.openxmlformats.org/drawingml/2006/picture">
                <pic:pic xmlns:pic="http://schemas.openxmlformats.org/drawingml/2006/picture">
                  <pic:nvPicPr>
                    <pic:cNvPr id="48" name="Picture 48" descr="T:\school badge.pn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62150"/>
                    </a:xfrm>
                    <a:prstGeom prst="rect">
                      <a:avLst/>
                    </a:prstGeom>
                    <a:noFill/>
                    <a:ln>
                      <a:noFill/>
                    </a:ln>
                  </pic:spPr>
                </pic:pic>
              </a:graphicData>
            </a:graphic>
          </wp:inline>
        </w:drawing>
      </w:r>
    </w:p>
    <w:p w14:paraId="47FD8D7F" w14:textId="392B6CE6" w:rsidR="00A725A9" w:rsidRPr="003F46C6" w:rsidRDefault="00D454A6">
      <w:pPr>
        <w:tabs>
          <w:tab w:val="left" w:pos="9780"/>
        </w:tabs>
        <w:ind w:left="360" w:hanging="360"/>
        <w:jc w:val="center"/>
        <w:rPr>
          <w:rFonts w:ascii="Tahoma" w:hAnsi="Tahoma" w:cs="Tahoma"/>
          <w:b/>
          <w:bCs/>
          <w:color w:val="auto"/>
          <w:sz w:val="40"/>
        </w:rPr>
      </w:pPr>
      <w:r w:rsidRPr="00D454A6">
        <w:rPr>
          <w:rFonts w:ascii="Tahoma" w:hAnsi="Tahoma" w:cs="Tahoma"/>
          <w:b/>
          <w:bCs/>
          <w:color w:val="auto"/>
          <w:sz w:val="40"/>
        </w:rPr>
        <w:t>Meadowlane Primary School</w:t>
      </w:r>
    </w:p>
    <w:p w14:paraId="652A2850" w14:textId="77777777" w:rsidR="00DD7D25" w:rsidRPr="003F46C6" w:rsidRDefault="00E93962">
      <w:pPr>
        <w:tabs>
          <w:tab w:val="left" w:pos="9780"/>
        </w:tabs>
        <w:ind w:left="360" w:hanging="360"/>
        <w:jc w:val="center"/>
        <w:rPr>
          <w:rFonts w:ascii="Tahoma" w:hAnsi="Tahoma" w:cs="Tahoma"/>
          <w:b/>
          <w:bCs/>
          <w:color w:val="auto"/>
          <w:sz w:val="40"/>
        </w:rPr>
      </w:pPr>
      <w:r w:rsidRPr="003F46C6">
        <w:rPr>
          <w:rFonts w:ascii="Tahoma" w:hAnsi="Tahoma" w:cs="Tahoma"/>
          <w:b/>
          <w:bCs/>
          <w:color w:val="auto"/>
          <w:sz w:val="40"/>
        </w:rPr>
        <w:t>E</w:t>
      </w:r>
      <w:r w:rsidR="00B615CB" w:rsidRPr="003F46C6">
        <w:rPr>
          <w:rFonts w:ascii="Tahoma" w:hAnsi="Tahoma" w:cs="Tahoma"/>
          <w:b/>
          <w:bCs/>
          <w:color w:val="auto"/>
          <w:sz w:val="40"/>
        </w:rPr>
        <w:t>ducational visits</w:t>
      </w:r>
      <w:r w:rsidRPr="003F46C6">
        <w:rPr>
          <w:rFonts w:ascii="Tahoma" w:hAnsi="Tahoma" w:cs="Tahoma"/>
          <w:b/>
          <w:bCs/>
          <w:color w:val="auto"/>
          <w:sz w:val="40"/>
        </w:rPr>
        <w:t xml:space="preserve"> p</w:t>
      </w:r>
      <w:r w:rsidR="002D724E" w:rsidRPr="003F46C6">
        <w:rPr>
          <w:rFonts w:ascii="Tahoma" w:hAnsi="Tahoma" w:cs="Tahoma"/>
          <w:b/>
          <w:bCs/>
          <w:color w:val="auto"/>
          <w:sz w:val="40"/>
        </w:rPr>
        <w:t>olicy</w:t>
      </w:r>
    </w:p>
    <w:p w14:paraId="1D596379" w14:textId="38069DC6" w:rsidR="00C94F85" w:rsidRPr="003F46C6" w:rsidRDefault="00D454A6" w:rsidP="00EC6082">
      <w:pPr>
        <w:tabs>
          <w:tab w:val="left" w:pos="9780"/>
        </w:tabs>
        <w:ind w:left="360" w:hanging="360"/>
        <w:jc w:val="center"/>
        <w:rPr>
          <w:rFonts w:ascii="Tahoma" w:hAnsi="Tahoma" w:cs="Tahoma"/>
          <w:b/>
          <w:bCs/>
          <w:color w:val="auto"/>
          <w:sz w:val="40"/>
        </w:rPr>
      </w:pPr>
      <w:r w:rsidRPr="00D454A6">
        <w:rPr>
          <w:rFonts w:ascii="Tahoma" w:hAnsi="Tahoma" w:cs="Tahoma"/>
          <w:b/>
          <w:bCs/>
          <w:color w:val="auto"/>
          <w:sz w:val="40"/>
        </w:rPr>
        <w:t>2024</w:t>
      </w:r>
      <w:r w:rsidR="00870FC6">
        <w:rPr>
          <w:rFonts w:ascii="Tahoma" w:hAnsi="Tahoma" w:cs="Tahoma"/>
          <w:b/>
          <w:bCs/>
          <w:color w:val="auto"/>
          <w:sz w:val="40"/>
        </w:rPr>
        <w:t>/</w:t>
      </w:r>
      <w:r>
        <w:rPr>
          <w:rFonts w:ascii="Tahoma" w:hAnsi="Tahoma" w:cs="Tahoma"/>
          <w:b/>
          <w:bCs/>
          <w:color w:val="auto"/>
          <w:sz w:val="40"/>
        </w:rPr>
        <w:t>2025</w:t>
      </w:r>
    </w:p>
    <w:p w14:paraId="0949EDB4" w14:textId="77777777" w:rsidR="00A725A9" w:rsidRPr="003F46C6" w:rsidRDefault="00A725A9">
      <w:pPr>
        <w:tabs>
          <w:tab w:val="left" w:pos="9780"/>
        </w:tabs>
        <w:ind w:left="360" w:hanging="360"/>
        <w:jc w:val="center"/>
        <w:rPr>
          <w:rFonts w:ascii="Tahoma" w:hAnsi="Tahoma" w:cs="Tahoma"/>
          <w:b/>
          <w:bCs/>
          <w:color w:val="auto"/>
          <w:sz w:val="40"/>
        </w:rPr>
      </w:pPr>
    </w:p>
    <w:p w14:paraId="77C3BB3D" w14:textId="77777777" w:rsidR="00D454A6" w:rsidRDefault="00D454A6">
      <w:pPr>
        <w:tabs>
          <w:tab w:val="left" w:pos="9780"/>
        </w:tabs>
        <w:ind w:left="0"/>
        <w:rPr>
          <w:rFonts w:ascii="Tahoma" w:hAnsi="Tahoma" w:cs="Tahoma"/>
          <w:b/>
          <w:bCs/>
          <w:color w:val="auto"/>
          <w:sz w:val="28"/>
          <w:szCs w:val="28"/>
          <w:u w:val="single"/>
        </w:rPr>
      </w:pPr>
    </w:p>
    <w:p w14:paraId="46581547" w14:textId="77777777" w:rsidR="00D454A6" w:rsidRDefault="00D454A6">
      <w:pPr>
        <w:tabs>
          <w:tab w:val="left" w:pos="9780"/>
        </w:tabs>
        <w:ind w:left="0"/>
        <w:rPr>
          <w:rFonts w:ascii="Tahoma" w:hAnsi="Tahoma" w:cs="Tahoma"/>
          <w:b/>
          <w:bCs/>
          <w:color w:val="auto"/>
          <w:sz w:val="28"/>
          <w:szCs w:val="28"/>
          <w:u w:val="single"/>
        </w:rPr>
      </w:pPr>
    </w:p>
    <w:p w14:paraId="5ED64826" w14:textId="77777777" w:rsidR="00D454A6" w:rsidRDefault="00D454A6">
      <w:pPr>
        <w:tabs>
          <w:tab w:val="left" w:pos="9780"/>
        </w:tabs>
        <w:ind w:left="0"/>
        <w:rPr>
          <w:rFonts w:ascii="Tahoma" w:hAnsi="Tahoma" w:cs="Tahoma"/>
          <w:b/>
          <w:bCs/>
          <w:color w:val="auto"/>
          <w:sz w:val="28"/>
          <w:szCs w:val="28"/>
          <w:u w:val="single"/>
        </w:rPr>
      </w:pPr>
    </w:p>
    <w:p w14:paraId="153D97D9" w14:textId="77777777" w:rsidR="00D454A6" w:rsidRDefault="00D454A6">
      <w:pPr>
        <w:tabs>
          <w:tab w:val="left" w:pos="9780"/>
        </w:tabs>
        <w:ind w:left="0"/>
        <w:rPr>
          <w:rFonts w:ascii="Tahoma" w:hAnsi="Tahoma" w:cs="Tahoma"/>
          <w:b/>
          <w:bCs/>
          <w:color w:val="auto"/>
          <w:sz w:val="28"/>
          <w:szCs w:val="28"/>
          <w:u w:val="single"/>
        </w:rPr>
      </w:pPr>
    </w:p>
    <w:p w14:paraId="7E3F7FCB" w14:textId="77777777" w:rsidR="00D454A6" w:rsidRDefault="00D454A6">
      <w:pPr>
        <w:tabs>
          <w:tab w:val="left" w:pos="9780"/>
        </w:tabs>
        <w:ind w:left="0"/>
        <w:rPr>
          <w:rFonts w:ascii="Tahoma" w:hAnsi="Tahoma" w:cs="Tahoma"/>
          <w:b/>
          <w:bCs/>
          <w:color w:val="auto"/>
          <w:sz w:val="28"/>
          <w:szCs w:val="28"/>
          <w:u w:val="single"/>
        </w:rPr>
      </w:pPr>
    </w:p>
    <w:p w14:paraId="2B5A6A57" w14:textId="77777777" w:rsidR="00D454A6" w:rsidRDefault="00D454A6">
      <w:pPr>
        <w:tabs>
          <w:tab w:val="left" w:pos="9780"/>
        </w:tabs>
        <w:ind w:left="0"/>
        <w:rPr>
          <w:rFonts w:ascii="Tahoma" w:hAnsi="Tahoma" w:cs="Tahoma"/>
          <w:b/>
          <w:bCs/>
          <w:color w:val="auto"/>
          <w:sz w:val="28"/>
          <w:szCs w:val="28"/>
          <w:u w:val="single"/>
        </w:rPr>
      </w:pPr>
    </w:p>
    <w:p w14:paraId="27D0621E" w14:textId="77777777" w:rsidR="00D454A6" w:rsidRDefault="00D454A6">
      <w:pPr>
        <w:tabs>
          <w:tab w:val="left" w:pos="9780"/>
        </w:tabs>
        <w:ind w:left="0"/>
        <w:rPr>
          <w:rFonts w:ascii="Tahoma" w:hAnsi="Tahoma" w:cs="Tahoma"/>
          <w:b/>
          <w:bCs/>
          <w:color w:val="auto"/>
          <w:sz w:val="28"/>
          <w:szCs w:val="28"/>
          <w:u w:val="single"/>
        </w:rPr>
      </w:pPr>
    </w:p>
    <w:p w14:paraId="3BEA74EE" w14:textId="77777777" w:rsidR="00D454A6" w:rsidRDefault="00D454A6">
      <w:pPr>
        <w:tabs>
          <w:tab w:val="left" w:pos="9780"/>
        </w:tabs>
        <w:ind w:left="0"/>
        <w:rPr>
          <w:rFonts w:ascii="Tahoma" w:hAnsi="Tahoma" w:cs="Tahoma"/>
          <w:b/>
          <w:bCs/>
          <w:color w:val="auto"/>
          <w:sz w:val="28"/>
          <w:szCs w:val="28"/>
          <w:u w:val="single"/>
        </w:rPr>
      </w:pPr>
    </w:p>
    <w:p w14:paraId="5AF8B556" w14:textId="77777777" w:rsidR="00D454A6" w:rsidRDefault="00D454A6">
      <w:pPr>
        <w:tabs>
          <w:tab w:val="left" w:pos="9780"/>
        </w:tabs>
        <w:ind w:left="0"/>
        <w:rPr>
          <w:rFonts w:ascii="Tahoma" w:hAnsi="Tahoma" w:cs="Tahoma"/>
          <w:b/>
          <w:bCs/>
          <w:color w:val="auto"/>
          <w:sz w:val="28"/>
          <w:szCs w:val="28"/>
          <w:u w:val="single"/>
        </w:rPr>
      </w:pPr>
    </w:p>
    <w:p w14:paraId="5C7590C1" w14:textId="77777777" w:rsidR="00D454A6" w:rsidRDefault="00D454A6">
      <w:pPr>
        <w:tabs>
          <w:tab w:val="left" w:pos="9780"/>
        </w:tabs>
        <w:ind w:left="0"/>
        <w:rPr>
          <w:rFonts w:ascii="Tahoma" w:hAnsi="Tahoma" w:cs="Tahoma"/>
          <w:b/>
          <w:bCs/>
          <w:color w:val="auto"/>
          <w:sz w:val="28"/>
          <w:szCs w:val="28"/>
          <w:u w:val="single"/>
        </w:rPr>
      </w:pPr>
    </w:p>
    <w:p w14:paraId="037E7DAF" w14:textId="77777777" w:rsidR="00D454A6" w:rsidRDefault="00D454A6">
      <w:pPr>
        <w:tabs>
          <w:tab w:val="left" w:pos="9780"/>
        </w:tabs>
        <w:ind w:left="0"/>
        <w:rPr>
          <w:rFonts w:ascii="Tahoma" w:hAnsi="Tahoma" w:cs="Tahoma"/>
          <w:b/>
          <w:bCs/>
          <w:color w:val="auto"/>
          <w:sz w:val="28"/>
          <w:szCs w:val="28"/>
          <w:u w:val="single"/>
        </w:rPr>
      </w:pPr>
    </w:p>
    <w:p w14:paraId="216A745F" w14:textId="77777777" w:rsidR="00D454A6" w:rsidRDefault="00D454A6">
      <w:pPr>
        <w:tabs>
          <w:tab w:val="left" w:pos="9780"/>
        </w:tabs>
        <w:ind w:left="0"/>
        <w:rPr>
          <w:rFonts w:ascii="Tahoma" w:hAnsi="Tahoma" w:cs="Tahoma"/>
          <w:b/>
          <w:bCs/>
          <w:color w:val="auto"/>
          <w:sz w:val="28"/>
          <w:szCs w:val="28"/>
          <w:u w:val="single"/>
        </w:rPr>
      </w:pPr>
    </w:p>
    <w:p w14:paraId="58F885AB" w14:textId="77777777" w:rsidR="00D454A6" w:rsidRDefault="00D454A6">
      <w:pPr>
        <w:tabs>
          <w:tab w:val="left" w:pos="9780"/>
        </w:tabs>
        <w:ind w:left="0"/>
        <w:rPr>
          <w:rFonts w:ascii="Tahoma" w:hAnsi="Tahoma" w:cs="Tahoma"/>
          <w:b/>
          <w:bCs/>
          <w:color w:val="auto"/>
          <w:sz w:val="28"/>
          <w:szCs w:val="28"/>
          <w:u w:val="single"/>
        </w:rPr>
      </w:pPr>
    </w:p>
    <w:p w14:paraId="40B4D70B" w14:textId="77777777" w:rsidR="00D454A6" w:rsidRDefault="00D454A6">
      <w:pPr>
        <w:tabs>
          <w:tab w:val="left" w:pos="9780"/>
        </w:tabs>
        <w:ind w:left="0"/>
        <w:rPr>
          <w:rFonts w:ascii="Tahoma" w:hAnsi="Tahoma" w:cs="Tahoma"/>
          <w:b/>
          <w:bCs/>
          <w:color w:val="auto"/>
          <w:sz w:val="28"/>
          <w:szCs w:val="28"/>
          <w:u w:val="single"/>
        </w:rPr>
      </w:pPr>
    </w:p>
    <w:p w14:paraId="524A5B29" w14:textId="77777777" w:rsidR="00D454A6" w:rsidRDefault="00D454A6">
      <w:pPr>
        <w:tabs>
          <w:tab w:val="left" w:pos="9780"/>
        </w:tabs>
        <w:ind w:left="0"/>
        <w:rPr>
          <w:rFonts w:ascii="Tahoma" w:hAnsi="Tahoma" w:cs="Tahoma"/>
          <w:b/>
          <w:bCs/>
          <w:color w:val="auto"/>
          <w:sz w:val="28"/>
          <w:szCs w:val="28"/>
          <w:u w:val="single"/>
        </w:rPr>
      </w:pPr>
    </w:p>
    <w:p w14:paraId="2A61EAD0" w14:textId="77777777" w:rsidR="00D454A6" w:rsidRDefault="00D454A6">
      <w:pPr>
        <w:tabs>
          <w:tab w:val="left" w:pos="9780"/>
        </w:tabs>
        <w:ind w:left="0"/>
        <w:rPr>
          <w:rFonts w:ascii="Tahoma" w:hAnsi="Tahoma" w:cs="Tahoma"/>
          <w:b/>
          <w:bCs/>
          <w:color w:val="auto"/>
          <w:sz w:val="28"/>
          <w:szCs w:val="28"/>
          <w:u w:val="single"/>
        </w:rPr>
      </w:pPr>
    </w:p>
    <w:p w14:paraId="28D9D355" w14:textId="77777777" w:rsidR="00D454A6" w:rsidRDefault="00D454A6">
      <w:pPr>
        <w:tabs>
          <w:tab w:val="left" w:pos="9780"/>
        </w:tabs>
        <w:ind w:left="0"/>
        <w:rPr>
          <w:rFonts w:ascii="Tahoma" w:hAnsi="Tahoma" w:cs="Tahoma"/>
          <w:b/>
          <w:bCs/>
          <w:color w:val="auto"/>
          <w:sz w:val="28"/>
          <w:szCs w:val="28"/>
          <w:u w:val="single"/>
        </w:rPr>
      </w:pPr>
    </w:p>
    <w:p w14:paraId="108B4D43" w14:textId="77777777" w:rsidR="00D454A6" w:rsidRDefault="00D454A6">
      <w:pPr>
        <w:tabs>
          <w:tab w:val="left" w:pos="9780"/>
        </w:tabs>
        <w:ind w:left="0"/>
        <w:rPr>
          <w:rFonts w:ascii="Tahoma" w:hAnsi="Tahoma" w:cs="Tahoma"/>
          <w:b/>
          <w:bCs/>
          <w:color w:val="auto"/>
          <w:sz w:val="28"/>
          <w:szCs w:val="28"/>
          <w:u w:val="single"/>
        </w:rPr>
      </w:pPr>
    </w:p>
    <w:p w14:paraId="1967D09A" w14:textId="77777777" w:rsidR="00D454A6" w:rsidRDefault="00D454A6">
      <w:pPr>
        <w:tabs>
          <w:tab w:val="left" w:pos="9780"/>
        </w:tabs>
        <w:ind w:left="0"/>
        <w:rPr>
          <w:rFonts w:ascii="Tahoma" w:hAnsi="Tahoma" w:cs="Tahoma"/>
          <w:b/>
          <w:bCs/>
          <w:color w:val="auto"/>
          <w:sz w:val="28"/>
          <w:szCs w:val="28"/>
          <w:u w:val="single"/>
        </w:rPr>
      </w:pPr>
    </w:p>
    <w:p w14:paraId="104DBE2A" w14:textId="77777777" w:rsidR="00D454A6" w:rsidRDefault="00D454A6">
      <w:pPr>
        <w:tabs>
          <w:tab w:val="left" w:pos="9780"/>
        </w:tabs>
        <w:ind w:left="0"/>
        <w:rPr>
          <w:rFonts w:ascii="Tahoma" w:hAnsi="Tahoma" w:cs="Tahoma"/>
          <w:b/>
          <w:bCs/>
          <w:color w:val="auto"/>
          <w:sz w:val="28"/>
          <w:szCs w:val="28"/>
          <w:u w:val="single"/>
        </w:rPr>
      </w:pPr>
    </w:p>
    <w:p w14:paraId="38B15F59" w14:textId="77777777" w:rsidR="00D454A6" w:rsidRDefault="00D454A6">
      <w:pPr>
        <w:tabs>
          <w:tab w:val="left" w:pos="9780"/>
        </w:tabs>
        <w:ind w:left="0"/>
        <w:rPr>
          <w:rFonts w:ascii="Tahoma" w:hAnsi="Tahoma" w:cs="Tahoma"/>
          <w:b/>
          <w:bCs/>
          <w:color w:val="auto"/>
          <w:sz w:val="28"/>
          <w:szCs w:val="28"/>
          <w:u w:val="single"/>
        </w:rPr>
      </w:pPr>
    </w:p>
    <w:p w14:paraId="2B5A5079" w14:textId="77777777" w:rsidR="00D454A6" w:rsidRDefault="00D454A6">
      <w:pPr>
        <w:tabs>
          <w:tab w:val="left" w:pos="9780"/>
        </w:tabs>
        <w:ind w:left="0"/>
        <w:rPr>
          <w:rFonts w:ascii="Tahoma" w:hAnsi="Tahoma" w:cs="Tahoma"/>
          <w:b/>
          <w:bCs/>
          <w:color w:val="auto"/>
          <w:sz w:val="28"/>
          <w:szCs w:val="28"/>
          <w:u w:val="single"/>
        </w:rPr>
      </w:pPr>
    </w:p>
    <w:p w14:paraId="72490994" w14:textId="77777777" w:rsidR="00D454A6" w:rsidRDefault="00D454A6">
      <w:pPr>
        <w:tabs>
          <w:tab w:val="left" w:pos="9780"/>
        </w:tabs>
        <w:ind w:left="0"/>
        <w:rPr>
          <w:rFonts w:ascii="Tahoma" w:hAnsi="Tahoma" w:cs="Tahoma"/>
          <w:b/>
          <w:bCs/>
          <w:color w:val="auto"/>
          <w:sz w:val="28"/>
          <w:szCs w:val="28"/>
          <w:u w:val="single"/>
        </w:rPr>
      </w:pPr>
    </w:p>
    <w:p w14:paraId="0920D9D5" w14:textId="77777777" w:rsidR="00D454A6" w:rsidRDefault="00D454A6">
      <w:pPr>
        <w:tabs>
          <w:tab w:val="left" w:pos="9780"/>
        </w:tabs>
        <w:ind w:left="0"/>
        <w:rPr>
          <w:rFonts w:ascii="Tahoma" w:hAnsi="Tahoma" w:cs="Tahoma"/>
          <w:b/>
          <w:bCs/>
          <w:color w:val="auto"/>
          <w:sz w:val="28"/>
          <w:szCs w:val="28"/>
          <w:u w:val="single"/>
        </w:rPr>
      </w:pPr>
    </w:p>
    <w:p w14:paraId="6DE192B1" w14:textId="77777777" w:rsidR="00D454A6" w:rsidRDefault="00D454A6">
      <w:pPr>
        <w:tabs>
          <w:tab w:val="left" w:pos="9780"/>
        </w:tabs>
        <w:ind w:left="0"/>
        <w:rPr>
          <w:rFonts w:ascii="Tahoma" w:hAnsi="Tahoma" w:cs="Tahoma"/>
          <w:b/>
          <w:bCs/>
          <w:color w:val="auto"/>
          <w:sz w:val="28"/>
          <w:szCs w:val="28"/>
          <w:u w:val="single"/>
        </w:rPr>
      </w:pPr>
    </w:p>
    <w:p w14:paraId="7430D693" w14:textId="4C51817E" w:rsidR="008F7404" w:rsidRPr="001E16C0" w:rsidRDefault="008F7404">
      <w:pPr>
        <w:tabs>
          <w:tab w:val="left" w:pos="9780"/>
        </w:tabs>
        <w:ind w:left="0"/>
        <w:rPr>
          <w:rFonts w:ascii="Tahoma" w:hAnsi="Tahoma" w:cs="Tahoma"/>
          <w:b/>
          <w:bCs/>
          <w:color w:val="auto"/>
          <w:sz w:val="28"/>
          <w:szCs w:val="28"/>
          <w:u w:val="single"/>
        </w:rPr>
      </w:pPr>
      <w:r w:rsidRPr="001E16C0">
        <w:rPr>
          <w:rFonts w:ascii="Tahoma" w:hAnsi="Tahoma" w:cs="Tahoma"/>
          <w:b/>
          <w:bCs/>
          <w:color w:val="auto"/>
          <w:sz w:val="28"/>
          <w:szCs w:val="28"/>
          <w:u w:val="single"/>
        </w:rPr>
        <w:lastRenderedPageBreak/>
        <w:t>Contents</w:t>
      </w:r>
    </w:p>
    <w:p w14:paraId="10A4AA7C" w14:textId="77777777" w:rsidR="008F7404" w:rsidRPr="003F46C6" w:rsidRDefault="008F7404">
      <w:pPr>
        <w:tabs>
          <w:tab w:val="left" w:pos="9780"/>
        </w:tabs>
        <w:ind w:left="0"/>
        <w:rPr>
          <w:rFonts w:ascii="Tahoma" w:hAnsi="Tahoma" w:cs="Tahoma"/>
          <w:bCs/>
          <w:color w:val="auto"/>
          <w:sz w:val="24"/>
          <w:szCs w:val="24"/>
        </w:rPr>
      </w:pPr>
    </w:p>
    <w:p w14:paraId="182D0BE0" w14:textId="77777777" w:rsidR="008F7404" w:rsidRPr="003F46C6" w:rsidRDefault="00E95C62">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Foreword by </w:t>
      </w:r>
      <w:r w:rsidR="00E93962" w:rsidRPr="003F46C6">
        <w:rPr>
          <w:rFonts w:ascii="Tahoma" w:hAnsi="Tahoma" w:cs="Tahoma"/>
          <w:bCs/>
          <w:color w:val="auto"/>
          <w:sz w:val="24"/>
          <w:szCs w:val="24"/>
        </w:rPr>
        <w:t xml:space="preserve">Head </w:t>
      </w:r>
      <w:r w:rsidR="00A55191" w:rsidRPr="003F46C6">
        <w:rPr>
          <w:rFonts w:ascii="Tahoma" w:hAnsi="Tahoma" w:cs="Tahoma"/>
          <w:bCs/>
          <w:color w:val="auto"/>
          <w:sz w:val="24"/>
          <w:szCs w:val="24"/>
        </w:rPr>
        <w:t>/</w:t>
      </w:r>
      <w:r w:rsidR="00E93962" w:rsidRPr="003F46C6">
        <w:rPr>
          <w:rFonts w:ascii="Tahoma" w:hAnsi="Tahoma" w:cs="Tahoma"/>
          <w:bCs/>
          <w:color w:val="auto"/>
          <w:sz w:val="24"/>
          <w:szCs w:val="24"/>
        </w:rPr>
        <w:t xml:space="preserve"> Chair of Governors</w:t>
      </w:r>
    </w:p>
    <w:p w14:paraId="132D4607" w14:textId="3667323C" w:rsidR="008F7404" w:rsidRDefault="008F7404">
      <w:pPr>
        <w:tabs>
          <w:tab w:val="left" w:pos="9780"/>
        </w:tabs>
        <w:ind w:left="0"/>
        <w:rPr>
          <w:rFonts w:ascii="Tahoma" w:hAnsi="Tahoma" w:cs="Tahoma"/>
          <w:bCs/>
          <w:color w:val="auto"/>
          <w:sz w:val="24"/>
          <w:szCs w:val="24"/>
        </w:rPr>
      </w:pPr>
    </w:p>
    <w:p w14:paraId="2FFEF9FF" w14:textId="02EBD36A" w:rsidR="00D454A6" w:rsidRDefault="00D454A6">
      <w:pPr>
        <w:tabs>
          <w:tab w:val="left" w:pos="9780"/>
        </w:tabs>
        <w:ind w:left="0"/>
        <w:rPr>
          <w:rFonts w:ascii="Tahoma" w:hAnsi="Tahoma" w:cs="Tahoma"/>
          <w:bCs/>
          <w:color w:val="auto"/>
          <w:sz w:val="24"/>
          <w:szCs w:val="24"/>
        </w:rPr>
      </w:pPr>
      <w:r>
        <w:rPr>
          <w:rFonts w:ascii="Tahoma" w:hAnsi="Tahoma" w:cs="Tahoma"/>
          <w:bCs/>
          <w:color w:val="auto"/>
          <w:sz w:val="24"/>
          <w:szCs w:val="24"/>
        </w:rPr>
        <w:t>Children’s Rights</w:t>
      </w:r>
    </w:p>
    <w:p w14:paraId="2C1A392A" w14:textId="050FC7D2" w:rsidR="00D454A6" w:rsidRDefault="00D454A6">
      <w:pPr>
        <w:tabs>
          <w:tab w:val="left" w:pos="9780"/>
        </w:tabs>
        <w:ind w:left="0"/>
        <w:rPr>
          <w:rFonts w:ascii="Tahoma" w:hAnsi="Tahoma" w:cs="Tahoma"/>
          <w:bCs/>
          <w:color w:val="auto"/>
          <w:sz w:val="24"/>
          <w:szCs w:val="24"/>
        </w:rPr>
      </w:pPr>
    </w:p>
    <w:p w14:paraId="49717950" w14:textId="29F48B04" w:rsidR="00D454A6" w:rsidRDefault="00D454A6">
      <w:pPr>
        <w:tabs>
          <w:tab w:val="left" w:pos="9780"/>
        </w:tabs>
        <w:ind w:left="0"/>
        <w:rPr>
          <w:rFonts w:ascii="Tahoma" w:hAnsi="Tahoma" w:cs="Tahoma"/>
          <w:bCs/>
          <w:color w:val="auto"/>
          <w:sz w:val="24"/>
          <w:szCs w:val="24"/>
        </w:rPr>
      </w:pPr>
      <w:r>
        <w:rPr>
          <w:rFonts w:ascii="Tahoma" w:hAnsi="Tahoma" w:cs="Tahoma"/>
          <w:bCs/>
          <w:color w:val="auto"/>
          <w:sz w:val="24"/>
          <w:szCs w:val="24"/>
        </w:rPr>
        <w:t xml:space="preserve">Nurture Schools </w:t>
      </w:r>
    </w:p>
    <w:p w14:paraId="2585E1BC" w14:textId="77777777" w:rsidR="00D454A6" w:rsidRPr="003F46C6" w:rsidRDefault="00D454A6">
      <w:pPr>
        <w:tabs>
          <w:tab w:val="left" w:pos="9780"/>
        </w:tabs>
        <w:ind w:left="0"/>
        <w:rPr>
          <w:rFonts w:ascii="Tahoma" w:hAnsi="Tahoma" w:cs="Tahoma"/>
          <w:bCs/>
          <w:color w:val="auto"/>
          <w:sz w:val="24"/>
          <w:szCs w:val="24"/>
        </w:rPr>
      </w:pPr>
    </w:p>
    <w:p w14:paraId="4AE4301E" w14:textId="77777777" w:rsidR="008F7404" w:rsidRPr="003F46C6" w:rsidRDefault="00E93962">
      <w:pPr>
        <w:tabs>
          <w:tab w:val="left" w:pos="9780"/>
        </w:tabs>
        <w:ind w:left="0"/>
        <w:rPr>
          <w:rFonts w:ascii="Tahoma" w:hAnsi="Tahoma" w:cs="Tahoma"/>
          <w:bCs/>
          <w:color w:val="auto"/>
          <w:sz w:val="24"/>
          <w:szCs w:val="24"/>
        </w:rPr>
      </w:pPr>
      <w:r w:rsidRPr="003F46C6">
        <w:rPr>
          <w:rFonts w:ascii="Tahoma" w:hAnsi="Tahoma" w:cs="Tahoma"/>
          <w:bCs/>
          <w:color w:val="auto"/>
          <w:sz w:val="24"/>
          <w:szCs w:val="24"/>
        </w:rPr>
        <w:t>Summary of policy</w:t>
      </w:r>
    </w:p>
    <w:p w14:paraId="2F16C3DE" w14:textId="77777777" w:rsidR="00DA0096" w:rsidRDefault="00DA0096" w:rsidP="00DA0096">
      <w:pPr>
        <w:tabs>
          <w:tab w:val="left" w:pos="9780"/>
        </w:tabs>
        <w:ind w:left="0"/>
        <w:rPr>
          <w:rFonts w:ascii="Tahoma" w:hAnsi="Tahoma" w:cs="Tahoma"/>
          <w:bCs/>
          <w:color w:val="auto"/>
          <w:sz w:val="24"/>
          <w:szCs w:val="24"/>
        </w:rPr>
      </w:pPr>
    </w:p>
    <w:p w14:paraId="1764F4BE" w14:textId="77777777" w:rsidR="00B52475" w:rsidRDefault="00DA0096" w:rsidP="00DA0096">
      <w:pPr>
        <w:tabs>
          <w:tab w:val="left" w:pos="9780"/>
        </w:tabs>
        <w:ind w:left="0"/>
        <w:rPr>
          <w:rFonts w:ascii="Tahoma" w:hAnsi="Tahoma" w:cs="Tahoma"/>
          <w:bCs/>
          <w:color w:val="auto"/>
          <w:sz w:val="24"/>
          <w:szCs w:val="24"/>
        </w:rPr>
      </w:pPr>
      <w:r w:rsidRPr="00C65D8F">
        <w:rPr>
          <w:rFonts w:ascii="Tahoma" w:hAnsi="Tahoma" w:cs="Tahoma"/>
          <w:b/>
          <w:bCs/>
          <w:color w:val="auto"/>
          <w:sz w:val="24"/>
          <w:szCs w:val="24"/>
        </w:rPr>
        <w:t>Section A</w:t>
      </w:r>
      <w:r>
        <w:rPr>
          <w:rFonts w:ascii="Tahoma" w:hAnsi="Tahoma" w:cs="Tahoma"/>
          <w:bCs/>
          <w:color w:val="auto"/>
          <w:sz w:val="24"/>
          <w:szCs w:val="24"/>
        </w:rPr>
        <w:t xml:space="preserve">   </w:t>
      </w:r>
      <w:r w:rsidR="003F46C6" w:rsidRPr="003F46C6">
        <w:rPr>
          <w:rFonts w:ascii="Tahoma" w:hAnsi="Tahoma" w:cs="Tahoma"/>
          <w:bCs/>
          <w:color w:val="auto"/>
          <w:sz w:val="24"/>
          <w:szCs w:val="24"/>
        </w:rPr>
        <w:t>LA p</w:t>
      </w:r>
      <w:r w:rsidR="002D724E" w:rsidRPr="003F46C6">
        <w:rPr>
          <w:rFonts w:ascii="Tahoma" w:hAnsi="Tahoma" w:cs="Tahoma"/>
          <w:bCs/>
          <w:color w:val="auto"/>
          <w:sz w:val="24"/>
          <w:szCs w:val="24"/>
        </w:rPr>
        <w:t>rocedures for educational visits</w:t>
      </w:r>
      <w:r>
        <w:rPr>
          <w:rFonts w:ascii="Tahoma" w:hAnsi="Tahoma" w:cs="Tahoma"/>
          <w:bCs/>
          <w:color w:val="auto"/>
          <w:sz w:val="24"/>
          <w:szCs w:val="24"/>
        </w:rPr>
        <w:t xml:space="preserve">  </w:t>
      </w:r>
    </w:p>
    <w:p w14:paraId="170DCF61" w14:textId="77777777" w:rsidR="00DA08E2" w:rsidRPr="003655A5" w:rsidRDefault="00DA08E2" w:rsidP="00DA08E2">
      <w:pPr>
        <w:tabs>
          <w:tab w:val="left" w:pos="9780"/>
        </w:tabs>
        <w:ind w:left="1620" w:hanging="900"/>
        <w:rPr>
          <w:rFonts w:cs="Arial"/>
          <w:b/>
          <w:bCs/>
          <w:color w:val="auto"/>
          <w:sz w:val="24"/>
          <w:szCs w:val="24"/>
        </w:rPr>
      </w:pPr>
    </w:p>
    <w:p w14:paraId="07D9721E" w14:textId="77777777" w:rsidR="00DA08E2" w:rsidRPr="003655A5" w:rsidRDefault="00DA08E2" w:rsidP="00DA08E2">
      <w:pPr>
        <w:tabs>
          <w:tab w:val="left" w:pos="9780"/>
        </w:tabs>
        <w:ind w:left="1620" w:hanging="900"/>
        <w:rPr>
          <w:rFonts w:cs="Arial"/>
          <w:b/>
          <w:bCs/>
          <w:color w:val="auto"/>
          <w:sz w:val="24"/>
          <w:szCs w:val="24"/>
        </w:rPr>
      </w:pPr>
      <w:r>
        <w:rPr>
          <w:rFonts w:cs="Arial"/>
          <w:b/>
          <w:bCs/>
          <w:color w:val="auto"/>
          <w:sz w:val="24"/>
          <w:szCs w:val="24"/>
        </w:rPr>
        <w:t>1</w:t>
      </w:r>
      <w:r w:rsidRPr="003655A5">
        <w:rPr>
          <w:rFonts w:cs="Arial"/>
          <w:b/>
          <w:bCs/>
          <w:color w:val="auto"/>
          <w:sz w:val="24"/>
          <w:szCs w:val="24"/>
        </w:rPr>
        <w:tab/>
      </w:r>
      <w:r>
        <w:rPr>
          <w:rFonts w:cs="Arial"/>
          <w:b/>
          <w:bCs/>
          <w:color w:val="auto"/>
          <w:sz w:val="24"/>
          <w:szCs w:val="24"/>
        </w:rPr>
        <w:t xml:space="preserve">Foreword by </w:t>
      </w:r>
      <w:smartTag w:uri="urn:schemas-microsoft-com:office:smarttags" w:element="place">
        <w:smartTag w:uri="urn:schemas-microsoft-com:office:smarttags" w:element="PlaceName">
          <w:r w:rsidR="003E1468">
            <w:rPr>
              <w:rFonts w:cs="Arial"/>
              <w:b/>
              <w:bCs/>
              <w:color w:val="auto"/>
              <w:sz w:val="24"/>
              <w:szCs w:val="24"/>
            </w:rPr>
            <w:t>Chief Officer</w:t>
          </w:r>
        </w:smartTag>
        <w:r w:rsidR="003E1468">
          <w:rPr>
            <w:rFonts w:cs="Arial"/>
            <w:b/>
            <w:bCs/>
            <w:color w:val="auto"/>
            <w:sz w:val="24"/>
            <w:szCs w:val="24"/>
          </w:rPr>
          <w:t xml:space="preserve"> </w:t>
        </w:r>
        <w:smartTag w:uri="urn:schemas-microsoft-com:office:smarttags" w:element="PlaceType">
          <w:r w:rsidR="003E1468">
            <w:rPr>
              <w:rFonts w:cs="Arial"/>
              <w:b/>
              <w:bCs/>
              <w:color w:val="auto"/>
              <w:sz w:val="24"/>
              <w:szCs w:val="24"/>
            </w:rPr>
            <w:t>Schools</w:t>
          </w:r>
        </w:smartTag>
      </w:smartTag>
      <w:r w:rsidR="003E1468">
        <w:rPr>
          <w:rFonts w:cs="Arial"/>
          <w:b/>
          <w:bCs/>
          <w:color w:val="auto"/>
          <w:sz w:val="24"/>
          <w:szCs w:val="24"/>
        </w:rPr>
        <w:t xml:space="preserve"> &amp; Lifelong Learning </w:t>
      </w:r>
    </w:p>
    <w:p w14:paraId="3BFB8D04" w14:textId="77777777" w:rsidR="00DA08E2" w:rsidRDefault="00DA08E2" w:rsidP="00DA08E2">
      <w:pPr>
        <w:tabs>
          <w:tab w:val="left" w:pos="7890"/>
        </w:tabs>
        <w:ind w:left="1620" w:hanging="900"/>
        <w:rPr>
          <w:rFonts w:cs="Arial"/>
          <w:b/>
          <w:bCs/>
          <w:color w:val="auto"/>
          <w:sz w:val="24"/>
          <w:szCs w:val="24"/>
        </w:rPr>
      </w:pPr>
      <w:r w:rsidRPr="003655A5">
        <w:rPr>
          <w:rFonts w:cs="Arial"/>
          <w:b/>
          <w:bCs/>
          <w:color w:val="auto"/>
          <w:sz w:val="24"/>
          <w:szCs w:val="24"/>
        </w:rPr>
        <w:tab/>
      </w:r>
    </w:p>
    <w:p w14:paraId="3C5D9B0F" w14:textId="77777777" w:rsidR="00DA08E2" w:rsidRDefault="00DA08E2" w:rsidP="00DA08E2">
      <w:pPr>
        <w:tabs>
          <w:tab w:val="left" w:pos="9780"/>
        </w:tabs>
        <w:ind w:left="1620" w:hanging="900"/>
        <w:rPr>
          <w:rFonts w:cs="Arial"/>
          <w:b/>
          <w:bCs/>
          <w:color w:val="auto"/>
          <w:sz w:val="24"/>
          <w:szCs w:val="24"/>
        </w:rPr>
      </w:pPr>
      <w:r>
        <w:rPr>
          <w:rFonts w:cs="Arial"/>
          <w:b/>
          <w:bCs/>
          <w:color w:val="auto"/>
          <w:sz w:val="24"/>
          <w:szCs w:val="24"/>
        </w:rPr>
        <w:t>2</w:t>
      </w:r>
      <w:r w:rsidRPr="003655A5">
        <w:rPr>
          <w:rFonts w:cs="Arial"/>
          <w:b/>
          <w:bCs/>
          <w:color w:val="auto"/>
          <w:sz w:val="24"/>
          <w:szCs w:val="24"/>
        </w:rPr>
        <w:tab/>
        <w:t xml:space="preserve">Summary of </w:t>
      </w:r>
      <w:r>
        <w:rPr>
          <w:rFonts w:cs="Arial"/>
          <w:b/>
          <w:bCs/>
          <w:color w:val="auto"/>
          <w:sz w:val="24"/>
          <w:szCs w:val="24"/>
        </w:rPr>
        <w:t xml:space="preserve">approval </w:t>
      </w:r>
      <w:r w:rsidRPr="003655A5">
        <w:rPr>
          <w:rFonts w:cs="Arial"/>
          <w:b/>
          <w:bCs/>
          <w:color w:val="auto"/>
          <w:sz w:val="24"/>
          <w:szCs w:val="24"/>
        </w:rPr>
        <w:t>procedures</w:t>
      </w:r>
    </w:p>
    <w:p w14:paraId="6E1268A9" w14:textId="77777777" w:rsidR="00DA08E2" w:rsidRPr="003655A5" w:rsidRDefault="00DA08E2" w:rsidP="00DA08E2">
      <w:pPr>
        <w:tabs>
          <w:tab w:val="left" w:pos="9780"/>
        </w:tabs>
        <w:ind w:left="1620" w:hanging="900"/>
        <w:rPr>
          <w:rFonts w:cs="Arial"/>
          <w:b/>
          <w:bCs/>
          <w:color w:val="auto"/>
          <w:sz w:val="24"/>
          <w:szCs w:val="24"/>
        </w:rPr>
      </w:pPr>
    </w:p>
    <w:p w14:paraId="53460FE8" w14:textId="77777777" w:rsidR="00DA08E2" w:rsidRDefault="00DA08E2" w:rsidP="00DA08E2">
      <w:pPr>
        <w:tabs>
          <w:tab w:val="left" w:pos="9780"/>
        </w:tabs>
        <w:ind w:left="1620" w:hanging="900"/>
        <w:rPr>
          <w:rFonts w:cs="Arial"/>
          <w:b/>
          <w:bCs/>
          <w:color w:val="auto"/>
          <w:sz w:val="24"/>
          <w:szCs w:val="24"/>
        </w:rPr>
      </w:pPr>
      <w:r>
        <w:rPr>
          <w:rFonts w:cs="Arial"/>
          <w:b/>
          <w:bCs/>
          <w:color w:val="auto"/>
          <w:sz w:val="24"/>
          <w:szCs w:val="24"/>
        </w:rPr>
        <w:t>3</w:t>
      </w:r>
      <w:r w:rsidRPr="003655A5">
        <w:rPr>
          <w:rFonts w:cs="Arial"/>
          <w:b/>
          <w:bCs/>
          <w:color w:val="auto"/>
          <w:sz w:val="24"/>
          <w:szCs w:val="24"/>
        </w:rPr>
        <w:tab/>
        <w:t>Visit approval / notification procedures</w:t>
      </w:r>
    </w:p>
    <w:p w14:paraId="41DD2281" w14:textId="77777777" w:rsidR="00DA08E2" w:rsidRPr="003655A5" w:rsidRDefault="00DA08E2" w:rsidP="00DA08E2">
      <w:pPr>
        <w:tabs>
          <w:tab w:val="left" w:pos="9780"/>
        </w:tabs>
        <w:ind w:left="1620" w:hanging="900"/>
        <w:rPr>
          <w:rFonts w:cs="Arial"/>
          <w:b/>
          <w:bCs/>
          <w:color w:val="auto"/>
          <w:sz w:val="24"/>
          <w:szCs w:val="24"/>
        </w:rPr>
      </w:pPr>
    </w:p>
    <w:p w14:paraId="5B8185EE" w14:textId="77777777" w:rsidR="00DA08E2" w:rsidRDefault="00DA08E2" w:rsidP="00DA08E2">
      <w:pPr>
        <w:tabs>
          <w:tab w:val="left" w:pos="9780"/>
        </w:tabs>
        <w:ind w:left="1620" w:hanging="900"/>
        <w:rPr>
          <w:rFonts w:cs="Arial"/>
          <w:b/>
          <w:bCs/>
          <w:color w:val="auto"/>
          <w:sz w:val="24"/>
          <w:szCs w:val="24"/>
        </w:rPr>
      </w:pPr>
      <w:r>
        <w:rPr>
          <w:rFonts w:cs="Arial"/>
          <w:b/>
          <w:bCs/>
          <w:color w:val="auto"/>
          <w:sz w:val="24"/>
          <w:szCs w:val="24"/>
        </w:rPr>
        <w:t>4</w:t>
      </w:r>
      <w:r w:rsidRPr="003655A5">
        <w:rPr>
          <w:rFonts w:cs="Arial"/>
          <w:b/>
          <w:bCs/>
          <w:color w:val="auto"/>
          <w:sz w:val="24"/>
          <w:szCs w:val="24"/>
        </w:rPr>
        <w:tab/>
      </w:r>
      <w:r>
        <w:rPr>
          <w:rFonts w:cs="Arial"/>
          <w:b/>
          <w:bCs/>
          <w:color w:val="auto"/>
          <w:sz w:val="24"/>
          <w:szCs w:val="24"/>
        </w:rPr>
        <w:t>Planning f</w:t>
      </w:r>
      <w:r w:rsidRPr="003655A5">
        <w:rPr>
          <w:rFonts w:cs="Arial"/>
          <w:b/>
          <w:bCs/>
          <w:color w:val="auto"/>
          <w:sz w:val="24"/>
          <w:szCs w:val="24"/>
        </w:rPr>
        <w:t>orms</w:t>
      </w:r>
    </w:p>
    <w:p w14:paraId="12FBD7DA" w14:textId="77777777" w:rsidR="003F46C6" w:rsidRPr="003F46C6" w:rsidRDefault="003F46C6">
      <w:pPr>
        <w:tabs>
          <w:tab w:val="left" w:pos="9780"/>
        </w:tabs>
        <w:ind w:left="0"/>
        <w:rPr>
          <w:rFonts w:ascii="Tahoma" w:hAnsi="Tahoma" w:cs="Tahoma"/>
          <w:bCs/>
          <w:color w:val="auto"/>
          <w:sz w:val="24"/>
          <w:szCs w:val="24"/>
        </w:rPr>
      </w:pPr>
    </w:p>
    <w:p w14:paraId="6294783F" w14:textId="77777777" w:rsidR="004F670A" w:rsidRPr="003F46C6" w:rsidRDefault="00DA0096" w:rsidP="004F670A">
      <w:pPr>
        <w:tabs>
          <w:tab w:val="left" w:pos="9780"/>
        </w:tabs>
        <w:ind w:left="0"/>
        <w:rPr>
          <w:rFonts w:ascii="Tahoma" w:hAnsi="Tahoma" w:cs="Tahoma"/>
          <w:bCs/>
          <w:color w:val="auto"/>
          <w:sz w:val="24"/>
          <w:szCs w:val="24"/>
        </w:rPr>
      </w:pPr>
      <w:r w:rsidRPr="00C65D8F">
        <w:rPr>
          <w:rFonts w:ascii="Tahoma" w:hAnsi="Tahoma" w:cs="Tahoma"/>
          <w:b/>
          <w:bCs/>
          <w:color w:val="auto"/>
          <w:sz w:val="24"/>
          <w:szCs w:val="24"/>
        </w:rPr>
        <w:t>Section B</w:t>
      </w:r>
      <w:r>
        <w:rPr>
          <w:rFonts w:ascii="Tahoma" w:hAnsi="Tahoma" w:cs="Tahoma"/>
          <w:bCs/>
          <w:color w:val="auto"/>
          <w:sz w:val="24"/>
          <w:szCs w:val="24"/>
        </w:rPr>
        <w:t xml:space="preserve">   </w:t>
      </w:r>
      <w:r w:rsidR="004F670A">
        <w:rPr>
          <w:rFonts w:ascii="Tahoma" w:hAnsi="Tahoma" w:cs="Tahoma"/>
          <w:bCs/>
          <w:color w:val="auto"/>
          <w:sz w:val="24"/>
          <w:szCs w:val="24"/>
        </w:rPr>
        <w:t>Standard risk management procedures</w:t>
      </w:r>
    </w:p>
    <w:p w14:paraId="74D5EF9C" w14:textId="77777777" w:rsidR="003F46C6" w:rsidRPr="003F46C6" w:rsidRDefault="003F46C6">
      <w:pPr>
        <w:tabs>
          <w:tab w:val="left" w:pos="9780"/>
        </w:tabs>
        <w:ind w:left="0"/>
        <w:rPr>
          <w:rFonts w:ascii="Tahoma" w:hAnsi="Tahoma" w:cs="Tahoma"/>
          <w:bCs/>
          <w:color w:val="auto"/>
          <w:sz w:val="24"/>
          <w:szCs w:val="24"/>
        </w:rPr>
      </w:pPr>
    </w:p>
    <w:p w14:paraId="4E5634FF" w14:textId="77777777" w:rsidR="00E93962" w:rsidRDefault="00E93962">
      <w:pPr>
        <w:tabs>
          <w:tab w:val="left" w:pos="9780"/>
        </w:tabs>
        <w:ind w:left="0"/>
        <w:rPr>
          <w:rFonts w:ascii="Tahoma" w:hAnsi="Tahoma" w:cs="Tahoma"/>
          <w:bCs/>
          <w:color w:val="auto"/>
          <w:sz w:val="24"/>
          <w:szCs w:val="24"/>
        </w:rPr>
      </w:pPr>
    </w:p>
    <w:p w14:paraId="5C3C0841" w14:textId="77777777" w:rsidR="0032598F" w:rsidRPr="003F46C6" w:rsidRDefault="0032598F">
      <w:pPr>
        <w:tabs>
          <w:tab w:val="left" w:pos="9780"/>
        </w:tabs>
        <w:ind w:left="0"/>
        <w:rPr>
          <w:rFonts w:ascii="Tahoma" w:hAnsi="Tahoma" w:cs="Tahoma"/>
          <w:bCs/>
          <w:color w:val="auto"/>
          <w:sz w:val="24"/>
          <w:szCs w:val="24"/>
        </w:rPr>
      </w:pPr>
    </w:p>
    <w:p w14:paraId="06159BDB" w14:textId="77777777" w:rsidR="008F7404" w:rsidRDefault="008F7404">
      <w:pPr>
        <w:tabs>
          <w:tab w:val="left" w:pos="9780"/>
        </w:tabs>
        <w:ind w:left="0"/>
        <w:rPr>
          <w:rFonts w:ascii="Tahoma" w:hAnsi="Tahoma" w:cs="Tahoma"/>
          <w:bCs/>
          <w:color w:val="auto"/>
          <w:sz w:val="24"/>
          <w:szCs w:val="24"/>
        </w:rPr>
      </w:pPr>
    </w:p>
    <w:p w14:paraId="0608C5CD" w14:textId="77777777" w:rsidR="00092E23" w:rsidRPr="003F46C6" w:rsidRDefault="00092E23">
      <w:pPr>
        <w:tabs>
          <w:tab w:val="left" w:pos="9780"/>
        </w:tabs>
        <w:ind w:left="0"/>
        <w:rPr>
          <w:rFonts w:ascii="Tahoma" w:hAnsi="Tahoma" w:cs="Tahoma"/>
          <w:bCs/>
          <w:color w:val="auto"/>
          <w:sz w:val="24"/>
          <w:szCs w:val="24"/>
        </w:rPr>
      </w:pPr>
    </w:p>
    <w:p w14:paraId="19990784" w14:textId="77777777" w:rsidR="008F7404" w:rsidRPr="003F46C6" w:rsidRDefault="008F7404">
      <w:pPr>
        <w:tabs>
          <w:tab w:val="left" w:pos="9780"/>
        </w:tabs>
        <w:ind w:left="0"/>
        <w:rPr>
          <w:rFonts w:ascii="Tahoma" w:hAnsi="Tahoma" w:cs="Tahoma"/>
          <w:bCs/>
          <w:color w:val="auto"/>
          <w:sz w:val="24"/>
          <w:szCs w:val="24"/>
        </w:rPr>
      </w:pPr>
    </w:p>
    <w:p w14:paraId="1EC215B7" w14:textId="77777777" w:rsidR="008F7404" w:rsidRPr="003F46C6" w:rsidRDefault="008F7404">
      <w:pPr>
        <w:tabs>
          <w:tab w:val="left" w:pos="9780"/>
        </w:tabs>
        <w:ind w:left="0"/>
        <w:rPr>
          <w:rFonts w:ascii="Tahoma" w:hAnsi="Tahoma" w:cs="Tahoma"/>
          <w:bCs/>
          <w:color w:val="auto"/>
          <w:sz w:val="24"/>
          <w:szCs w:val="24"/>
        </w:rPr>
      </w:pPr>
    </w:p>
    <w:p w14:paraId="16C7E141" w14:textId="77777777" w:rsidR="008F7404" w:rsidRPr="003F46C6" w:rsidRDefault="008F7404">
      <w:pPr>
        <w:tabs>
          <w:tab w:val="left" w:pos="9780"/>
        </w:tabs>
        <w:ind w:left="0"/>
        <w:rPr>
          <w:rFonts w:ascii="Tahoma" w:hAnsi="Tahoma" w:cs="Tahoma"/>
          <w:bCs/>
          <w:color w:val="auto"/>
          <w:sz w:val="24"/>
          <w:szCs w:val="24"/>
        </w:rPr>
      </w:pPr>
    </w:p>
    <w:p w14:paraId="0D1930F1" w14:textId="77777777" w:rsidR="008F7404" w:rsidRPr="003F46C6" w:rsidRDefault="008F7404">
      <w:pPr>
        <w:tabs>
          <w:tab w:val="left" w:pos="9780"/>
        </w:tabs>
        <w:ind w:left="0"/>
        <w:rPr>
          <w:rFonts w:ascii="Tahoma" w:hAnsi="Tahoma" w:cs="Tahoma"/>
          <w:bCs/>
          <w:color w:val="auto"/>
          <w:sz w:val="24"/>
          <w:szCs w:val="24"/>
        </w:rPr>
      </w:pPr>
    </w:p>
    <w:p w14:paraId="1A77351E" w14:textId="77777777" w:rsidR="008F7404" w:rsidRPr="003F46C6" w:rsidRDefault="008F7404">
      <w:pPr>
        <w:tabs>
          <w:tab w:val="left" w:pos="9780"/>
        </w:tabs>
        <w:ind w:left="0"/>
        <w:rPr>
          <w:rFonts w:ascii="Tahoma" w:hAnsi="Tahoma" w:cs="Tahoma"/>
          <w:bCs/>
          <w:color w:val="auto"/>
          <w:sz w:val="24"/>
          <w:szCs w:val="24"/>
        </w:rPr>
      </w:pPr>
    </w:p>
    <w:p w14:paraId="6A3D6FC6" w14:textId="77777777" w:rsidR="008F7404" w:rsidRPr="003F46C6" w:rsidRDefault="008F7404">
      <w:pPr>
        <w:tabs>
          <w:tab w:val="left" w:pos="9780"/>
        </w:tabs>
        <w:ind w:left="0"/>
        <w:rPr>
          <w:rFonts w:ascii="Tahoma" w:hAnsi="Tahoma" w:cs="Tahoma"/>
          <w:bCs/>
          <w:color w:val="auto"/>
          <w:sz w:val="24"/>
          <w:szCs w:val="24"/>
        </w:rPr>
      </w:pPr>
    </w:p>
    <w:p w14:paraId="51F601C1" w14:textId="77777777" w:rsidR="008F7404" w:rsidRPr="003F46C6" w:rsidRDefault="008F7404">
      <w:pPr>
        <w:tabs>
          <w:tab w:val="left" w:pos="9780"/>
        </w:tabs>
        <w:ind w:left="0"/>
        <w:rPr>
          <w:rFonts w:ascii="Tahoma" w:hAnsi="Tahoma" w:cs="Tahoma"/>
          <w:bCs/>
          <w:color w:val="auto"/>
          <w:sz w:val="24"/>
          <w:szCs w:val="24"/>
        </w:rPr>
      </w:pPr>
    </w:p>
    <w:p w14:paraId="65AE287F" w14:textId="77777777" w:rsidR="008F7404" w:rsidRPr="003F46C6" w:rsidRDefault="008F7404">
      <w:pPr>
        <w:tabs>
          <w:tab w:val="left" w:pos="9780"/>
        </w:tabs>
        <w:ind w:left="0"/>
        <w:rPr>
          <w:rFonts w:ascii="Tahoma" w:hAnsi="Tahoma" w:cs="Tahoma"/>
          <w:bCs/>
          <w:color w:val="auto"/>
          <w:sz w:val="24"/>
          <w:szCs w:val="24"/>
        </w:rPr>
      </w:pPr>
    </w:p>
    <w:p w14:paraId="655472BE" w14:textId="77777777" w:rsidR="008F7404" w:rsidRPr="003F46C6" w:rsidRDefault="008F7404">
      <w:pPr>
        <w:tabs>
          <w:tab w:val="left" w:pos="9780"/>
        </w:tabs>
        <w:ind w:left="0"/>
        <w:rPr>
          <w:rFonts w:ascii="Tahoma" w:hAnsi="Tahoma" w:cs="Tahoma"/>
          <w:bCs/>
          <w:color w:val="auto"/>
          <w:sz w:val="24"/>
          <w:szCs w:val="24"/>
        </w:rPr>
      </w:pPr>
    </w:p>
    <w:p w14:paraId="73C2BE5C" w14:textId="77777777" w:rsidR="008F7404" w:rsidRPr="003F46C6" w:rsidRDefault="008F7404">
      <w:pPr>
        <w:tabs>
          <w:tab w:val="left" w:pos="9780"/>
        </w:tabs>
        <w:ind w:left="0"/>
        <w:rPr>
          <w:rFonts w:ascii="Tahoma" w:hAnsi="Tahoma" w:cs="Tahoma"/>
          <w:bCs/>
          <w:color w:val="auto"/>
          <w:sz w:val="24"/>
          <w:szCs w:val="24"/>
        </w:rPr>
      </w:pPr>
    </w:p>
    <w:p w14:paraId="110DB960" w14:textId="77777777" w:rsidR="008F7404" w:rsidRDefault="008F7404">
      <w:pPr>
        <w:tabs>
          <w:tab w:val="left" w:pos="9780"/>
        </w:tabs>
        <w:ind w:left="0"/>
        <w:rPr>
          <w:rFonts w:ascii="Tahoma" w:hAnsi="Tahoma" w:cs="Tahoma"/>
          <w:bCs/>
          <w:color w:val="auto"/>
          <w:sz w:val="24"/>
          <w:szCs w:val="24"/>
        </w:rPr>
      </w:pPr>
    </w:p>
    <w:p w14:paraId="568D455B" w14:textId="77777777" w:rsidR="00092E23" w:rsidRDefault="00092E23">
      <w:pPr>
        <w:tabs>
          <w:tab w:val="left" w:pos="9780"/>
        </w:tabs>
        <w:ind w:left="0"/>
        <w:rPr>
          <w:rFonts w:ascii="Tahoma" w:hAnsi="Tahoma" w:cs="Tahoma"/>
          <w:bCs/>
          <w:color w:val="auto"/>
          <w:sz w:val="24"/>
          <w:szCs w:val="24"/>
        </w:rPr>
      </w:pPr>
    </w:p>
    <w:p w14:paraId="04AA97B8" w14:textId="77777777" w:rsidR="00092E23" w:rsidRDefault="00092E23">
      <w:pPr>
        <w:tabs>
          <w:tab w:val="left" w:pos="9780"/>
        </w:tabs>
        <w:ind w:left="0"/>
        <w:rPr>
          <w:rFonts w:ascii="Tahoma" w:hAnsi="Tahoma" w:cs="Tahoma"/>
          <w:bCs/>
          <w:color w:val="auto"/>
          <w:sz w:val="24"/>
          <w:szCs w:val="24"/>
        </w:rPr>
      </w:pPr>
    </w:p>
    <w:p w14:paraId="1F8B114A" w14:textId="77777777" w:rsidR="00092E23" w:rsidRDefault="00092E23">
      <w:pPr>
        <w:tabs>
          <w:tab w:val="left" w:pos="9780"/>
        </w:tabs>
        <w:ind w:left="0"/>
        <w:rPr>
          <w:rFonts w:ascii="Tahoma" w:hAnsi="Tahoma" w:cs="Tahoma"/>
          <w:bCs/>
          <w:color w:val="auto"/>
          <w:sz w:val="24"/>
          <w:szCs w:val="24"/>
        </w:rPr>
      </w:pPr>
    </w:p>
    <w:p w14:paraId="3522F423" w14:textId="77777777" w:rsidR="00092E23" w:rsidRDefault="00092E23">
      <w:pPr>
        <w:tabs>
          <w:tab w:val="left" w:pos="9780"/>
        </w:tabs>
        <w:ind w:left="0"/>
        <w:rPr>
          <w:rFonts w:ascii="Tahoma" w:hAnsi="Tahoma" w:cs="Tahoma"/>
          <w:bCs/>
          <w:color w:val="auto"/>
          <w:sz w:val="24"/>
          <w:szCs w:val="24"/>
        </w:rPr>
      </w:pPr>
    </w:p>
    <w:p w14:paraId="10099BDC" w14:textId="77777777" w:rsidR="00D454A6" w:rsidRDefault="00D454A6" w:rsidP="008F7404">
      <w:pPr>
        <w:tabs>
          <w:tab w:val="left" w:pos="9780"/>
        </w:tabs>
        <w:ind w:left="0"/>
        <w:rPr>
          <w:rFonts w:ascii="Tahoma" w:hAnsi="Tahoma" w:cs="Tahoma"/>
          <w:b/>
          <w:bCs/>
          <w:color w:val="auto"/>
          <w:sz w:val="28"/>
          <w:szCs w:val="28"/>
          <w:u w:val="single"/>
        </w:rPr>
      </w:pPr>
    </w:p>
    <w:p w14:paraId="16AD1C9F" w14:textId="77777777" w:rsidR="00D454A6" w:rsidRDefault="00D454A6" w:rsidP="008F7404">
      <w:pPr>
        <w:tabs>
          <w:tab w:val="left" w:pos="9780"/>
        </w:tabs>
        <w:ind w:left="0"/>
        <w:rPr>
          <w:rFonts w:ascii="Tahoma" w:hAnsi="Tahoma" w:cs="Tahoma"/>
          <w:b/>
          <w:bCs/>
          <w:color w:val="auto"/>
          <w:sz w:val="28"/>
          <w:szCs w:val="28"/>
          <w:u w:val="single"/>
        </w:rPr>
      </w:pPr>
    </w:p>
    <w:p w14:paraId="6216072D" w14:textId="77777777" w:rsidR="00D454A6" w:rsidRDefault="00D454A6" w:rsidP="008F7404">
      <w:pPr>
        <w:tabs>
          <w:tab w:val="left" w:pos="9780"/>
        </w:tabs>
        <w:ind w:left="0"/>
        <w:rPr>
          <w:rFonts w:ascii="Tahoma" w:hAnsi="Tahoma" w:cs="Tahoma"/>
          <w:b/>
          <w:bCs/>
          <w:color w:val="auto"/>
          <w:sz w:val="28"/>
          <w:szCs w:val="28"/>
          <w:u w:val="single"/>
        </w:rPr>
      </w:pPr>
    </w:p>
    <w:p w14:paraId="5C915392" w14:textId="77777777" w:rsidR="00D454A6" w:rsidRDefault="00D454A6" w:rsidP="008F7404">
      <w:pPr>
        <w:tabs>
          <w:tab w:val="left" w:pos="9780"/>
        </w:tabs>
        <w:ind w:left="0"/>
        <w:rPr>
          <w:rFonts w:ascii="Tahoma" w:hAnsi="Tahoma" w:cs="Tahoma"/>
          <w:b/>
          <w:bCs/>
          <w:color w:val="auto"/>
          <w:sz w:val="28"/>
          <w:szCs w:val="28"/>
          <w:u w:val="single"/>
        </w:rPr>
      </w:pPr>
    </w:p>
    <w:p w14:paraId="0ED1BF70" w14:textId="77777777" w:rsidR="00056530" w:rsidRDefault="00056530" w:rsidP="008F7404">
      <w:pPr>
        <w:tabs>
          <w:tab w:val="left" w:pos="9780"/>
        </w:tabs>
        <w:ind w:left="0"/>
        <w:rPr>
          <w:rFonts w:ascii="Tahoma" w:hAnsi="Tahoma" w:cs="Tahoma"/>
          <w:b/>
          <w:bCs/>
          <w:color w:val="auto"/>
          <w:sz w:val="28"/>
          <w:szCs w:val="28"/>
          <w:u w:val="single"/>
        </w:rPr>
      </w:pPr>
    </w:p>
    <w:p w14:paraId="18FCBBA8" w14:textId="31FE961E" w:rsidR="008F7404" w:rsidRPr="001E16C0" w:rsidRDefault="00E95C62" w:rsidP="008F7404">
      <w:pPr>
        <w:tabs>
          <w:tab w:val="left" w:pos="9780"/>
        </w:tabs>
        <w:ind w:left="0"/>
        <w:rPr>
          <w:rFonts w:ascii="Tahoma" w:hAnsi="Tahoma" w:cs="Tahoma"/>
          <w:b/>
          <w:bCs/>
          <w:color w:val="auto"/>
          <w:sz w:val="28"/>
          <w:szCs w:val="28"/>
          <w:u w:val="single"/>
        </w:rPr>
      </w:pPr>
      <w:r w:rsidRPr="001E16C0">
        <w:rPr>
          <w:rFonts w:ascii="Tahoma" w:hAnsi="Tahoma" w:cs="Tahoma"/>
          <w:b/>
          <w:bCs/>
          <w:color w:val="auto"/>
          <w:sz w:val="28"/>
          <w:szCs w:val="28"/>
          <w:u w:val="single"/>
        </w:rPr>
        <w:lastRenderedPageBreak/>
        <w:t>Foreword</w:t>
      </w:r>
    </w:p>
    <w:p w14:paraId="32B7E6D0" w14:textId="77777777" w:rsidR="008F7404" w:rsidRPr="003F46C6" w:rsidRDefault="008F7404" w:rsidP="008F7404">
      <w:pPr>
        <w:tabs>
          <w:tab w:val="left" w:pos="9780"/>
        </w:tabs>
        <w:ind w:left="0"/>
        <w:rPr>
          <w:rFonts w:ascii="Tahoma" w:hAnsi="Tahoma" w:cs="Tahoma"/>
          <w:b/>
          <w:bCs/>
          <w:color w:val="auto"/>
          <w:sz w:val="24"/>
          <w:szCs w:val="24"/>
          <w:u w:val="single"/>
        </w:rPr>
      </w:pPr>
    </w:p>
    <w:p w14:paraId="19CCA4C6" w14:textId="53E2CAA8" w:rsidR="00D454A6" w:rsidRDefault="00D454A6" w:rsidP="00D454A6">
      <w:pPr>
        <w:spacing w:line="240" w:lineRule="auto"/>
        <w:jc w:val="both"/>
        <w:rPr>
          <w:rFonts w:ascii="Tahoma" w:hAnsi="Tahoma" w:cs="Tahoma"/>
          <w:sz w:val="24"/>
          <w:szCs w:val="24"/>
          <w:lang w:eastAsia="en-GB"/>
        </w:rPr>
      </w:pPr>
      <w:r w:rsidRPr="00EC4B83">
        <w:rPr>
          <w:rFonts w:ascii="Tahoma" w:hAnsi="Tahoma" w:cs="Tahoma"/>
          <w:sz w:val="24"/>
          <w:szCs w:val="24"/>
          <w:lang w:eastAsia="en-GB"/>
        </w:rPr>
        <w:t>At Meadowlane Primary School we believe that safely managed educational visits with a clear purpose are an invaluable part of a broad and balanced curriculum. They are an opportunity to extend the learning of all pupils; increasing motivation, improving communication skills and team working, raising self-esteem therefore promoting a greater understanding of themselves, others and the world around them. Educational visits are to be encouraged as for both pupils and staff taking part, they can be a catalyst for improved personal performance, encourage a lifetime interest and in some cases lead to professional fulfilment together with a greater understanding between learners and teachers.</w:t>
      </w:r>
    </w:p>
    <w:p w14:paraId="3E858066" w14:textId="77777777" w:rsidR="00D454A6" w:rsidRPr="00EC4B83" w:rsidRDefault="00D454A6" w:rsidP="00D454A6">
      <w:pPr>
        <w:spacing w:line="240" w:lineRule="auto"/>
        <w:jc w:val="both"/>
        <w:rPr>
          <w:rFonts w:ascii="Tahoma" w:hAnsi="Tahoma" w:cs="Tahoma"/>
          <w:sz w:val="24"/>
          <w:szCs w:val="24"/>
          <w:lang w:eastAsia="en-GB"/>
        </w:rPr>
      </w:pPr>
    </w:p>
    <w:p w14:paraId="5AD9FA86" w14:textId="229B9C14" w:rsidR="00D454A6" w:rsidRDefault="00D454A6" w:rsidP="00D454A6">
      <w:pPr>
        <w:autoSpaceDE w:val="0"/>
        <w:autoSpaceDN w:val="0"/>
        <w:adjustRightInd w:val="0"/>
        <w:spacing w:line="240" w:lineRule="auto"/>
        <w:jc w:val="both"/>
        <w:rPr>
          <w:rFonts w:ascii="Tahoma" w:hAnsi="Tahoma" w:cs="Tahoma"/>
          <w:sz w:val="24"/>
          <w:szCs w:val="24"/>
          <w:lang w:eastAsia="en-GB"/>
        </w:rPr>
      </w:pPr>
      <w:r w:rsidRPr="00EC4B83">
        <w:rPr>
          <w:rFonts w:ascii="Tahoma" w:hAnsi="Tahoma" w:cs="Tahoma"/>
          <w:sz w:val="24"/>
          <w:szCs w:val="24"/>
        </w:rPr>
        <w:t xml:space="preserve">Learning outside the classroom is a strong theme running through all stages of education in Wales – from the Foundation Phase through Curriculum 2008 and beyond, we will therefore aim to use </w:t>
      </w:r>
      <w:proofErr w:type="gramStart"/>
      <w:r w:rsidRPr="00EC4B83">
        <w:rPr>
          <w:rFonts w:ascii="Tahoma" w:hAnsi="Tahoma" w:cs="Tahoma"/>
          <w:sz w:val="24"/>
          <w:szCs w:val="24"/>
          <w:lang w:eastAsia="en-GB"/>
        </w:rPr>
        <w:t>the  resources</w:t>
      </w:r>
      <w:proofErr w:type="gramEnd"/>
      <w:r w:rsidRPr="00EC4B83">
        <w:rPr>
          <w:rFonts w:ascii="Tahoma" w:hAnsi="Tahoma" w:cs="Tahoma"/>
          <w:sz w:val="24"/>
          <w:szCs w:val="24"/>
          <w:lang w:eastAsia="en-GB"/>
        </w:rPr>
        <w:t xml:space="preserve"> available in the outdoor environment in close proximity to the school as well as further afield, to enhance educational opportunities.</w:t>
      </w:r>
    </w:p>
    <w:p w14:paraId="46BF68A2" w14:textId="77777777" w:rsidR="00D454A6" w:rsidRPr="00EC4B83" w:rsidRDefault="00D454A6" w:rsidP="00D454A6">
      <w:pPr>
        <w:autoSpaceDE w:val="0"/>
        <w:autoSpaceDN w:val="0"/>
        <w:adjustRightInd w:val="0"/>
        <w:spacing w:line="240" w:lineRule="auto"/>
        <w:jc w:val="both"/>
        <w:rPr>
          <w:rFonts w:ascii="Tahoma" w:hAnsi="Tahoma" w:cs="Tahoma"/>
          <w:sz w:val="24"/>
          <w:szCs w:val="24"/>
          <w:lang w:eastAsia="en-GB"/>
        </w:rPr>
      </w:pPr>
    </w:p>
    <w:p w14:paraId="776CC22A" w14:textId="77777777" w:rsidR="00D454A6" w:rsidRPr="00EC4B83" w:rsidRDefault="00D454A6" w:rsidP="00D454A6">
      <w:pPr>
        <w:spacing w:line="240" w:lineRule="auto"/>
        <w:jc w:val="both"/>
        <w:rPr>
          <w:rFonts w:ascii="Tahoma" w:hAnsi="Tahoma" w:cs="Tahoma"/>
          <w:sz w:val="24"/>
          <w:szCs w:val="24"/>
          <w:lang w:eastAsia="en-GB"/>
        </w:rPr>
      </w:pPr>
      <w:r w:rsidRPr="00EC4B83">
        <w:rPr>
          <w:rFonts w:ascii="Tahoma" w:hAnsi="Tahoma" w:cs="Tahoma"/>
          <w:sz w:val="24"/>
          <w:szCs w:val="24"/>
          <w:lang w:eastAsia="en-GB"/>
        </w:rPr>
        <w:t>Meadowlane Primary school recognises its duty of care and statutory responsibilities for the health, safety and welfare of pupils, staff, volunteers, providers and members of the public in connection with educational visits for which it is accountable and will adhere to the All Wales Guidance Procedures and Cardiff County Council’s Planning and Approval procedures.</w:t>
      </w:r>
    </w:p>
    <w:p w14:paraId="2261BD25" w14:textId="77777777" w:rsidR="00D454A6" w:rsidRPr="00EC4B83" w:rsidRDefault="00D454A6" w:rsidP="00D454A6">
      <w:pPr>
        <w:spacing w:line="240" w:lineRule="auto"/>
        <w:jc w:val="both"/>
        <w:rPr>
          <w:rFonts w:ascii="Tahoma" w:hAnsi="Tahoma" w:cs="Tahoma"/>
          <w:sz w:val="24"/>
          <w:szCs w:val="24"/>
          <w:lang w:eastAsia="en-GB"/>
        </w:rPr>
      </w:pPr>
    </w:p>
    <w:p w14:paraId="1AA1FFE6" w14:textId="7CC1A594" w:rsidR="00D454A6" w:rsidRDefault="00D454A6" w:rsidP="00D454A6">
      <w:pPr>
        <w:spacing w:line="240" w:lineRule="auto"/>
        <w:jc w:val="both"/>
        <w:rPr>
          <w:rFonts w:ascii="Tahoma" w:hAnsi="Tahoma" w:cs="Tahoma"/>
          <w:sz w:val="24"/>
          <w:szCs w:val="24"/>
          <w:lang w:eastAsia="en-GB"/>
        </w:rPr>
      </w:pPr>
      <w:r>
        <w:rPr>
          <w:rFonts w:ascii="Tahoma" w:hAnsi="Tahoma" w:cs="Tahoma"/>
          <w:sz w:val="24"/>
          <w:szCs w:val="24"/>
          <w:lang w:eastAsia="en-GB"/>
        </w:rPr>
        <w:t>Chloe Ford</w:t>
      </w:r>
      <w:r w:rsidRPr="00EC4B83">
        <w:rPr>
          <w:rFonts w:ascii="Tahoma" w:hAnsi="Tahoma" w:cs="Tahoma"/>
          <w:sz w:val="24"/>
          <w:szCs w:val="24"/>
          <w:lang w:eastAsia="en-GB"/>
        </w:rPr>
        <w:t>- Headteacher</w:t>
      </w:r>
    </w:p>
    <w:p w14:paraId="2BFA10E2" w14:textId="33667A28" w:rsidR="00D454A6" w:rsidRDefault="00D454A6" w:rsidP="00D454A6">
      <w:pPr>
        <w:spacing w:line="240" w:lineRule="auto"/>
        <w:jc w:val="both"/>
        <w:rPr>
          <w:rFonts w:ascii="Tahoma" w:hAnsi="Tahoma" w:cs="Tahoma"/>
          <w:sz w:val="24"/>
          <w:szCs w:val="24"/>
          <w:lang w:eastAsia="en-GB"/>
        </w:rPr>
      </w:pPr>
    </w:p>
    <w:p w14:paraId="7D691204" w14:textId="42E51A37" w:rsidR="00D454A6" w:rsidRDefault="00D454A6" w:rsidP="00D454A6">
      <w:pPr>
        <w:spacing w:line="240" w:lineRule="auto"/>
        <w:jc w:val="both"/>
        <w:rPr>
          <w:rFonts w:ascii="Tahoma" w:hAnsi="Tahoma" w:cs="Tahoma"/>
          <w:sz w:val="24"/>
          <w:szCs w:val="24"/>
          <w:lang w:eastAsia="en-GB"/>
        </w:rPr>
      </w:pPr>
    </w:p>
    <w:p w14:paraId="6A2B8612" w14:textId="22C3556E" w:rsidR="00D454A6" w:rsidRDefault="00D454A6" w:rsidP="00D454A6">
      <w:pPr>
        <w:spacing w:line="240" w:lineRule="auto"/>
        <w:jc w:val="both"/>
        <w:rPr>
          <w:rFonts w:ascii="Tahoma" w:hAnsi="Tahoma" w:cs="Tahoma"/>
          <w:sz w:val="24"/>
          <w:szCs w:val="24"/>
          <w:lang w:eastAsia="en-GB"/>
        </w:rPr>
      </w:pPr>
    </w:p>
    <w:p w14:paraId="3AB11E39" w14:textId="37E15290" w:rsidR="00D454A6" w:rsidRDefault="00D454A6" w:rsidP="00D454A6">
      <w:pPr>
        <w:spacing w:line="240" w:lineRule="auto"/>
        <w:jc w:val="both"/>
        <w:rPr>
          <w:rFonts w:ascii="Tahoma" w:hAnsi="Tahoma" w:cs="Tahoma"/>
          <w:sz w:val="24"/>
          <w:szCs w:val="24"/>
          <w:lang w:eastAsia="en-GB"/>
        </w:rPr>
      </w:pPr>
    </w:p>
    <w:p w14:paraId="5A2940B1" w14:textId="7BA3B318" w:rsidR="00D454A6" w:rsidRDefault="00D454A6" w:rsidP="00D454A6">
      <w:pPr>
        <w:spacing w:line="240" w:lineRule="auto"/>
        <w:jc w:val="both"/>
        <w:rPr>
          <w:rFonts w:ascii="Tahoma" w:hAnsi="Tahoma" w:cs="Tahoma"/>
          <w:sz w:val="24"/>
          <w:szCs w:val="24"/>
          <w:lang w:eastAsia="en-GB"/>
        </w:rPr>
      </w:pPr>
    </w:p>
    <w:p w14:paraId="521A9608" w14:textId="60FA838D" w:rsidR="00D454A6" w:rsidRDefault="00D454A6" w:rsidP="00D454A6">
      <w:pPr>
        <w:spacing w:line="240" w:lineRule="auto"/>
        <w:jc w:val="both"/>
        <w:rPr>
          <w:rFonts w:ascii="Tahoma" w:hAnsi="Tahoma" w:cs="Tahoma"/>
          <w:sz w:val="24"/>
          <w:szCs w:val="24"/>
          <w:lang w:eastAsia="en-GB"/>
        </w:rPr>
      </w:pPr>
    </w:p>
    <w:p w14:paraId="05959F7A" w14:textId="5813CA55" w:rsidR="00D454A6" w:rsidRDefault="00D454A6" w:rsidP="00D454A6">
      <w:pPr>
        <w:spacing w:line="240" w:lineRule="auto"/>
        <w:jc w:val="both"/>
        <w:rPr>
          <w:rFonts w:ascii="Tahoma" w:hAnsi="Tahoma" w:cs="Tahoma"/>
          <w:sz w:val="24"/>
          <w:szCs w:val="24"/>
          <w:lang w:eastAsia="en-GB"/>
        </w:rPr>
      </w:pPr>
    </w:p>
    <w:p w14:paraId="0A4615DE" w14:textId="3DC1AA35" w:rsidR="00D454A6" w:rsidRDefault="00D454A6" w:rsidP="00D454A6">
      <w:pPr>
        <w:spacing w:line="240" w:lineRule="auto"/>
        <w:jc w:val="both"/>
        <w:rPr>
          <w:rFonts w:ascii="Tahoma" w:hAnsi="Tahoma" w:cs="Tahoma"/>
          <w:sz w:val="24"/>
          <w:szCs w:val="24"/>
          <w:lang w:eastAsia="en-GB"/>
        </w:rPr>
      </w:pPr>
    </w:p>
    <w:p w14:paraId="49AB94CF" w14:textId="5678B612" w:rsidR="00D454A6" w:rsidRDefault="00D454A6" w:rsidP="00D454A6">
      <w:pPr>
        <w:spacing w:line="240" w:lineRule="auto"/>
        <w:jc w:val="both"/>
        <w:rPr>
          <w:rFonts w:ascii="Tahoma" w:hAnsi="Tahoma" w:cs="Tahoma"/>
          <w:sz w:val="24"/>
          <w:szCs w:val="24"/>
          <w:lang w:eastAsia="en-GB"/>
        </w:rPr>
      </w:pPr>
    </w:p>
    <w:p w14:paraId="6FEDA774" w14:textId="0B3E01F5" w:rsidR="00D454A6" w:rsidRDefault="00D454A6" w:rsidP="00D454A6">
      <w:pPr>
        <w:spacing w:line="240" w:lineRule="auto"/>
        <w:jc w:val="both"/>
        <w:rPr>
          <w:rFonts w:ascii="Tahoma" w:hAnsi="Tahoma" w:cs="Tahoma"/>
          <w:sz w:val="24"/>
          <w:szCs w:val="24"/>
          <w:lang w:eastAsia="en-GB"/>
        </w:rPr>
      </w:pPr>
    </w:p>
    <w:p w14:paraId="64DDCE5F" w14:textId="2C42FF75" w:rsidR="00D454A6" w:rsidRDefault="00D454A6" w:rsidP="00D454A6">
      <w:pPr>
        <w:spacing w:line="240" w:lineRule="auto"/>
        <w:jc w:val="both"/>
        <w:rPr>
          <w:rFonts w:ascii="Tahoma" w:hAnsi="Tahoma" w:cs="Tahoma"/>
          <w:sz w:val="24"/>
          <w:szCs w:val="24"/>
          <w:lang w:eastAsia="en-GB"/>
        </w:rPr>
      </w:pPr>
    </w:p>
    <w:p w14:paraId="214F0964" w14:textId="70280BA8" w:rsidR="00D454A6" w:rsidRDefault="00D454A6" w:rsidP="00D454A6">
      <w:pPr>
        <w:spacing w:line="240" w:lineRule="auto"/>
        <w:jc w:val="both"/>
        <w:rPr>
          <w:rFonts w:ascii="Tahoma" w:hAnsi="Tahoma" w:cs="Tahoma"/>
          <w:sz w:val="24"/>
          <w:szCs w:val="24"/>
          <w:lang w:eastAsia="en-GB"/>
        </w:rPr>
      </w:pPr>
    </w:p>
    <w:p w14:paraId="4B540D10" w14:textId="72860157" w:rsidR="00D454A6" w:rsidRDefault="00D454A6" w:rsidP="00D454A6">
      <w:pPr>
        <w:spacing w:line="240" w:lineRule="auto"/>
        <w:jc w:val="both"/>
        <w:rPr>
          <w:rFonts w:ascii="Tahoma" w:hAnsi="Tahoma" w:cs="Tahoma"/>
          <w:sz w:val="24"/>
          <w:szCs w:val="24"/>
          <w:lang w:eastAsia="en-GB"/>
        </w:rPr>
      </w:pPr>
    </w:p>
    <w:p w14:paraId="19EE6157" w14:textId="69190E76" w:rsidR="00D454A6" w:rsidRDefault="00D454A6" w:rsidP="00D454A6">
      <w:pPr>
        <w:spacing w:line="240" w:lineRule="auto"/>
        <w:jc w:val="both"/>
        <w:rPr>
          <w:rFonts w:ascii="Tahoma" w:hAnsi="Tahoma" w:cs="Tahoma"/>
          <w:sz w:val="24"/>
          <w:szCs w:val="24"/>
          <w:lang w:eastAsia="en-GB"/>
        </w:rPr>
      </w:pPr>
    </w:p>
    <w:p w14:paraId="014CA621" w14:textId="748DEA9F" w:rsidR="00D454A6" w:rsidRDefault="00D454A6" w:rsidP="00D454A6">
      <w:pPr>
        <w:spacing w:line="240" w:lineRule="auto"/>
        <w:jc w:val="both"/>
        <w:rPr>
          <w:rFonts w:ascii="Tahoma" w:hAnsi="Tahoma" w:cs="Tahoma"/>
          <w:sz w:val="24"/>
          <w:szCs w:val="24"/>
          <w:lang w:eastAsia="en-GB"/>
        </w:rPr>
      </w:pPr>
    </w:p>
    <w:p w14:paraId="036EBD2B" w14:textId="4A5BCCBF" w:rsidR="00D454A6" w:rsidRDefault="00D454A6" w:rsidP="00D454A6">
      <w:pPr>
        <w:spacing w:line="240" w:lineRule="auto"/>
        <w:jc w:val="both"/>
        <w:rPr>
          <w:rFonts w:ascii="Tahoma" w:hAnsi="Tahoma" w:cs="Tahoma"/>
          <w:sz w:val="24"/>
          <w:szCs w:val="24"/>
          <w:lang w:eastAsia="en-GB"/>
        </w:rPr>
      </w:pPr>
    </w:p>
    <w:p w14:paraId="3ECAA915" w14:textId="7FC56178" w:rsidR="00D454A6" w:rsidRDefault="00D454A6" w:rsidP="00D454A6">
      <w:pPr>
        <w:spacing w:line="240" w:lineRule="auto"/>
        <w:jc w:val="both"/>
        <w:rPr>
          <w:rFonts w:ascii="Tahoma" w:hAnsi="Tahoma" w:cs="Tahoma"/>
          <w:sz w:val="24"/>
          <w:szCs w:val="24"/>
          <w:lang w:eastAsia="en-GB"/>
        </w:rPr>
      </w:pPr>
    </w:p>
    <w:p w14:paraId="52392670" w14:textId="75847B9D" w:rsidR="00D454A6" w:rsidRDefault="00D454A6" w:rsidP="00D454A6">
      <w:pPr>
        <w:spacing w:line="240" w:lineRule="auto"/>
        <w:jc w:val="both"/>
        <w:rPr>
          <w:rFonts w:ascii="Tahoma" w:hAnsi="Tahoma" w:cs="Tahoma"/>
          <w:sz w:val="24"/>
          <w:szCs w:val="24"/>
          <w:lang w:eastAsia="en-GB"/>
        </w:rPr>
      </w:pPr>
    </w:p>
    <w:p w14:paraId="76872992" w14:textId="3A52C9D7" w:rsidR="00D454A6" w:rsidRDefault="00D454A6" w:rsidP="00D454A6">
      <w:pPr>
        <w:spacing w:line="240" w:lineRule="auto"/>
        <w:jc w:val="both"/>
        <w:rPr>
          <w:rFonts w:ascii="Tahoma" w:hAnsi="Tahoma" w:cs="Tahoma"/>
          <w:sz w:val="24"/>
          <w:szCs w:val="24"/>
          <w:lang w:eastAsia="en-GB"/>
        </w:rPr>
      </w:pPr>
    </w:p>
    <w:p w14:paraId="15160411" w14:textId="08A6B42E" w:rsidR="00D454A6" w:rsidRDefault="00D454A6" w:rsidP="00D454A6">
      <w:pPr>
        <w:spacing w:line="240" w:lineRule="auto"/>
        <w:jc w:val="both"/>
        <w:rPr>
          <w:rFonts w:ascii="Tahoma" w:hAnsi="Tahoma" w:cs="Tahoma"/>
          <w:sz w:val="24"/>
          <w:szCs w:val="24"/>
          <w:lang w:eastAsia="en-GB"/>
        </w:rPr>
      </w:pPr>
    </w:p>
    <w:p w14:paraId="7E5AFE6E" w14:textId="03DFCB3C" w:rsidR="00D454A6" w:rsidRDefault="00D454A6" w:rsidP="00D454A6">
      <w:pPr>
        <w:spacing w:line="240" w:lineRule="auto"/>
        <w:jc w:val="both"/>
        <w:rPr>
          <w:rFonts w:ascii="Tahoma" w:hAnsi="Tahoma" w:cs="Tahoma"/>
          <w:sz w:val="24"/>
          <w:szCs w:val="24"/>
          <w:lang w:eastAsia="en-GB"/>
        </w:rPr>
      </w:pPr>
    </w:p>
    <w:p w14:paraId="3B846748" w14:textId="617B0E9E" w:rsidR="00D454A6" w:rsidRDefault="00D454A6" w:rsidP="00D454A6">
      <w:pPr>
        <w:spacing w:line="240" w:lineRule="auto"/>
        <w:jc w:val="both"/>
        <w:rPr>
          <w:rFonts w:ascii="Tahoma" w:hAnsi="Tahoma" w:cs="Tahoma"/>
          <w:sz w:val="24"/>
          <w:szCs w:val="24"/>
          <w:lang w:eastAsia="en-GB"/>
        </w:rPr>
      </w:pPr>
    </w:p>
    <w:p w14:paraId="48ECBEF4" w14:textId="3D6684A3" w:rsidR="00D454A6" w:rsidRDefault="00D454A6" w:rsidP="00D454A6">
      <w:pPr>
        <w:spacing w:line="240" w:lineRule="auto"/>
        <w:jc w:val="both"/>
        <w:rPr>
          <w:rFonts w:ascii="Tahoma" w:hAnsi="Tahoma" w:cs="Tahoma"/>
          <w:sz w:val="24"/>
          <w:szCs w:val="24"/>
          <w:lang w:eastAsia="en-GB"/>
        </w:rPr>
      </w:pPr>
    </w:p>
    <w:p w14:paraId="20FB2D92" w14:textId="5F0FF109" w:rsidR="00D454A6" w:rsidRDefault="00D454A6" w:rsidP="00D454A6">
      <w:pPr>
        <w:spacing w:line="240" w:lineRule="auto"/>
        <w:jc w:val="both"/>
        <w:rPr>
          <w:rFonts w:ascii="Tahoma" w:hAnsi="Tahoma" w:cs="Tahoma"/>
          <w:sz w:val="24"/>
          <w:szCs w:val="24"/>
          <w:lang w:eastAsia="en-GB"/>
        </w:rPr>
      </w:pPr>
    </w:p>
    <w:p w14:paraId="019ECC8D" w14:textId="4419EE60" w:rsidR="00D454A6" w:rsidRDefault="00D454A6" w:rsidP="00D454A6">
      <w:pPr>
        <w:spacing w:line="240" w:lineRule="auto"/>
        <w:jc w:val="both"/>
        <w:rPr>
          <w:rFonts w:ascii="Tahoma" w:hAnsi="Tahoma" w:cs="Tahoma"/>
          <w:sz w:val="24"/>
          <w:szCs w:val="24"/>
          <w:lang w:eastAsia="en-GB"/>
        </w:rPr>
      </w:pPr>
    </w:p>
    <w:p w14:paraId="31DAB8B6" w14:textId="2EECE946" w:rsidR="00D454A6" w:rsidRDefault="00D454A6" w:rsidP="00D454A6">
      <w:pPr>
        <w:spacing w:line="240" w:lineRule="auto"/>
        <w:jc w:val="both"/>
        <w:rPr>
          <w:rFonts w:ascii="Tahoma" w:hAnsi="Tahoma" w:cs="Tahoma"/>
          <w:sz w:val="24"/>
          <w:szCs w:val="24"/>
          <w:lang w:eastAsia="en-GB"/>
        </w:rPr>
      </w:pPr>
    </w:p>
    <w:p w14:paraId="25896C65" w14:textId="77777777" w:rsidR="00D454A6" w:rsidRPr="00E47BE8" w:rsidRDefault="00D454A6" w:rsidP="00D454A6">
      <w:pPr>
        <w:pStyle w:val="Body"/>
        <w:spacing w:after="360" w:line="240" w:lineRule="auto"/>
        <w:rPr>
          <w:rStyle w:val="normaltextrun"/>
          <w:rFonts w:ascii="Arial" w:hAnsi="Arial" w:cs="Arial"/>
          <w:color w:val="222222"/>
          <w:sz w:val="24"/>
          <w:szCs w:val="24"/>
        </w:rPr>
      </w:pPr>
      <w:r w:rsidRPr="00E47BE8">
        <w:rPr>
          <w:rStyle w:val="normaltextrun"/>
          <w:rFonts w:ascii="Arial" w:eastAsia="Arial Unicode MS" w:hAnsi="Arial" w:cs="Arial"/>
          <w:b/>
          <w:bCs/>
          <w:sz w:val="24"/>
          <w:szCs w:val="24"/>
          <w:u w:val="single"/>
        </w:rPr>
        <w:lastRenderedPageBreak/>
        <w:t>Children’s Rights</w:t>
      </w:r>
    </w:p>
    <w:p w14:paraId="24103529" w14:textId="77777777" w:rsidR="00D454A6" w:rsidRPr="00E47BE8" w:rsidRDefault="00D454A6" w:rsidP="00D454A6">
      <w:pPr>
        <w:pStyle w:val="paragraph"/>
        <w:spacing w:before="0" w:beforeAutospacing="0" w:after="0" w:afterAutospacing="0"/>
        <w:textAlignment w:val="baseline"/>
        <w:rPr>
          <w:rStyle w:val="normaltextrun"/>
          <w:rFonts w:ascii="Arial" w:eastAsia="Arial Unicode MS" w:hAnsi="Arial" w:cs="Arial"/>
          <w:b/>
          <w:bCs/>
          <w:u w:val="single"/>
          <w:lang w:val="en-US"/>
        </w:rPr>
      </w:pPr>
    </w:p>
    <w:p w14:paraId="1CD430E6" w14:textId="77777777" w:rsidR="00D454A6" w:rsidRPr="00E47BE8" w:rsidRDefault="00D454A6" w:rsidP="00D454A6">
      <w:pPr>
        <w:pStyle w:val="paragraph"/>
        <w:spacing w:before="0" w:beforeAutospacing="0" w:after="0" w:afterAutospacing="0"/>
        <w:textAlignment w:val="baseline"/>
        <w:rPr>
          <w:rStyle w:val="normaltextrun"/>
          <w:rFonts w:ascii="Arial" w:eastAsia="Arial Unicode MS" w:hAnsi="Arial" w:cs="Arial"/>
          <w:b/>
          <w:bCs/>
          <w:u w:val="single"/>
          <w:lang w:val="en-US"/>
        </w:rPr>
      </w:pPr>
      <w:r w:rsidRPr="00E47BE8">
        <w:rPr>
          <w:rStyle w:val="normaltextrun"/>
          <w:rFonts w:ascii="Arial" w:eastAsia="Arial Unicode MS" w:hAnsi="Arial" w:cs="Arial"/>
          <w:bCs/>
          <w:lang w:val="en-US"/>
        </w:rPr>
        <w:t>“</w:t>
      </w:r>
      <w:r w:rsidRPr="00E47BE8">
        <w:rPr>
          <w:rFonts w:ascii="Arial" w:hAnsi="Arial" w:cs="Arial"/>
          <w:color w:val="1F1F1F"/>
          <w:shd w:val="clear" w:color="auto" w:fill="FFFFFF"/>
        </w:rPr>
        <w:t>The rights of children and young people, as set out in the United Nations Convention on the Rights of the Child (UNCRC), continue to be at the heart of decision making within the Welsh Government.”</w:t>
      </w:r>
    </w:p>
    <w:p w14:paraId="1364BA94" w14:textId="77777777" w:rsidR="00D454A6" w:rsidRPr="00E47BE8" w:rsidRDefault="00D454A6" w:rsidP="00D454A6">
      <w:pPr>
        <w:pStyle w:val="paragraph"/>
        <w:spacing w:before="0" w:beforeAutospacing="0" w:after="0" w:afterAutospacing="0"/>
        <w:textAlignment w:val="baseline"/>
        <w:rPr>
          <w:rFonts w:ascii="Arial" w:hAnsi="Arial" w:cs="Arial"/>
        </w:rPr>
      </w:pPr>
    </w:p>
    <w:p w14:paraId="1A567D22" w14:textId="77777777" w:rsidR="00D454A6" w:rsidRPr="003D5828" w:rsidRDefault="00D454A6" w:rsidP="00D454A6">
      <w:pPr>
        <w:pStyle w:val="paragraph"/>
        <w:spacing w:before="0" w:beforeAutospacing="0" w:after="0" w:afterAutospacing="0"/>
        <w:textAlignment w:val="baseline"/>
        <w:rPr>
          <w:rStyle w:val="normaltextrun"/>
          <w:rFonts w:ascii="Arial" w:eastAsia="Arial Unicode MS" w:hAnsi="Arial" w:cs="Arial"/>
          <w:lang w:val="en-US"/>
        </w:rPr>
      </w:pPr>
      <w:r w:rsidRPr="003D5828">
        <w:rPr>
          <w:rStyle w:val="normaltextrun"/>
          <w:rFonts w:ascii="Arial" w:eastAsia="Arial Unicode MS" w:hAnsi="Arial" w:cs="Arial"/>
          <w:lang w:val="en-US"/>
        </w:rPr>
        <w:t>As a UNICEF Gold Rights Respecting School, we have fully embedded Children’s rights throughout the school, in our policies, lessons and the ethos of Meadowlane.  Children’s rights are always at the forefront of any discussion and policy setting at Meadowlane.  Article 28 states “Every child has the right to an education” with this in mind, the impact on our children has to be considered the highest priority, and where children can benefit from education outside the classroom these opportunities should be taken.</w:t>
      </w:r>
    </w:p>
    <w:p w14:paraId="030B5221" w14:textId="77777777" w:rsidR="00D454A6" w:rsidRPr="003D5828" w:rsidRDefault="00D454A6" w:rsidP="00D454A6">
      <w:pPr>
        <w:pStyle w:val="paragraph"/>
        <w:spacing w:before="0" w:beforeAutospacing="0" w:after="0" w:afterAutospacing="0"/>
        <w:textAlignment w:val="baseline"/>
        <w:rPr>
          <w:rStyle w:val="normaltextrun"/>
          <w:rFonts w:ascii="Arial" w:eastAsia="Arial Unicode MS" w:hAnsi="Arial" w:cs="Arial"/>
          <w:lang w:val="en-US"/>
        </w:rPr>
      </w:pPr>
      <w:r w:rsidRPr="003D5828">
        <w:rPr>
          <w:rStyle w:val="normaltextrun"/>
          <w:rFonts w:ascii="Arial" w:eastAsia="Arial Unicode MS" w:hAnsi="Arial" w:cs="Arial"/>
          <w:lang w:val="en-US"/>
        </w:rPr>
        <w:t>Whilst all the right</w:t>
      </w:r>
      <w:r>
        <w:rPr>
          <w:rStyle w:val="normaltextrun"/>
          <w:rFonts w:ascii="Arial" w:eastAsia="Arial Unicode MS" w:hAnsi="Arial" w:cs="Arial"/>
          <w:lang w:val="en-US"/>
        </w:rPr>
        <w:t>s</w:t>
      </w:r>
      <w:r w:rsidRPr="003D5828">
        <w:rPr>
          <w:rStyle w:val="normaltextrun"/>
          <w:rFonts w:ascii="Arial" w:eastAsia="Arial Unicode MS" w:hAnsi="Arial" w:cs="Arial"/>
          <w:lang w:val="en-US"/>
        </w:rPr>
        <w:t xml:space="preserve"> of every child </w:t>
      </w:r>
      <w:r>
        <w:rPr>
          <w:rStyle w:val="normaltextrun"/>
          <w:rFonts w:ascii="Arial" w:eastAsia="Arial Unicode MS" w:hAnsi="Arial" w:cs="Arial"/>
          <w:lang w:val="en-US"/>
        </w:rPr>
        <w:t>are</w:t>
      </w:r>
      <w:r w:rsidRPr="003D5828">
        <w:rPr>
          <w:rStyle w:val="normaltextrun"/>
          <w:rFonts w:ascii="Arial" w:eastAsia="Arial Unicode MS" w:hAnsi="Arial" w:cs="Arial"/>
          <w:lang w:val="en-US"/>
        </w:rPr>
        <w:t xml:space="preserve"> interwoven into everyday life at Meadowlane this policy directly links with these specific articles:</w:t>
      </w:r>
    </w:p>
    <w:p w14:paraId="645A681F"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color w:val="4F4F4F"/>
          <w:lang w:val="en-US"/>
        </w:rPr>
      </w:pPr>
    </w:p>
    <w:p w14:paraId="7B594693"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b/>
          <w:i/>
          <w:iCs/>
          <w:color w:val="4471C4"/>
          <w:lang w:val="en-US"/>
        </w:rPr>
      </w:pPr>
      <w:r w:rsidRPr="00CE182C">
        <w:rPr>
          <w:rStyle w:val="normaltextrun"/>
          <w:rFonts w:ascii="Arial" w:eastAsia="Arial Unicode MS" w:hAnsi="Arial" w:cs="Arial"/>
          <w:b/>
          <w:i/>
          <w:iCs/>
          <w:color w:val="4471C4"/>
          <w:lang w:val="en-US"/>
        </w:rPr>
        <w:t>RRS Article 28</w:t>
      </w:r>
    </w:p>
    <w:p w14:paraId="2AF57A07"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r w:rsidRPr="00CE182C">
        <w:rPr>
          <w:rStyle w:val="normaltextrun"/>
          <w:rFonts w:ascii="Arial" w:eastAsia="Arial Unicode MS" w:hAnsi="Arial" w:cs="Arial"/>
          <w:i/>
          <w:iCs/>
          <w:color w:val="4471C4"/>
          <w:lang w:val="en-US"/>
        </w:rPr>
        <w:t>Children have the right to an education.</w:t>
      </w:r>
    </w:p>
    <w:p w14:paraId="26572581"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784679DC"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b/>
          <w:i/>
          <w:iCs/>
          <w:color w:val="4471C4"/>
          <w:lang w:val="en-US"/>
        </w:rPr>
      </w:pPr>
      <w:r w:rsidRPr="00CE182C">
        <w:rPr>
          <w:rStyle w:val="normaltextrun"/>
          <w:rFonts w:ascii="Arial" w:eastAsia="Arial Unicode MS" w:hAnsi="Arial" w:cs="Arial"/>
          <w:b/>
          <w:i/>
          <w:iCs/>
          <w:color w:val="4471C4"/>
          <w:lang w:val="en-US"/>
        </w:rPr>
        <w:t>RRS Article 2</w:t>
      </w:r>
      <w:r>
        <w:rPr>
          <w:rStyle w:val="normaltextrun"/>
          <w:rFonts w:ascii="Arial" w:eastAsia="Arial Unicode MS" w:hAnsi="Arial" w:cs="Arial"/>
          <w:b/>
          <w:i/>
          <w:iCs/>
          <w:color w:val="4471C4"/>
          <w:lang w:val="en-US"/>
        </w:rPr>
        <w:t>9</w:t>
      </w:r>
    </w:p>
    <w:p w14:paraId="42BDEF5F"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r w:rsidRPr="00CE182C">
        <w:rPr>
          <w:rStyle w:val="normaltextrun"/>
          <w:rFonts w:ascii="Arial" w:eastAsia="Arial Unicode MS" w:hAnsi="Arial" w:cs="Arial"/>
          <w:i/>
          <w:iCs/>
          <w:color w:val="4471C4"/>
          <w:lang w:val="en-US"/>
        </w:rPr>
        <w:t>Children</w:t>
      </w:r>
      <w:r>
        <w:rPr>
          <w:rStyle w:val="normaltextrun"/>
          <w:rFonts w:ascii="Arial" w:eastAsia="Arial Unicode MS" w:hAnsi="Arial" w:cs="Arial"/>
          <w:i/>
          <w:iCs/>
          <w:color w:val="4471C4"/>
          <w:lang w:val="en-US"/>
        </w:rPr>
        <w:t>’s education should develop their talents and abilities.</w:t>
      </w:r>
    </w:p>
    <w:p w14:paraId="0B94F27F"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6C27A396" w14:textId="77777777" w:rsidR="00D454A6" w:rsidRDefault="00D454A6" w:rsidP="00D454A6">
      <w:pPr>
        <w:pStyle w:val="paragraph"/>
        <w:spacing w:before="0" w:beforeAutospacing="0" w:after="0" w:afterAutospacing="0"/>
        <w:textAlignment w:val="baseline"/>
        <w:rPr>
          <w:rStyle w:val="normaltextrun"/>
          <w:rFonts w:ascii="Arial" w:eastAsia="Arial Unicode MS" w:hAnsi="Arial" w:cs="Arial"/>
          <w:b/>
          <w:i/>
          <w:iCs/>
          <w:color w:val="4471C4"/>
          <w:lang w:val="en-US"/>
        </w:rPr>
      </w:pPr>
      <w:r w:rsidRPr="00CE182C">
        <w:rPr>
          <w:rStyle w:val="normaltextrun"/>
          <w:rFonts w:ascii="Arial" w:eastAsia="Arial Unicode MS" w:hAnsi="Arial" w:cs="Arial"/>
          <w:b/>
          <w:i/>
          <w:iCs/>
          <w:color w:val="4471C4"/>
          <w:lang w:val="en-US"/>
        </w:rPr>
        <w:t xml:space="preserve">RRS Article </w:t>
      </w:r>
      <w:r>
        <w:rPr>
          <w:rStyle w:val="normaltextrun"/>
          <w:rFonts w:ascii="Arial" w:eastAsia="Arial Unicode MS" w:hAnsi="Arial" w:cs="Arial"/>
          <w:b/>
          <w:i/>
          <w:iCs/>
          <w:color w:val="4471C4"/>
          <w:lang w:val="en-US"/>
        </w:rPr>
        <w:t>31</w:t>
      </w:r>
    </w:p>
    <w:p w14:paraId="47BBAD33" w14:textId="77777777" w:rsidR="00D454A6" w:rsidRPr="00CE182C"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r w:rsidRPr="00CE182C">
        <w:rPr>
          <w:rStyle w:val="normaltextrun"/>
          <w:rFonts w:ascii="Arial" w:eastAsia="Arial Unicode MS" w:hAnsi="Arial" w:cs="Arial"/>
          <w:i/>
          <w:iCs/>
          <w:color w:val="4471C4"/>
          <w:lang w:val="en-US"/>
        </w:rPr>
        <w:t xml:space="preserve">Children have the right to </w:t>
      </w:r>
      <w:r>
        <w:rPr>
          <w:rStyle w:val="normaltextrun"/>
          <w:rFonts w:ascii="Arial" w:eastAsia="Arial Unicode MS" w:hAnsi="Arial" w:cs="Arial"/>
          <w:i/>
          <w:iCs/>
          <w:color w:val="4471C4"/>
          <w:lang w:val="en-US"/>
        </w:rPr>
        <w:t>relax and play</w:t>
      </w:r>
      <w:r w:rsidRPr="00CE182C">
        <w:rPr>
          <w:rStyle w:val="normaltextrun"/>
          <w:rFonts w:ascii="Arial" w:eastAsia="Arial Unicode MS" w:hAnsi="Arial" w:cs="Arial"/>
          <w:i/>
          <w:iCs/>
          <w:color w:val="4471C4"/>
          <w:lang w:val="en-US"/>
        </w:rPr>
        <w:t>.</w:t>
      </w:r>
    </w:p>
    <w:p w14:paraId="05F0532D" w14:textId="77777777" w:rsidR="00D454A6" w:rsidRPr="00CE182C"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6FB38A0F" w14:textId="77777777" w:rsidR="00D454A6" w:rsidRPr="00E47BE8" w:rsidRDefault="00D454A6" w:rsidP="00D454A6">
      <w:pPr>
        <w:pStyle w:val="paragraph"/>
        <w:spacing w:before="0" w:beforeAutospacing="0" w:after="0" w:afterAutospacing="0"/>
        <w:textAlignment w:val="baseline"/>
        <w:rPr>
          <w:rStyle w:val="normaltextrun"/>
          <w:rFonts w:ascii="Arial" w:eastAsia="Arial Unicode MS" w:hAnsi="Arial" w:cs="Arial"/>
          <w:color w:val="4F4F4F"/>
          <w:lang w:val="en-US"/>
        </w:rPr>
      </w:pPr>
    </w:p>
    <w:p w14:paraId="55C461CD" w14:textId="77777777" w:rsidR="00D454A6" w:rsidRDefault="00D454A6" w:rsidP="00D454A6">
      <w:pPr>
        <w:tabs>
          <w:tab w:val="left" w:pos="9780"/>
        </w:tabs>
        <w:ind w:left="0"/>
        <w:rPr>
          <w:rFonts w:ascii="Tahoma" w:hAnsi="Tahoma" w:cs="Tahoma"/>
          <w:bCs/>
          <w:color w:val="auto"/>
          <w:sz w:val="24"/>
          <w:szCs w:val="24"/>
        </w:rPr>
      </w:pPr>
    </w:p>
    <w:p w14:paraId="69E8D527" w14:textId="77777777" w:rsidR="00D454A6" w:rsidRDefault="00D454A6" w:rsidP="00D454A6">
      <w:pPr>
        <w:tabs>
          <w:tab w:val="left" w:pos="9780"/>
        </w:tabs>
        <w:ind w:left="0"/>
        <w:rPr>
          <w:rFonts w:ascii="Tahoma" w:hAnsi="Tahoma" w:cs="Tahoma"/>
          <w:bCs/>
          <w:color w:val="auto"/>
          <w:sz w:val="24"/>
          <w:szCs w:val="24"/>
        </w:rPr>
      </w:pPr>
    </w:p>
    <w:p w14:paraId="244637A6" w14:textId="77777777" w:rsidR="00D454A6" w:rsidRDefault="00D454A6" w:rsidP="00D454A6">
      <w:pPr>
        <w:tabs>
          <w:tab w:val="left" w:pos="9780"/>
        </w:tabs>
        <w:ind w:left="0"/>
        <w:rPr>
          <w:rFonts w:ascii="Tahoma" w:hAnsi="Tahoma" w:cs="Tahoma"/>
          <w:bCs/>
          <w:color w:val="auto"/>
          <w:sz w:val="24"/>
          <w:szCs w:val="24"/>
        </w:rPr>
      </w:pPr>
    </w:p>
    <w:p w14:paraId="34D1A629" w14:textId="77777777" w:rsidR="00D454A6" w:rsidRDefault="00D454A6" w:rsidP="00D454A6">
      <w:pPr>
        <w:tabs>
          <w:tab w:val="left" w:pos="9780"/>
        </w:tabs>
        <w:ind w:left="0"/>
        <w:rPr>
          <w:rFonts w:ascii="Tahoma" w:hAnsi="Tahoma" w:cs="Tahoma"/>
          <w:bCs/>
          <w:color w:val="auto"/>
          <w:sz w:val="24"/>
          <w:szCs w:val="24"/>
        </w:rPr>
      </w:pPr>
    </w:p>
    <w:p w14:paraId="69E037FA" w14:textId="77777777" w:rsidR="00D454A6" w:rsidRDefault="00D454A6" w:rsidP="00D454A6">
      <w:pPr>
        <w:tabs>
          <w:tab w:val="left" w:pos="9780"/>
        </w:tabs>
        <w:ind w:left="0"/>
        <w:rPr>
          <w:rFonts w:ascii="Tahoma" w:hAnsi="Tahoma" w:cs="Tahoma"/>
          <w:bCs/>
          <w:color w:val="auto"/>
          <w:sz w:val="24"/>
          <w:szCs w:val="24"/>
        </w:rPr>
      </w:pPr>
    </w:p>
    <w:p w14:paraId="59D05DCA" w14:textId="77777777" w:rsidR="00D454A6" w:rsidRDefault="00D454A6" w:rsidP="00D454A6">
      <w:pPr>
        <w:tabs>
          <w:tab w:val="left" w:pos="9780"/>
        </w:tabs>
        <w:ind w:left="0"/>
        <w:rPr>
          <w:rFonts w:ascii="Tahoma" w:hAnsi="Tahoma" w:cs="Tahoma"/>
          <w:bCs/>
          <w:color w:val="auto"/>
          <w:sz w:val="24"/>
          <w:szCs w:val="24"/>
        </w:rPr>
      </w:pPr>
    </w:p>
    <w:p w14:paraId="29AB04C5" w14:textId="77777777" w:rsidR="00D454A6" w:rsidRDefault="00D454A6" w:rsidP="00D454A6">
      <w:pPr>
        <w:tabs>
          <w:tab w:val="left" w:pos="9780"/>
        </w:tabs>
        <w:ind w:left="0"/>
        <w:rPr>
          <w:rFonts w:ascii="Tahoma" w:hAnsi="Tahoma" w:cs="Tahoma"/>
          <w:bCs/>
          <w:color w:val="auto"/>
          <w:sz w:val="24"/>
          <w:szCs w:val="24"/>
        </w:rPr>
      </w:pPr>
    </w:p>
    <w:p w14:paraId="20E2D31C" w14:textId="77777777" w:rsidR="00D454A6" w:rsidRDefault="00D454A6" w:rsidP="00D454A6">
      <w:pPr>
        <w:tabs>
          <w:tab w:val="left" w:pos="9780"/>
        </w:tabs>
        <w:ind w:left="0"/>
        <w:rPr>
          <w:rFonts w:ascii="Tahoma" w:hAnsi="Tahoma" w:cs="Tahoma"/>
          <w:bCs/>
          <w:color w:val="auto"/>
          <w:sz w:val="24"/>
          <w:szCs w:val="24"/>
        </w:rPr>
      </w:pPr>
    </w:p>
    <w:p w14:paraId="38C98EF9" w14:textId="77777777" w:rsidR="00D454A6" w:rsidRDefault="00D454A6" w:rsidP="00D454A6">
      <w:pPr>
        <w:tabs>
          <w:tab w:val="left" w:pos="9780"/>
        </w:tabs>
        <w:ind w:left="0"/>
        <w:rPr>
          <w:rFonts w:ascii="Tahoma" w:hAnsi="Tahoma" w:cs="Tahoma"/>
          <w:bCs/>
          <w:color w:val="auto"/>
          <w:sz w:val="24"/>
          <w:szCs w:val="24"/>
        </w:rPr>
      </w:pPr>
    </w:p>
    <w:p w14:paraId="277EA9F8" w14:textId="77777777" w:rsidR="00D454A6" w:rsidRDefault="00D454A6" w:rsidP="00D454A6">
      <w:pPr>
        <w:tabs>
          <w:tab w:val="left" w:pos="9780"/>
        </w:tabs>
        <w:ind w:left="0"/>
        <w:rPr>
          <w:rFonts w:ascii="Tahoma" w:hAnsi="Tahoma" w:cs="Tahoma"/>
          <w:bCs/>
          <w:color w:val="auto"/>
          <w:sz w:val="24"/>
          <w:szCs w:val="24"/>
        </w:rPr>
      </w:pPr>
    </w:p>
    <w:p w14:paraId="414B5BD2" w14:textId="77777777" w:rsidR="00D454A6" w:rsidRDefault="00D454A6" w:rsidP="00D454A6">
      <w:pPr>
        <w:tabs>
          <w:tab w:val="left" w:pos="9780"/>
        </w:tabs>
        <w:ind w:left="0"/>
        <w:rPr>
          <w:rFonts w:ascii="Tahoma" w:hAnsi="Tahoma" w:cs="Tahoma"/>
          <w:bCs/>
          <w:color w:val="auto"/>
          <w:sz w:val="24"/>
          <w:szCs w:val="24"/>
        </w:rPr>
      </w:pPr>
    </w:p>
    <w:p w14:paraId="030E6122" w14:textId="77777777" w:rsidR="00D454A6" w:rsidRDefault="00D454A6" w:rsidP="00D454A6">
      <w:pPr>
        <w:tabs>
          <w:tab w:val="left" w:pos="9780"/>
        </w:tabs>
        <w:ind w:left="0"/>
        <w:rPr>
          <w:rFonts w:ascii="Tahoma" w:hAnsi="Tahoma" w:cs="Tahoma"/>
          <w:bCs/>
          <w:color w:val="auto"/>
          <w:sz w:val="24"/>
          <w:szCs w:val="24"/>
        </w:rPr>
      </w:pPr>
    </w:p>
    <w:p w14:paraId="59B100A9" w14:textId="77777777" w:rsidR="00D454A6" w:rsidRDefault="00D454A6" w:rsidP="00D454A6">
      <w:pPr>
        <w:tabs>
          <w:tab w:val="left" w:pos="9780"/>
        </w:tabs>
        <w:ind w:left="0"/>
        <w:rPr>
          <w:rFonts w:ascii="Tahoma" w:hAnsi="Tahoma" w:cs="Tahoma"/>
          <w:bCs/>
          <w:color w:val="auto"/>
          <w:sz w:val="24"/>
          <w:szCs w:val="24"/>
        </w:rPr>
      </w:pPr>
    </w:p>
    <w:p w14:paraId="76732CC9" w14:textId="77777777" w:rsidR="00D454A6" w:rsidRDefault="00D454A6" w:rsidP="00D454A6">
      <w:pPr>
        <w:tabs>
          <w:tab w:val="left" w:pos="9780"/>
        </w:tabs>
        <w:ind w:left="0"/>
        <w:rPr>
          <w:rFonts w:ascii="Tahoma" w:hAnsi="Tahoma" w:cs="Tahoma"/>
          <w:bCs/>
          <w:color w:val="auto"/>
          <w:sz w:val="24"/>
          <w:szCs w:val="24"/>
        </w:rPr>
      </w:pPr>
    </w:p>
    <w:p w14:paraId="3B8A0040" w14:textId="77777777" w:rsidR="00D454A6" w:rsidRDefault="00D454A6" w:rsidP="00D454A6">
      <w:pPr>
        <w:tabs>
          <w:tab w:val="left" w:pos="9780"/>
        </w:tabs>
        <w:ind w:left="0"/>
        <w:rPr>
          <w:rFonts w:ascii="Tahoma" w:hAnsi="Tahoma" w:cs="Tahoma"/>
          <w:bCs/>
          <w:color w:val="auto"/>
          <w:sz w:val="24"/>
          <w:szCs w:val="24"/>
        </w:rPr>
      </w:pPr>
    </w:p>
    <w:p w14:paraId="38385A03" w14:textId="77777777" w:rsidR="00D454A6" w:rsidRDefault="00D454A6" w:rsidP="00D454A6">
      <w:pPr>
        <w:tabs>
          <w:tab w:val="left" w:pos="9780"/>
        </w:tabs>
        <w:ind w:left="0"/>
        <w:rPr>
          <w:rFonts w:ascii="Tahoma" w:hAnsi="Tahoma" w:cs="Tahoma"/>
          <w:bCs/>
          <w:color w:val="auto"/>
          <w:sz w:val="24"/>
          <w:szCs w:val="24"/>
        </w:rPr>
      </w:pPr>
    </w:p>
    <w:p w14:paraId="64E1F8DC" w14:textId="77777777" w:rsidR="00D454A6" w:rsidRDefault="00D454A6" w:rsidP="00D454A6">
      <w:pPr>
        <w:tabs>
          <w:tab w:val="left" w:pos="9780"/>
        </w:tabs>
        <w:ind w:left="0"/>
        <w:rPr>
          <w:rFonts w:ascii="Tahoma" w:hAnsi="Tahoma" w:cs="Tahoma"/>
          <w:bCs/>
          <w:color w:val="auto"/>
          <w:sz w:val="24"/>
          <w:szCs w:val="24"/>
        </w:rPr>
      </w:pPr>
    </w:p>
    <w:p w14:paraId="4C14EC9C" w14:textId="77777777" w:rsidR="00D454A6" w:rsidRDefault="00D454A6" w:rsidP="00D454A6">
      <w:pPr>
        <w:tabs>
          <w:tab w:val="left" w:pos="9780"/>
        </w:tabs>
        <w:ind w:left="0"/>
        <w:rPr>
          <w:rFonts w:ascii="Tahoma" w:hAnsi="Tahoma" w:cs="Tahoma"/>
          <w:bCs/>
          <w:color w:val="auto"/>
          <w:sz w:val="24"/>
          <w:szCs w:val="24"/>
        </w:rPr>
      </w:pPr>
    </w:p>
    <w:p w14:paraId="59C5EA99" w14:textId="77777777" w:rsidR="00D454A6" w:rsidRDefault="00D454A6" w:rsidP="00D454A6">
      <w:pPr>
        <w:tabs>
          <w:tab w:val="left" w:pos="9780"/>
        </w:tabs>
        <w:ind w:left="0"/>
        <w:rPr>
          <w:rFonts w:ascii="Tahoma" w:hAnsi="Tahoma" w:cs="Tahoma"/>
          <w:bCs/>
          <w:color w:val="auto"/>
          <w:sz w:val="24"/>
          <w:szCs w:val="24"/>
        </w:rPr>
      </w:pPr>
    </w:p>
    <w:p w14:paraId="18C5C5D4" w14:textId="77777777" w:rsidR="00D454A6" w:rsidRDefault="00D454A6" w:rsidP="00D454A6">
      <w:pPr>
        <w:tabs>
          <w:tab w:val="left" w:pos="9780"/>
        </w:tabs>
        <w:ind w:left="0"/>
        <w:rPr>
          <w:rFonts w:ascii="Tahoma" w:hAnsi="Tahoma" w:cs="Tahoma"/>
          <w:bCs/>
          <w:color w:val="auto"/>
          <w:sz w:val="24"/>
          <w:szCs w:val="24"/>
        </w:rPr>
      </w:pPr>
    </w:p>
    <w:p w14:paraId="76430C1C" w14:textId="77777777" w:rsidR="00D454A6" w:rsidRDefault="00D454A6" w:rsidP="00D454A6">
      <w:pPr>
        <w:tabs>
          <w:tab w:val="left" w:pos="9780"/>
        </w:tabs>
        <w:ind w:left="0"/>
        <w:rPr>
          <w:rFonts w:ascii="Tahoma" w:hAnsi="Tahoma" w:cs="Tahoma"/>
          <w:bCs/>
          <w:color w:val="auto"/>
          <w:sz w:val="24"/>
          <w:szCs w:val="24"/>
        </w:rPr>
      </w:pPr>
    </w:p>
    <w:p w14:paraId="053493EC" w14:textId="77777777" w:rsidR="00D454A6" w:rsidRDefault="00D454A6" w:rsidP="00D454A6">
      <w:pPr>
        <w:tabs>
          <w:tab w:val="left" w:pos="9780"/>
        </w:tabs>
        <w:ind w:left="0"/>
        <w:rPr>
          <w:rFonts w:ascii="Tahoma" w:hAnsi="Tahoma" w:cs="Tahoma"/>
          <w:bCs/>
          <w:color w:val="auto"/>
          <w:sz w:val="24"/>
          <w:szCs w:val="24"/>
        </w:rPr>
      </w:pPr>
    </w:p>
    <w:p w14:paraId="4D1B810D" w14:textId="77777777" w:rsidR="00D454A6" w:rsidRDefault="00D454A6" w:rsidP="00D454A6">
      <w:pPr>
        <w:tabs>
          <w:tab w:val="left" w:pos="9780"/>
        </w:tabs>
        <w:ind w:left="0"/>
        <w:rPr>
          <w:rFonts w:ascii="Tahoma" w:hAnsi="Tahoma" w:cs="Tahoma"/>
          <w:bCs/>
          <w:color w:val="auto"/>
          <w:sz w:val="24"/>
          <w:szCs w:val="24"/>
        </w:rPr>
      </w:pPr>
    </w:p>
    <w:p w14:paraId="3332B208" w14:textId="77777777" w:rsidR="00D454A6" w:rsidRDefault="00D454A6" w:rsidP="00D454A6">
      <w:pPr>
        <w:pStyle w:val="paragraph"/>
        <w:spacing w:before="0" w:beforeAutospacing="0" w:after="0" w:afterAutospacing="0"/>
        <w:textAlignment w:val="baseline"/>
        <w:rPr>
          <w:rFonts w:ascii="Tahoma" w:hAnsi="Tahoma" w:cs="Tahoma"/>
          <w:bCs/>
          <w:snapToGrid w:val="0"/>
          <w:kern w:val="28"/>
          <w:lang w:eastAsia="en-US"/>
        </w:rPr>
      </w:pPr>
    </w:p>
    <w:p w14:paraId="3B38147B" w14:textId="77777777" w:rsidR="00D454A6" w:rsidRPr="00CE182C" w:rsidRDefault="00D454A6" w:rsidP="00D454A6">
      <w:pPr>
        <w:pStyle w:val="paragraph"/>
        <w:spacing w:before="0" w:beforeAutospacing="0" w:after="0" w:afterAutospacing="0"/>
        <w:textAlignment w:val="baseline"/>
        <w:rPr>
          <w:rStyle w:val="normaltextrun"/>
          <w:rFonts w:ascii="Arial" w:eastAsia="Arial Unicode MS" w:hAnsi="Arial" w:cs="Arial"/>
          <w:b/>
          <w:iCs/>
          <w:color w:val="000000" w:themeColor="text1"/>
          <w:u w:val="single"/>
          <w:lang w:val="en-US"/>
        </w:rPr>
      </w:pPr>
      <w:r w:rsidRPr="00CE182C">
        <w:rPr>
          <w:rStyle w:val="normaltextrun"/>
          <w:rFonts w:ascii="Arial" w:eastAsia="Arial Unicode MS" w:hAnsi="Arial" w:cs="Arial"/>
          <w:b/>
          <w:iCs/>
          <w:color w:val="000000" w:themeColor="text1"/>
          <w:u w:val="single"/>
          <w:lang w:val="en-US"/>
        </w:rPr>
        <w:lastRenderedPageBreak/>
        <w:t>Nurture School</w:t>
      </w:r>
    </w:p>
    <w:p w14:paraId="71767D3C" w14:textId="77777777" w:rsidR="00D454A6" w:rsidRPr="00CE182C" w:rsidRDefault="00D454A6" w:rsidP="00D454A6">
      <w:pPr>
        <w:pStyle w:val="paragraph"/>
        <w:spacing w:before="0" w:beforeAutospacing="0" w:after="0" w:afterAutospacing="0"/>
        <w:textAlignment w:val="baseline"/>
        <w:rPr>
          <w:rStyle w:val="normaltextrun"/>
          <w:rFonts w:ascii="Arial" w:eastAsia="Arial Unicode MS" w:hAnsi="Arial" w:cs="Arial"/>
          <w:i/>
          <w:iCs/>
          <w:color w:val="4471C4"/>
          <w:lang w:val="en-US"/>
        </w:rPr>
      </w:pPr>
    </w:p>
    <w:p w14:paraId="69AF5CBB" w14:textId="77777777" w:rsidR="00D454A6" w:rsidRDefault="00D454A6" w:rsidP="00D454A6">
      <w:pPr>
        <w:rPr>
          <w:rFonts w:cs="Arial"/>
          <w:color w:val="0B0C0C"/>
          <w:shd w:val="clear" w:color="auto" w:fill="FFFFFF"/>
        </w:rPr>
      </w:pPr>
      <w:r w:rsidRPr="00CE182C">
        <w:rPr>
          <w:rFonts w:cs="Arial"/>
          <w:color w:val="0B0C0C"/>
          <w:shd w:val="clear" w:color="auto" w:fill="FFFFFF"/>
        </w:rPr>
        <w:t>As well as a rights respecting school Meadowlane Primary School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Organisation’s statement that “to achieve their potential, school children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  This policy links directly to the six principles that are embedded in out nurture school</w:t>
      </w:r>
      <w:r>
        <w:rPr>
          <w:rFonts w:cs="Arial"/>
          <w:color w:val="0B0C0C"/>
          <w:shd w:val="clear" w:color="auto" w:fill="FFFFFF"/>
        </w:rPr>
        <w:t>:</w:t>
      </w:r>
    </w:p>
    <w:p w14:paraId="07856E8B" w14:textId="77777777" w:rsidR="00D454A6" w:rsidRDefault="00D454A6" w:rsidP="00D454A6">
      <w:pPr>
        <w:rPr>
          <w:rFonts w:cs="Arial"/>
          <w:color w:val="0B0C0C"/>
          <w:shd w:val="clear" w:color="auto" w:fill="FFFFFF"/>
        </w:rPr>
      </w:pPr>
    </w:p>
    <w:p w14:paraId="24EE8099" w14:textId="77777777" w:rsidR="00D454A6" w:rsidRPr="00CE182C" w:rsidRDefault="00D454A6" w:rsidP="00D454A6">
      <w:pPr>
        <w:rPr>
          <w:rFonts w:cs="Arial"/>
          <w:b/>
          <w:i/>
          <w:color w:val="00B050"/>
          <w:shd w:val="clear" w:color="auto" w:fill="FFFFFF"/>
        </w:rPr>
      </w:pPr>
      <w:r w:rsidRPr="00CE182C">
        <w:rPr>
          <w:rFonts w:cs="Arial"/>
          <w:b/>
          <w:i/>
          <w:color w:val="00B050"/>
          <w:shd w:val="clear" w:color="auto" w:fill="FFFFFF"/>
        </w:rPr>
        <w:t>NP1</w:t>
      </w:r>
    </w:p>
    <w:p w14:paraId="6CC8269A" w14:textId="77777777" w:rsidR="00D454A6" w:rsidRPr="00CE182C" w:rsidRDefault="00D454A6" w:rsidP="00D454A6">
      <w:pPr>
        <w:rPr>
          <w:rFonts w:cs="Arial"/>
          <w:i/>
          <w:color w:val="00B050"/>
        </w:rPr>
      </w:pPr>
      <w:r w:rsidRPr="00CE182C">
        <w:rPr>
          <w:rFonts w:cs="Arial"/>
          <w:i/>
          <w:color w:val="00B050"/>
        </w:rPr>
        <w:t>Children's learning is understood developmentally</w:t>
      </w:r>
    </w:p>
    <w:p w14:paraId="557DC48D" w14:textId="77777777" w:rsidR="00D454A6" w:rsidRDefault="00D454A6" w:rsidP="00D454A6">
      <w:pPr>
        <w:rPr>
          <w:rFonts w:cs="Arial"/>
        </w:rPr>
      </w:pPr>
    </w:p>
    <w:p w14:paraId="54EA308F" w14:textId="77777777" w:rsidR="00D454A6" w:rsidRPr="00CE182C" w:rsidRDefault="00D454A6" w:rsidP="00D454A6">
      <w:pPr>
        <w:rPr>
          <w:rFonts w:cs="Arial"/>
          <w:b/>
          <w:i/>
          <w:color w:val="00B050"/>
        </w:rPr>
      </w:pPr>
      <w:r w:rsidRPr="00CE182C">
        <w:rPr>
          <w:rFonts w:cs="Arial"/>
          <w:b/>
          <w:i/>
          <w:color w:val="00B050"/>
        </w:rPr>
        <w:t>NP2</w:t>
      </w:r>
    </w:p>
    <w:p w14:paraId="3755C7E6" w14:textId="77777777" w:rsidR="00D454A6" w:rsidRPr="00CE182C" w:rsidRDefault="00D454A6" w:rsidP="00D454A6">
      <w:pPr>
        <w:rPr>
          <w:rFonts w:cs="Arial"/>
          <w:i/>
          <w:color w:val="00B050"/>
        </w:rPr>
      </w:pPr>
      <w:r w:rsidRPr="00CE182C">
        <w:rPr>
          <w:rFonts w:cs="Arial"/>
          <w:i/>
          <w:color w:val="00B050"/>
        </w:rPr>
        <w:t>The classroom offers a safe base</w:t>
      </w:r>
    </w:p>
    <w:p w14:paraId="70E2963F" w14:textId="77777777" w:rsidR="00D454A6" w:rsidRPr="00CE182C" w:rsidRDefault="00D454A6" w:rsidP="00D454A6">
      <w:pPr>
        <w:rPr>
          <w:rFonts w:cs="Arial"/>
          <w:i/>
          <w:color w:val="00B050"/>
        </w:rPr>
      </w:pPr>
    </w:p>
    <w:p w14:paraId="3FAAEAF8" w14:textId="77777777" w:rsidR="00D454A6" w:rsidRPr="00CE182C" w:rsidRDefault="00D454A6" w:rsidP="00D454A6">
      <w:pPr>
        <w:rPr>
          <w:rFonts w:cs="Arial"/>
          <w:b/>
          <w:i/>
          <w:color w:val="00B050"/>
        </w:rPr>
      </w:pPr>
      <w:r w:rsidRPr="00CE182C">
        <w:rPr>
          <w:rFonts w:cs="Arial"/>
          <w:b/>
          <w:i/>
          <w:color w:val="00B050"/>
        </w:rPr>
        <w:t>NP3</w:t>
      </w:r>
    </w:p>
    <w:p w14:paraId="1B04FE25" w14:textId="77777777" w:rsidR="00D454A6" w:rsidRPr="00CE182C" w:rsidRDefault="00D454A6" w:rsidP="00D454A6">
      <w:pPr>
        <w:rPr>
          <w:rFonts w:cs="Arial"/>
          <w:i/>
          <w:color w:val="00B050"/>
        </w:rPr>
      </w:pPr>
      <w:r w:rsidRPr="00CE182C">
        <w:rPr>
          <w:rFonts w:cs="Arial"/>
          <w:i/>
          <w:color w:val="00B050"/>
        </w:rPr>
        <w:t>The importance of nurture for the development of wellbeing</w:t>
      </w:r>
    </w:p>
    <w:p w14:paraId="299680F3" w14:textId="77777777" w:rsidR="00D454A6" w:rsidRPr="00CE182C" w:rsidRDefault="00D454A6" w:rsidP="00D454A6">
      <w:pPr>
        <w:rPr>
          <w:rFonts w:cs="Arial"/>
          <w:b/>
          <w:i/>
          <w:color w:val="00B050"/>
        </w:rPr>
      </w:pPr>
    </w:p>
    <w:p w14:paraId="0DDDA3E7" w14:textId="77777777" w:rsidR="00D454A6" w:rsidRPr="00CE182C" w:rsidRDefault="00D454A6" w:rsidP="00D454A6">
      <w:pPr>
        <w:rPr>
          <w:rFonts w:cs="Arial"/>
          <w:b/>
          <w:i/>
          <w:color w:val="00B050"/>
        </w:rPr>
      </w:pPr>
      <w:r w:rsidRPr="00CE182C">
        <w:rPr>
          <w:rFonts w:cs="Arial"/>
          <w:b/>
          <w:i/>
          <w:color w:val="00B050"/>
        </w:rPr>
        <w:t>NP4</w:t>
      </w:r>
    </w:p>
    <w:p w14:paraId="0AE57C2F" w14:textId="77777777" w:rsidR="00D454A6" w:rsidRPr="00CE182C" w:rsidRDefault="00D454A6" w:rsidP="00D454A6">
      <w:pPr>
        <w:rPr>
          <w:rFonts w:cs="Arial"/>
          <w:i/>
          <w:color w:val="00B050"/>
        </w:rPr>
      </w:pPr>
      <w:r w:rsidRPr="00CE182C">
        <w:rPr>
          <w:rFonts w:cs="Arial"/>
          <w:i/>
          <w:color w:val="00B050"/>
        </w:rPr>
        <w:t>Language is a vital means of communication</w:t>
      </w:r>
    </w:p>
    <w:p w14:paraId="20D9D172" w14:textId="77777777" w:rsidR="00D454A6" w:rsidRPr="00CE182C" w:rsidRDefault="00D454A6" w:rsidP="00D454A6">
      <w:pPr>
        <w:rPr>
          <w:rFonts w:cs="Arial"/>
          <w:i/>
          <w:color w:val="00B050"/>
        </w:rPr>
      </w:pPr>
    </w:p>
    <w:p w14:paraId="5F44C8FF" w14:textId="77777777" w:rsidR="00D454A6" w:rsidRPr="00CE182C" w:rsidRDefault="00D454A6" w:rsidP="00D454A6">
      <w:pPr>
        <w:rPr>
          <w:rFonts w:cs="Arial"/>
          <w:b/>
          <w:i/>
          <w:color w:val="00B050"/>
        </w:rPr>
      </w:pPr>
      <w:r w:rsidRPr="00CE182C">
        <w:rPr>
          <w:rFonts w:cs="Arial"/>
          <w:b/>
          <w:i/>
          <w:color w:val="00B050"/>
        </w:rPr>
        <w:t>NP5</w:t>
      </w:r>
    </w:p>
    <w:p w14:paraId="6CDFBC85" w14:textId="77777777" w:rsidR="00D454A6" w:rsidRPr="00CE182C" w:rsidRDefault="00D454A6" w:rsidP="00D454A6">
      <w:pPr>
        <w:rPr>
          <w:rFonts w:cs="Arial"/>
          <w:b/>
          <w:i/>
          <w:color w:val="00B050"/>
        </w:rPr>
      </w:pPr>
      <w:r w:rsidRPr="00CE182C">
        <w:rPr>
          <w:rFonts w:cs="Arial"/>
          <w:i/>
          <w:color w:val="00B050"/>
        </w:rPr>
        <w:t>All behaviour is communication</w:t>
      </w:r>
    </w:p>
    <w:p w14:paraId="5E502B02" w14:textId="77777777" w:rsidR="00D454A6" w:rsidRPr="00CE182C" w:rsidRDefault="00D454A6" w:rsidP="00D454A6">
      <w:pPr>
        <w:rPr>
          <w:b/>
          <w:i/>
          <w:color w:val="00B050"/>
        </w:rPr>
      </w:pPr>
    </w:p>
    <w:p w14:paraId="448ECCC2" w14:textId="77777777" w:rsidR="00D454A6" w:rsidRPr="00CE182C" w:rsidRDefault="00D454A6" w:rsidP="00D454A6">
      <w:pPr>
        <w:rPr>
          <w:rFonts w:cs="Arial"/>
          <w:b/>
          <w:i/>
          <w:color w:val="00B050"/>
        </w:rPr>
      </w:pPr>
      <w:r w:rsidRPr="00CE182C">
        <w:rPr>
          <w:rFonts w:cs="Arial"/>
          <w:b/>
          <w:i/>
          <w:color w:val="00B050"/>
        </w:rPr>
        <w:t>NP6</w:t>
      </w:r>
    </w:p>
    <w:p w14:paraId="355210EF" w14:textId="77777777" w:rsidR="00D454A6" w:rsidRPr="00CE182C" w:rsidRDefault="00D454A6" w:rsidP="00D454A6">
      <w:pPr>
        <w:rPr>
          <w:rFonts w:cs="Arial"/>
          <w:i/>
          <w:color w:val="00B050"/>
        </w:rPr>
      </w:pPr>
      <w:r w:rsidRPr="00CE182C">
        <w:rPr>
          <w:rFonts w:cs="Arial"/>
          <w:i/>
          <w:color w:val="00B050"/>
        </w:rPr>
        <w:t>The importance of transition in children's lives</w:t>
      </w:r>
    </w:p>
    <w:p w14:paraId="28606E3A" w14:textId="77777777" w:rsidR="00D454A6" w:rsidRPr="003F46C6" w:rsidRDefault="00D454A6" w:rsidP="00D454A6">
      <w:pPr>
        <w:tabs>
          <w:tab w:val="left" w:pos="9780"/>
        </w:tabs>
        <w:ind w:left="0"/>
        <w:rPr>
          <w:rFonts w:ascii="Tahoma" w:hAnsi="Tahoma" w:cs="Tahoma"/>
          <w:bCs/>
          <w:color w:val="auto"/>
          <w:sz w:val="24"/>
          <w:szCs w:val="24"/>
        </w:rPr>
      </w:pPr>
    </w:p>
    <w:p w14:paraId="167172E7" w14:textId="77777777" w:rsidR="00D454A6" w:rsidRDefault="00D454A6" w:rsidP="00D454A6">
      <w:pPr>
        <w:tabs>
          <w:tab w:val="left" w:pos="9780"/>
        </w:tabs>
        <w:ind w:left="0"/>
        <w:rPr>
          <w:rFonts w:ascii="Tahoma" w:hAnsi="Tahoma" w:cs="Tahoma"/>
          <w:bCs/>
          <w:color w:val="auto"/>
          <w:sz w:val="24"/>
          <w:szCs w:val="24"/>
        </w:rPr>
      </w:pPr>
    </w:p>
    <w:p w14:paraId="1951B481" w14:textId="77777777" w:rsidR="00D454A6" w:rsidRPr="003F46C6" w:rsidRDefault="00D454A6" w:rsidP="00D454A6">
      <w:pPr>
        <w:tabs>
          <w:tab w:val="left" w:pos="9780"/>
        </w:tabs>
        <w:ind w:left="0"/>
        <w:rPr>
          <w:rFonts w:ascii="Tahoma" w:hAnsi="Tahoma" w:cs="Tahoma"/>
          <w:bCs/>
          <w:color w:val="auto"/>
          <w:sz w:val="24"/>
          <w:szCs w:val="24"/>
        </w:rPr>
      </w:pPr>
    </w:p>
    <w:p w14:paraId="6E866F42" w14:textId="77777777" w:rsidR="00D454A6" w:rsidRPr="003F46C6" w:rsidRDefault="00D454A6" w:rsidP="00D454A6">
      <w:pPr>
        <w:tabs>
          <w:tab w:val="left" w:pos="9780"/>
        </w:tabs>
        <w:ind w:left="0"/>
        <w:rPr>
          <w:rFonts w:ascii="Tahoma" w:hAnsi="Tahoma" w:cs="Tahoma"/>
          <w:bCs/>
          <w:color w:val="auto"/>
          <w:sz w:val="24"/>
          <w:szCs w:val="24"/>
        </w:rPr>
      </w:pPr>
    </w:p>
    <w:p w14:paraId="370713A5" w14:textId="77777777" w:rsidR="00D454A6" w:rsidRPr="00EC4B83" w:rsidRDefault="00D454A6" w:rsidP="00D454A6">
      <w:pPr>
        <w:spacing w:line="240" w:lineRule="auto"/>
        <w:jc w:val="both"/>
        <w:rPr>
          <w:rFonts w:ascii="Tahoma" w:hAnsi="Tahoma" w:cs="Tahoma"/>
          <w:sz w:val="24"/>
          <w:szCs w:val="24"/>
          <w:lang w:eastAsia="en-GB"/>
        </w:rPr>
      </w:pPr>
    </w:p>
    <w:p w14:paraId="651F5C0D" w14:textId="02E6EE7D" w:rsidR="008F7404" w:rsidRPr="003F46C6" w:rsidRDefault="008F7404">
      <w:pPr>
        <w:tabs>
          <w:tab w:val="left" w:pos="9780"/>
        </w:tabs>
        <w:ind w:left="0"/>
        <w:rPr>
          <w:rFonts w:ascii="Tahoma" w:hAnsi="Tahoma" w:cs="Tahoma"/>
          <w:bCs/>
          <w:color w:val="auto"/>
          <w:sz w:val="24"/>
          <w:szCs w:val="24"/>
        </w:rPr>
      </w:pPr>
    </w:p>
    <w:p w14:paraId="7F1B4406" w14:textId="77777777" w:rsidR="008F7404" w:rsidRPr="003F46C6" w:rsidRDefault="008F7404">
      <w:pPr>
        <w:tabs>
          <w:tab w:val="left" w:pos="9780"/>
        </w:tabs>
        <w:ind w:left="0"/>
        <w:rPr>
          <w:rFonts w:ascii="Tahoma" w:hAnsi="Tahoma" w:cs="Tahoma"/>
          <w:bCs/>
          <w:color w:val="auto"/>
          <w:sz w:val="24"/>
          <w:szCs w:val="24"/>
        </w:rPr>
      </w:pPr>
    </w:p>
    <w:p w14:paraId="540D8A32" w14:textId="77777777" w:rsidR="008F7404" w:rsidRPr="003F46C6" w:rsidRDefault="008F7404">
      <w:pPr>
        <w:tabs>
          <w:tab w:val="left" w:pos="9780"/>
        </w:tabs>
        <w:ind w:left="0"/>
        <w:rPr>
          <w:rFonts w:ascii="Tahoma" w:hAnsi="Tahoma" w:cs="Tahoma"/>
          <w:bCs/>
          <w:color w:val="auto"/>
          <w:sz w:val="24"/>
          <w:szCs w:val="24"/>
        </w:rPr>
      </w:pPr>
    </w:p>
    <w:p w14:paraId="267B8F49" w14:textId="77777777" w:rsidR="008F7404" w:rsidRPr="003F46C6" w:rsidRDefault="008F7404">
      <w:pPr>
        <w:tabs>
          <w:tab w:val="left" w:pos="9780"/>
        </w:tabs>
        <w:ind w:left="0"/>
        <w:rPr>
          <w:rFonts w:ascii="Tahoma" w:hAnsi="Tahoma" w:cs="Tahoma"/>
          <w:bCs/>
          <w:color w:val="auto"/>
          <w:sz w:val="24"/>
          <w:szCs w:val="24"/>
        </w:rPr>
      </w:pPr>
    </w:p>
    <w:p w14:paraId="6D34A54E" w14:textId="77777777" w:rsidR="008F7404" w:rsidRPr="003F46C6" w:rsidRDefault="008F7404">
      <w:pPr>
        <w:tabs>
          <w:tab w:val="left" w:pos="9780"/>
        </w:tabs>
        <w:ind w:left="0"/>
        <w:rPr>
          <w:rFonts w:ascii="Tahoma" w:hAnsi="Tahoma" w:cs="Tahoma"/>
          <w:bCs/>
          <w:color w:val="auto"/>
          <w:sz w:val="24"/>
          <w:szCs w:val="24"/>
        </w:rPr>
      </w:pPr>
    </w:p>
    <w:p w14:paraId="17B68D9C" w14:textId="77777777" w:rsidR="008F7404" w:rsidRPr="003F46C6" w:rsidRDefault="008F7404">
      <w:pPr>
        <w:tabs>
          <w:tab w:val="left" w:pos="9780"/>
        </w:tabs>
        <w:ind w:left="0"/>
        <w:rPr>
          <w:rFonts w:ascii="Tahoma" w:hAnsi="Tahoma" w:cs="Tahoma"/>
          <w:bCs/>
          <w:color w:val="auto"/>
          <w:sz w:val="24"/>
          <w:szCs w:val="24"/>
        </w:rPr>
      </w:pPr>
    </w:p>
    <w:p w14:paraId="51635F48" w14:textId="77777777" w:rsidR="008F7404" w:rsidRPr="003F46C6" w:rsidRDefault="008F7404">
      <w:pPr>
        <w:tabs>
          <w:tab w:val="left" w:pos="9780"/>
        </w:tabs>
        <w:ind w:left="0"/>
        <w:rPr>
          <w:rFonts w:ascii="Tahoma" w:hAnsi="Tahoma" w:cs="Tahoma"/>
          <w:bCs/>
          <w:color w:val="auto"/>
          <w:sz w:val="24"/>
          <w:szCs w:val="24"/>
        </w:rPr>
      </w:pPr>
    </w:p>
    <w:p w14:paraId="6C4B1D2D" w14:textId="77777777" w:rsidR="008F7404" w:rsidRPr="003F46C6" w:rsidRDefault="008F7404">
      <w:pPr>
        <w:tabs>
          <w:tab w:val="left" w:pos="9780"/>
        </w:tabs>
        <w:ind w:left="0"/>
        <w:rPr>
          <w:rFonts w:ascii="Tahoma" w:hAnsi="Tahoma" w:cs="Tahoma"/>
          <w:bCs/>
          <w:color w:val="auto"/>
          <w:sz w:val="24"/>
          <w:szCs w:val="24"/>
        </w:rPr>
      </w:pPr>
    </w:p>
    <w:p w14:paraId="18AB4741" w14:textId="77777777" w:rsidR="008F7404" w:rsidRPr="003F46C6" w:rsidRDefault="008F7404">
      <w:pPr>
        <w:tabs>
          <w:tab w:val="left" w:pos="9780"/>
        </w:tabs>
        <w:ind w:left="0"/>
        <w:rPr>
          <w:rFonts w:ascii="Tahoma" w:hAnsi="Tahoma" w:cs="Tahoma"/>
          <w:bCs/>
          <w:color w:val="auto"/>
          <w:sz w:val="24"/>
          <w:szCs w:val="24"/>
        </w:rPr>
      </w:pPr>
    </w:p>
    <w:p w14:paraId="7DD93E7C" w14:textId="77777777" w:rsidR="008F7404" w:rsidRPr="003F46C6" w:rsidRDefault="008F7404">
      <w:pPr>
        <w:tabs>
          <w:tab w:val="left" w:pos="9780"/>
        </w:tabs>
        <w:ind w:left="0"/>
        <w:rPr>
          <w:rFonts w:ascii="Tahoma" w:hAnsi="Tahoma" w:cs="Tahoma"/>
          <w:bCs/>
          <w:color w:val="auto"/>
          <w:sz w:val="24"/>
          <w:szCs w:val="24"/>
        </w:rPr>
      </w:pPr>
    </w:p>
    <w:p w14:paraId="6D18CF9E" w14:textId="77777777" w:rsidR="00D454A6" w:rsidRDefault="00D454A6">
      <w:pPr>
        <w:tabs>
          <w:tab w:val="left" w:pos="9780"/>
        </w:tabs>
        <w:ind w:left="0"/>
        <w:rPr>
          <w:rFonts w:ascii="Tahoma" w:hAnsi="Tahoma" w:cs="Tahoma"/>
          <w:b/>
          <w:bCs/>
          <w:color w:val="auto"/>
          <w:sz w:val="28"/>
          <w:szCs w:val="28"/>
          <w:u w:val="single"/>
        </w:rPr>
      </w:pPr>
    </w:p>
    <w:p w14:paraId="535E2686" w14:textId="77777777" w:rsidR="00D454A6" w:rsidRDefault="00D454A6">
      <w:pPr>
        <w:tabs>
          <w:tab w:val="left" w:pos="9780"/>
        </w:tabs>
        <w:ind w:left="0"/>
        <w:rPr>
          <w:rFonts w:ascii="Tahoma" w:hAnsi="Tahoma" w:cs="Tahoma"/>
          <w:b/>
          <w:bCs/>
          <w:color w:val="auto"/>
          <w:sz w:val="28"/>
          <w:szCs w:val="28"/>
          <w:u w:val="single"/>
        </w:rPr>
      </w:pPr>
    </w:p>
    <w:p w14:paraId="28E99D10" w14:textId="77777777" w:rsidR="00D454A6" w:rsidRDefault="00D454A6">
      <w:pPr>
        <w:tabs>
          <w:tab w:val="left" w:pos="9780"/>
        </w:tabs>
        <w:ind w:left="0"/>
        <w:rPr>
          <w:rFonts w:ascii="Tahoma" w:hAnsi="Tahoma" w:cs="Tahoma"/>
          <w:b/>
          <w:bCs/>
          <w:color w:val="auto"/>
          <w:sz w:val="28"/>
          <w:szCs w:val="28"/>
          <w:u w:val="single"/>
        </w:rPr>
      </w:pPr>
    </w:p>
    <w:p w14:paraId="6996776E" w14:textId="77777777" w:rsidR="00D454A6" w:rsidRDefault="00D454A6">
      <w:pPr>
        <w:tabs>
          <w:tab w:val="left" w:pos="9780"/>
        </w:tabs>
        <w:ind w:left="0"/>
        <w:rPr>
          <w:rFonts w:ascii="Tahoma" w:hAnsi="Tahoma" w:cs="Tahoma"/>
          <w:b/>
          <w:bCs/>
          <w:color w:val="auto"/>
          <w:sz w:val="28"/>
          <w:szCs w:val="28"/>
          <w:u w:val="single"/>
        </w:rPr>
      </w:pPr>
    </w:p>
    <w:p w14:paraId="19BFA87C" w14:textId="77777777" w:rsidR="00D454A6" w:rsidRDefault="00D454A6">
      <w:pPr>
        <w:tabs>
          <w:tab w:val="left" w:pos="9780"/>
        </w:tabs>
        <w:ind w:left="0"/>
        <w:rPr>
          <w:rFonts w:ascii="Tahoma" w:hAnsi="Tahoma" w:cs="Tahoma"/>
          <w:b/>
          <w:bCs/>
          <w:color w:val="auto"/>
          <w:sz w:val="28"/>
          <w:szCs w:val="28"/>
          <w:u w:val="single"/>
        </w:rPr>
      </w:pPr>
    </w:p>
    <w:p w14:paraId="123F0BE4" w14:textId="44DB2CCD" w:rsidR="00DD7D25" w:rsidRDefault="00DD7D25">
      <w:pPr>
        <w:tabs>
          <w:tab w:val="left" w:pos="9780"/>
        </w:tabs>
        <w:ind w:left="0"/>
        <w:rPr>
          <w:rFonts w:ascii="Tahoma" w:hAnsi="Tahoma" w:cs="Tahoma"/>
          <w:b/>
          <w:bCs/>
          <w:color w:val="auto"/>
          <w:sz w:val="28"/>
          <w:szCs w:val="28"/>
          <w:u w:val="single"/>
        </w:rPr>
      </w:pPr>
      <w:r w:rsidRPr="001E16C0">
        <w:rPr>
          <w:rFonts w:ascii="Tahoma" w:hAnsi="Tahoma" w:cs="Tahoma"/>
          <w:b/>
          <w:bCs/>
          <w:color w:val="auto"/>
          <w:sz w:val="28"/>
          <w:szCs w:val="28"/>
          <w:u w:val="single"/>
        </w:rPr>
        <w:lastRenderedPageBreak/>
        <w:t>Summary</w:t>
      </w:r>
      <w:r w:rsidR="008F7404" w:rsidRPr="001E16C0">
        <w:rPr>
          <w:rFonts w:ascii="Tahoma" w:hAnsi="Tahoma" w:cs="Tahoma"/>
          <w:b/>
          <w:bCs/>
          <w:color w:val="auto"/>
          <w:sz w:val="28"/>
          <w:szCs w:val="28"/>
          <w:u w:val="single"/>
        </w:rPr>
        <w:t xml:space="preserve"> of </w:t>
      </w:r>
      <w:r w:rsidR="00E93962" w:rsidRPr="001E16C0">
        <w:rPr>
          <w:rFonts w:ascii="Tahoma" w:hAnsi="Tahoma" w:cs="Tahoma"/>
          <w:b/>
          <w:bCs/>
          <w:color w:val="auto"/>
          <w:sz w:val="28"/>
          <w:szCs w:val="28"/>
          <w:u w:val="single"/>
        </w:rPr>
        <w:t>policy</w:t>
      </w:r>
    </w:p>
    <w:p w14:paraId="17B7F296" w14:textId="77777777" w:rsidR="00AF16A8" w:rsidRPr="001E16C0" w:rsidRDefault="00AF16A8">
      <w:pPr>
        <w:tabs>
          <w:tab w:val="left" w:pos="9780"/>
        </w:tabs>
        <w:ind w:left="0"/>
        <w:rPr>
          <w:rFonts w:ascii="Tahoma" w:hAnsi="Tahoma" w:cs="Tahoma"/>
          <w:b/>
          <w:bCs/>
          <w:color w:val="auto"/>
          <w:sz w:val="28"/>
          <w:szCs w:val="28"/>
          <w:u w:val="single"/>
        </w:rPr>
      </w:pPr>
    </w:p>
    <w:p w14:paraId="06E22648" w14:textId="77777777" w:rsidR="00DD7D25" w:rsidRPr="00B837C3" w:rsidRDefault="000769E1">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This </w:t>
      </w:r>
      <w:r w:rsidR="00E102A9">
        <w:rPr>
          <w:rFonts w:ascii="Tahoma" w:hAnsi="Tahoma" w:cs="Tahoma"/>
          <w:bCs/>
          <w:color w:val="auto"/>
          <w:sz w:val="24"/>
          <w:szCs w:val="24"/>
        </w:rPr>
        <w:t>school/establishment</w:t>
      </w:r>
      <w:r w:rsidR="00B837C3">
        <w:rPr>
          <w:rFonts w:ascii="Tahoma" w:hAnsi="Tahoma" w:cs="Tahoma"/>
          <w:bCs/>
          <w:color w:val="auto"/>
          <w:sz w:val="24"/>
          <w:szCs w:val="24"/>
        </w:rPr>
        <w:t xml:space="preserve"> </w:t>
      </w:r>
      <w:r w:rsidR="00A55191" w:rsidRPr="003F46C6">
        <w:rPr>
          <w:rFonts w:ascii="Tahoma" w:hAnsi="Tahoma" w:cs="Tahoma"/>
          <w:bCs/>
          <w:color w:val="auto"/>
          <w:sz w:val="24"/>
          <w:szCs w:val="24"/>
        </w:rPr>
        <w:t xml:space="preserve">follows the LA </w:t>
      </w:r>
      <w:r w:rsidR="00A55191" w:rsidRPr="00B837C3">
        <w:rPr>
          <w:rFonts w:ascii="Tahoma" w:hAnsi="Tahoma" w:cs="Tahoma"/>
          <w:bCs/>
          <w:color w:val="auto"/>
          <w:sz w:val="24"/>
          <w:szCs w:val="24"/>
        </w:rPr>
        <w:t xml:space="preserve">procedures for educational visit planning, approval and monitoring </w:t>
      </w:r>
      <w:r w:rsidR="00B837C3" w:rsidRPr="00B837C3">
        <w:rPr>
          <w:rFonts w:ascii="Tahoma" w:hAnsi="Tahoma" w:cs="Tahoma"/>
          <w:bCs/>
          <w:color w:val="auto"/>
          <w:sz w:val="24"/>
          <w:szCs w:val="24"/>
        </w:rPr>
        <w:t xml:space="preserve">by using the EVOLVE on line visit planning and approval system </w:t>
      </w:r>
      <w:hyperlink r:id="rId10" w:history="1">
        <w:r w:rsidR="009B78C5" w:rsidRPr="00E230F1">
          <w:rPr>
            <w:rStyle w:val="Hyperlink"/>
            <w:rFonts w:ascii="Tahoma" w:hAnsi="Tahoma" w:cs="Tahoma"/>
            <w:bCs/>
            <w:sz w:val="24"/>
            <w:szCs w:val="24"/>
          </w:rPr>
          <w:t>www.cardiffvisits.org</w:t>
        </w:r>
      </w:hyperlink>
      <w:r w:rsidR="009B78C5">
        <w:rPr>
          <w:rFonts w:ascii="Tahoma" w:hAnsi="Tahoma" w:cs="Tahoma"/>
          <w:bCs/>
          <w:color w:val="auto"/>
          <w:sz w:val="24"/>
          <w:szCs w:val="24"/>
        </w:rPr>
        <w:t xml:space="preserve"> </w:t>
      </w:r>
      <w:r w:rsidR="00B837C3">
        <w:rPr>
          <w:rFonts w:ascii="Tahoma" w:hAnsi="Tahoma" w:cs="Tahoma"/>
          <w:sz w:val="24"/>
          <w:szCs w:val="24"/>
        </w:rPr>
        <w:t xml:space="preserve"> for all visits run by </w:t>
      </w:r>
      <w:r w:rsidR="00E102A9">
        <w:rPr>
          <w:rFonts w:ascii="Tahoma" w:hAnsi="Tahoma" w:cs="Tahoma"/>
          <w:sz w:val="24"/>
          <w:szCs w:val="24"/>
        </w:rPr>
        <w:t>school/establishment</w:t>
      </w:r>
      <w:r w:rsidR="00B837C3">
        <w:rPr>
          <w:rFonts w:ascii="Tahoma" w:hAnsi="Tahoma" w:cs="Tahoma"/>
          <w:sz w:val="24"/>
          <w:szCs w:val="24"/>
        </w:rPr>
        <w:t xml:space="preserve"> staff or volunteers.</w:t>
      </w:r>
    </w:p>
    <w:p w14:paraId="2CE35E11" w14:textId="77777777" w:rsidR="00DD7D25" w:rsidRPr="003F46C6" w:rsidRDefault="00DD7D25">
      <w:pPr>
        <w:tabs>
          <w:tab w:val="left" w:pos="9780"/>
        </w:tabs>
        <w:ind w:left="0"/>
        <w:rPr>
          <w:rFonts w:ascii="Tahoma" w:hAnsi="Tahoma" w:cs="Tahoma"/>
          <w:bCs/>
          <w:color w:val="auto"/>
          <w:sz w:val="24"/>
          <w:szCs w:val="24"/>
        </w:rPr>
      </w:pPr>
    </w:p>
    <w:p w14:paraId="299C77B6" w14:textId="77777777" w:rsidR="00B615CB" w:rsidRPr="003F46C6" w:rsidRDefault="00E93962" w:rsidP="00B615CB">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Staff planning </w:t>
      </w:r>
      <w:r w:rsidR="002D724E" w:rsidRPr="003F46C6">
        <w:rPr>
          <w:rFonts w:ascii="Tahoma" w:hAnsi="Tahoma" w:cs="Tahoma"/>
          <w:bCs/>
          <w:color w:val="auto"/>
          <w:sz w:val="24"/>
          <w:szCs w:val="24"/>
        </w:rPr>
        <w:t xml:space="preserve">an </w:t>
      </w:r>
      <w:r w:rsidRPr="003F46C6">
        <w:rPr>
          <w:rFonts w:ascii="Tahoma" w:hAnsi="Tahoma" w:cs="Tahoma"/>
          <w:bCs/>
          <w:color w:val="auto"/>
          <w:sz w:val="24"/>
          <w:szCs w:val="24"/>
        </w:rPr>
        <w:t xml:space="preserve">educational visit </w:t>
      </w:r>
      <w:r w:rsidR="00E374DD">
        <w:rPr>
          <w:rFonts w:ascii="Tahoma" w:hAnsi="Tahoma" w:cs="Tahoma"/>
          <w:bCs/>
          <w:color w:val="auto"/>
          <w:sz w:val="24"/>
          <w:szCs w:val="24"/>
        </w:rPr>
        <w:t xml:space="preserve">must </w:t>
      </w:r>
      <w:r w:rsidR="00B615CB" w:rsidRPr="003F46C6">
        <w:rPr>
          <w:rFonts w:ascii="Tahoma" w:hAnsi="Tahoma" w:cs="Tahoma"/>
          <w:bCs/>
          <w:color w:val="auto"/>
          <w:sz w:val="24"/>
          <w:szCs w:val="24"/>
        </w:rPr>
        <w:t>ensure that the</w:t>
      </w:r>
      <w:r w:rsidR="00B837C3">
        <w:rPr>
          <w:rFonts w:ascii="Tahoma" w:hAnsi="Tahoma" w:cs="Tahoma"/>
          <w:bCs/>
          <w:color w:val="auto"/>
          <w:sz w:val="24"/>
          <w:szCs w:val="24"/>
        </w:rPr>
        <w:t xml:space="preserve">y plan their visit using the EVOLVE system </w:t>
      </w:r>
      <w:hyperlink r:id="rId11" w:history="1">
        <w:r w:rsidR="009B78C5" w:rsidRPr="00E230F1">
          <w:rPr>
            <w:rStyle w:val="Hyperlink"/>
            <w:rFonts w:ascii="Tahoma" w:hAnsi="Tahoma" w:cs="Tahoma"/>
            <w:sz w:val="24"/>
            <w:szCs w:val="24"/>
          </w:rPr>
          <w:t>www.cardiffvisits.org</w:t>
        </w:r>
      </w:hyperlink>
      <w:r w:rsidR="009B78C5">
        <w:rPr>
          <w:rFonts w:ascii="Tahoma" w:hAnsi="Tahoma" w:cs="Tahoma"/>
          <w:sz w:val="24"/>
          <w:szCs w:val="24"/>
        </w:rPr>
        <w:t xml:space="preserve"> </w:t>
      </w:r>
      <w:r w:rsidR="00B837C3">
        <w:rPr>
          <w:rFonts w:ascii="Tahoma" w:hAnsi="Tahoma" w:cs="Tahoma"/>
          <w:bCs/>
          <w:color w:val="auto"/>
          <w:sz w:val="24"/>
          <w:szCs w:val="24"/>
        </w:rPr>
        <w:t xml:space="preserve"> and follow</w:t>
      </w:r>
      <w:r w:rsidRPr="003F46C6">
        <w:rPr>
          <w:rFonts w:ascii="Tahoma" w:hAnsi="Tahoma" w:cs="Tahoma"/>
          <w:bCs/>
          <w:color w:val="auto"/>
          <w:sz w:val="24"/>
          <w:szCs w:val="24"/>
        </w:rPr>
        <w:t xml:space="preserve"> the </w:t>
      </w:r>
      <w:r w:rsidR="00B615CB" w:rsidRPr="003F46C6">
        <w:rPr>
          <w:rFonts w:ascii="Tahoma" w:hAnsi="Tahoma" w:cs="Tahoma"/>
          <w:bCs/>
          <w:color w:val="auto"/>
          <w:sz w:val="24"/>
          <w:szCs w:val="24"/>
        </w:rPr>
        <w:t xml:space="preserve">procedures </w:t>
      </w:r>
      <w:r w:rsidRPr="003F46C6">
        <w:rPr>
          <w:rFonts w:ascii="Tahoma" w:hAnsi="Tahoma" w:cs="Tahoma"/>
          <w:bCs/>
          <w:color w:val="auto"/>
          <w:sz w:val="24"/>
          <w:szCs w:val="24"/>
        </w:rPr>
        <w:t>set out in this policy</w:t>
      </w:r>
      <w:r w:rsidR="00B615CB" w:rsidRPr="003F46C6">
        <w:rPr>
          <w:rFonts w:ascii="Tahoma" w:hAnsi="Tahoma" w:cs="Tahoma"/>
          <w:bCs/>
          <w:color w:val="auto"/>
          <w:sz w:val="24"/>
          <w:szCs w:val="24"/>
        </w:rPr>
        <w:t xml:space="preserve">. </w:t>
      </w:r>
    </w:p>
    <w:p w14:paraId="72A94A2B" w14:textId="77777777" w:rsidR="00B615CB" w:rsidRPr="003F46C6" w:rsidRDefault="00B615CB">
      <w:pPr>
        <w:tabs>
          <w:tab w:val="left" w:pos="9780"/>
        </w:tabs>
        <w:ind w:left="0"/>
        <w:rPr>
          <w:rFonts w:ascii="Tahoma" w:hAnsi="Tahoma" w:cs="Tahoma"/>
          <w:bCs/>
          <w:color w:val="auto"/>
          <w:sz w:val="24"/>
          <w:szCs w:val="24"/>
        </w:rPr>
      </w:pPr>
    </w:p>
    <w:p w14:paraId="638F57A5" w14:textId="77777777" w:rsidR="00C94F85" w:rsidRPr="003F46C6" w:rsidRDefault="00C94F85">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This policy is reviewed </w:t>
      </w:r>
      <w:r w:rsidR="00E102A9">
        <w:rPr>
          <w:rFonts w:ascii="Tahoma" w:hAnsi="Tahoma" w:cs="Tahoma"/>
          <w:bCs/>
          <w:color w:val="auto"/>
          <w:sz w:val="24"/>
          <w:szCs w:val="24"/>
        </w:rPr>
        <w:t>(and updated as</w:t>
      </w:r>
      <w:r w:rsidRPr="003F46C6">
        <w:rPr>
          <w:rFonts w:ascii="Tahoma" w:hAnsi="Tahoma" w:cs="Tahoma"/>
          <w:bCs/>
          <w:color w:val="auto"/>
          <w:sz w:val="24"/>
          <w:szCs w:val="24"/>
        </w:rPr>
        <w:t xml:space="preserve"> necessary</w:t>
      </w:r>
      <w:r w:rsidR="00E102A9">
        <w:rPr>
          <w:rFonts w:ascii="Tahoma" w:hAnsi="Tahoma" w:cs="Tahoma"/>
          <w:bCs/>
          <w:color w:val="auto"/>
          <w:sz w:val="24"/>
          <w:szCs w:val="24"/>
        </w:rPr>
        <w:t>)</w:t>
      </w:r>
      <w:r w:rsidRPr="003F46C6">
        <w:rPr>
          <w:rFonts w:ascii="Tahoma" w:hAnsi="Tahoma" w:cs="Tahoma"/>
          <w:bCs/>
          <w:color w:val="auto"/>
          <w:sz w:val="24"/>
          <w:szCs w:val="24"/>
        </w:rPr>
        <w:t xml:space="preserve"> annually or following any </w:t>
      </w:r>
      <w:r w:rsidR="00E102A9">
        <w:rPr>
          <w:rFonts w:ascii="Tahoma" w:hAnsi="Tahoma" w:cs="Tahoma"/>
          <w:bCs/>
          <w:color w:val="auto"/>
          <w:sz w:val="24"/>
          <w:szCs w:val="24"/>
        </w:rPr>
        <w:t xml:space="preserve">accident / </w:t>
      </w:r>
      <w:r w:rsidRPr="003F46C6">
        <w:rPr>
          <w:rFonts w:ascii="Tahoma" w:hAnsi="Tahoma" w:cs="Tahoma"/>
          <w:bCs/>
          <w:color w:val="auto"/>
          <w:sz w:val="24"/>
          <w:szCs w:val="24"/>
        </w:rPr>
        <w:t xml:space="preserve">incident on an educational visit. </w:t>
      </w:r>
    </w:p>
    <w:p w14:paraId="0D2230E2" w14:textId="77777777" w:rsidR="00C94F85" w:rsidRPr="003F46C6" w:rsidRDefault="00C94F85">
      <w:pPr>
        <w:tabs>
          <w:tab w:val="left" w:pos="9780"/>
        </w:tabs>
        <w:ind w:left="0"/>
        <w:rPr>
          <w:rFonts w:ascii="Tahoma" w:hAnsi="Tahoma" w:cs="Tahoma"/>
          <w:bCs/>
          <w:color w:val="auto"/>
          <w:sz w:val="24"/>
          <w:szCs w:val="24"/>
        </w:rPr>
      </w:pPr>
    </w:p>
    <w:p w14:paraId="73B9FCB4" w14:textId="0950A0C9" w:rsidR="00DD7D25" w:rsidRPr="003F46C6" w:rsidRDefault="00DD7D25">
      <w:pPr>
        <w:tabs>
          <w:tab w:val="left" w:pos="9780"/>
        </w:tabs>
        <w:ind w:left="0"/>
        <w:rPr>
          <w:rFonts w:ascii="Tahoma" w:hAnsi="Tahoma" w:cs="Tahoma"/>
          <w:bCs/>
          <w:color w:val="auto"/>
          <w:sz w:val="24"/>
          <w:szCs w:val="24"/>
        </w:rPr>
      </w:pPr>
      <w:r w:rsidRPr="003F46C6">
        <w:rPr>
          <w:rFonts w:ascii="Tahoma" w:hAnsi="Tahoma" w:cs="Tahoma"/>
          <w:bCs/>
          <w:color w:val="auto"/>
          <w:sz w:val="24"/>
          <w:szCs w:val="24"/>
        </w:rPr>
        <w:t xml:space="preserve">Queries relating to this </w:t>
      </w:r>
      <w:r w:rsidR="00E93962" w:rsidRPr="003F46C6">
        <w:rPr>
          <w:rFonts w:ascii="Tahoma" w:hAnsi="Tahoma" w:cs="Tahoma"/>
          <w:bCs/>
          <w:color w:val="auto"/>
          <w:sz w:val="24"/>
          <w:szCs w:val="24"/>
        </w:rPr>
        <w:t xml:space="preserve">policy </w:t>
      </w:r>
      <w:r w:rsidRPr="003F46C6">
        <w:rPr>
          <w:rFonts w:ascii="Tahoma" w:hAnsi="Tahoma" w:cs="Tahoma"/>
          <w:bCs/>
          <w:color w:val="auto"/>
          <w:sz w:val="24"/>
          <w:szCs w:val="24"/>
        </w:rPr>
        <w:t>should be directed to</w:t>
      </w:r>
      <w:r w:rsidR="00B615CB" w:rsidRPr="003F46C6">
        <w:rPr>
          <w:rFonts w:ascii="Tahoma" w:hAnsi="Tahoma" w:cs="Tahoma"/>
          <w:bCs/>
          <w:color w:val="auto"/>
          <w:sz w:val="24"/>
          <w:szCs w:val="24"/>
        </w:rPr>
        <w:t xml:space="preserve"> </w:t>
      </w:r>
      <w:r w:rsidR="00D454A6" w:rsidRPr="00D454A6">
        <w:rPr>
          <w:rFonts w:ascii="Tahoma" w:hAnsi="Tahoma" w:cs="Tahoma"/>
          <w:bCs/>
          <w:color w:val="auto"/>
          <w:sz w:val="24"/>
          <w:szCs w:val="24"/>
        </w:rPr>
        <w:t>Lucy Irlam-Mussa</w:t>
      </w:r>
      <w:r w:rsidR="00402478">
        <w:rPr>
          <w:rFonts w:ascii="Tahoma" w:hAnsi="Tahoma" w:cs="Tahoma"/>
          <w:bCs/>
          <w:color w:val="auto"/>
          <w:sz w:val="24"/>
          <w:szCs w:val="24"/>
        </w:rPr>
        <w:t xml:space="preserve">, </w:t>
      </w:r>
      <w:r w:rsidR="00E93962" w:rsidRPr="003F46C6">
        <w:rPr>
          <w:rFonts w:ascii="Tahoma" w:hAnsi="Tahoma" w:cs="Tahoma"/>
          <w:bCs/>
          <w:color w:val="auto"/>
          <w:sz w:val="24"/>
          <w:szCs w:val="24"/>
        </w:rPr>
        <w:t>Educational Visits Coordinator (EVC).</w:t>
      </w:r>
    </w:p>
    <w:p w14:paraId="412084D8" w14:textId="77777777" w:rsidR="000769E1" w:rsidRDefault="000769E1">
      <w:pPr>
        <w:tabs>
          <w:tab w:val="left" w:pos="9780"/>
        </w:tabs>
        <w:ind w:left="0"/>
        <w:rPr>
          <w:rFonts w:ascii="Tahoma" w:hAnsi="Tahoma" w:cs="Tahoma"/>
          <w:bCs/>
          <w:color w:val="auto"/>
          <w:sz w:val="24"/>
          <w:szCs w:val="24"/>
        </w:rPr>
      </w:pPr>
    </w:p>
    <w:p w14:paraId="17952B43" w14:textId="77777777" w:rsidR="000769E1" w:rsidRPr="003F46C6" w:rsidRDefault="000769E1">
      <w:pPr>
        <w:tabs>
          <w:tab w:val="left" w:pos="9780"/>
        </w:tabs>
        <w:ind w:left="0"/>
        <w:rPr>
          <w:rFonts w:ascii="Tahoma" w:hAnsi="Tahoma" w:cs="Tahoma"/>
          <w:bCs/>
          <w:color w:val="auto"/>
          <w:sz w:val="24"/>
          <w:szCs w:val="24"/>
        </w:rPr>
      </w:pPr>
    </w:p>
    <w:p w14:paraId="50A9662E" w14:textId="77777777" w:rsidR="00DD7D25" w:rsidRPr="003F46C6" w:rsidRDefault="00DD7D25">
      <w:pPr>
        <w:tabs>
          <w:tab w:val="left" w:pos="9780"/>
        </w:tabs>
        <w:ind w:left="0"/>
        <w:rPr>
          <w:rFonts w:ascii="Tahoma" w:hAnsi="Tahoma" w:cs="Tahoma"/>
          <w:bCs/>
          <w:color w:val="auto"/>
          <w:sz w:val="24"/>
          <w:szCs w:val="24"/>
        </w:rPr>
      </w:pPr>
    </w:p>
    <w:p w14:paraId="0DC1DF6F" w14:textId="77777777" w:rsidR="008F7404" w:rsidRPr="003F46C6" w:rsidRDefault="008F7404">
      <w:pPr>
        <w:tabs>
          <w:tab w:val="left" w:pos="9780"/>
        </w:tabs>
        <w:ind w:left="0"/>
        <w:rPr>
          <w:rFonts w:ascii="Tahoma" w:hAnsi="Tahoma" w:cs="Tahoma"/>
          <w:bCs/>
          <w:color w:val="auto"/>
          <w:sz w:val="24"/>
          <w:szCs w:val="24"/>
        </w:rPr>
      </w:pPr>
    </w:p>
    <w:p w14:paraId="61A56E4D" w14:textId="77777777" w:rsidR="008F7404" w:rsidRPr="003F46C6" w:rsidRDefault="008F7404">
      <w:pPr>
        <w:tabs>
          <w:tab w:val="left" w:pos="9780"/>
        </w:tabs>
        <w:ind w:left="0"/>
        <w:rPr>
          <w:rFonts w:ascii="Tahoma" w:hAnsi="Tahoma" w:cs="Tahoma"/>
          <w:bCs/>
          <w:color w:val="auto"/>
          <w:sz w:val="24"/>
          <w:szCs w:val="24"/>
        </w:rPr>
      </w:pPr>
    </w:p>
    <w:p w14:paraId="22857D08" w14:textId="77777777" w:rsidR="008F7404" w:rsidRDefault="008F7404">
      <w:pPr>
        <w:tabs>
          <w:tab w:val="left" w:pos="9780"/>
        </w:tabs>
        <w:ind w:left="0"/>
        <w:rPr>
          <w:rFonts w:ascii="Tahoma" w:hAnsi="Tahoma" w:cs="Tahoma"/>
          <w:bCs/>
          <w:color w:val="auto"/>
          <w:sz w:val="24"/>
          <w:szCs w:val="24"/>
        </w:rPr>
      </w:pPr>
    </w:p>
    <w:p w14:paraId="761A5573" w14:textId="77777777" w:rsidR="004F670A" w:rsidRDefault="004F670A">
      <w:pPr>
        <w:tabs>
          <w:tab w:val="left" w:pos="9780"/>
        </w:tabs>
        <w:ind w:left="0"/>
        <w:rPr>
          <w:rFonts w:ascii="Tahoma" w:hAnsi="Tahoma" w:cs="Tahoma"/>
          <w:bCs/>
          <w:color w:val="auto"/>
          <w:sz w:val="24"/>
          <w:szCs w:val="24"/>
        </w:rPr>
      </w:pPr>
    </w:p>
    <w:p w14:paraId="6B4D09CC" w14:textId="77777777" w:rsidR="004F670A" w:rsidRDefault="004F670A">
      <w:pPr>
        <w:tabs>
          <w:tab w:val="left" w:pos="9780"/>
        </w:tabs>
        <w:ind w:left="0"/>
        <w:rPr>
          <w:rFonts w:ascii="Tahoma" w:hAnsi="Tahoma" w:cs="Tahoma"/>
          <w:bCs/>
          <w:color w:val="auto"/>
          <w:sz w:val="24"/>
          <w:szCs w:val="24"/>
        </w:rPr>
      </w:pPr>
    </w:p>
    <w:p w14:paraId="057DBC0B" w14:textId="77777777" w:rsidR="00402478" w:rsidRDefault="00402478">
      <w:pPr>
        <w:tabs>
          <w:tab w:val="left" w:pos="9780"/>
        </w:tabs>
        <w:ind w:left="0"/>
        <w:rPr>
          <w:rFonts w:ascii="Tahoma" w:hAnsi="Tahoma" w:cs="Tahoma"/>
          <w:bCs/>
          <w:color w:val="auto"/>
          <w:sz w:val="24"/>
          <w:szCs w:val="24"/>
        </w:rPr>
      </w:pPr>
    </w:p>
    <w:p w14:paraId="43A398E2" w14:textId="77777777" w:rsidR="004F670A" w:rsidRDefault="004F670A">
      <w:pPr>
        <w:tabs>
          <w:tab w:val="left" w:pos="9780"/>
        </w:tabs>
        <w:ind w:left="0"/>
        <w:rPr>
          <w:rFonts w:ascii="Tahoma" w:hAnsi="Tahoma" w:cs="Tahoma"/>
          <w:bCs/>
          <w:color w:val="auto"/>
          <w:sz w:val="24"/>
          <w:szCs w:val="24"/>
        </w:rPr>
      </w:pPr>
    </w:p>
    <w:p w14:paraId="762CFA5A" w14:textId="7534F3FE" w:rsidR="00636178" w:rsidRDefault="00636178">
      <w:pPr>
        <w:tabs>
          <w:tab w:val="left" w:pos="9780"/>
        </w:tabs>
        <w:ind w:left="0"/>
        <w:rPr>
          <w:rFonts w:ascii="Tahoma" w:hAnsi="Tahoma" w:cs="Tahoma"/>
          <w:bCs/>
          <w:color w:val="auto"/>
          <w:sz w:val="24"/>
          <w:szCs w:val="24"/>
        </w:rPr>
      </w:pPr>
    </w:p>
    <w:p w14:paraId="0B81413A" w14:textId="78AFFB8C" w:rsidR="00D454A6" w:rsidRDefault="00D454A6">
      <w:pPr>
        <w:tabs>
          <w:tab w:val="left" w:pos="9780"/>
        </w:tabs>
        <w:ind w:left="0"/>
        <w:rPr>
          <w:rFonts w:ascii="Tahoma" w:hAnsi="Tahoma" w:cs="Tahoma"/>
          <w:bCs/>
          <w:color w:val="auto"/>
          <w:sz w:val="24"/>
          <w:szCs w:val="24"/>
        </w:rPr>
      </w:pPr>
    </w:p>
    <w:p w14:paraId="125233E1" w14:textId="769D08B1" w:rsidR="00D454A6" w:rsidRDefault="00D454A6">
      <w:pPr>
        <w:tabs>
          <w:tab w:val="left" w:pos="9780"/>
        </w:tabs>
        <w:ind w:left="0"/>
        <w:rPr>
          <w:rFonts w:ascii="Tahoma" w:hAnsi="Tahoma" w:cs="Tahoma"/>
          <w:bCs/>
          <w:color w:val="auto"/>
          <w:sz w:val="24"/>
          <w:szCs w:val="24"/>
        </w:rPr>
      </w:pPr>
    </w:p>
    <w:p w14:paraId="016352DC" w14:textId="5A6E6C68" w:rsidR="00D454A6" w:rsidRDefault="00D454A6">
      <w:pPr>
        <w:tabs>
          <w:tab w:val="left" w:pos="9780"/>
        </w:tabs>
        <w:ind w:left="0"/>
        <w:rPr>
          <w:rFonts w:ascii="Tahoma" w:hAnsi="Tahoma" w:cs="Tahoma"/>
          <w:bCs/>
          <w:color w:val="auto"/>
          <w:sz w:val="24"/>
          <w:szCs w:val="24"/>
        </w:rPr>
      </w:pPr>
    </w:p>
    <w:p w14:paraId="5941AB3F" w14:textId="4753708B" w:rsidR="00D454A6" w:rsidRDefault="00D454A6">
      <w:pPr>
        <w:tabs>
          <w:tab w:val="left" w:pos="9780"/>
        </w:tabs>
        <w:ind w:left="0"/>
        <w:rPr>
          <w:rFonts w:ascii="Tahoma" w:hAnsi="Tahoma" w:cs="Tahoma"/>
          <w:bCs/>
          <w:color w:val="auto"/>
          <w:sz w:val="24"/>
          <w:szCs w:val="24"/>
        </w:rPr>
      </w:pPr>
    </w:p>
    <w:p w14:paraId="67116A79" w14:textId="222E85F7" w:rsidR="00D454A6" w:rsidRDefault="00D454A6">
      <w:pPr>
        <w:tabs>
          <w:tab w:val="left" w:pos="9780"/>
        </w:tabs>
        <w:ind w:left="0"/>
        <w:rPr>
          <w:rFonts w:ascii="Tahoma" w:hAnsi="Tahoma" w:cs="Tahoma"/>
          <w:bCs/>
          <w:color w:val="auto"/>
          <w:sz w:val="24"/>
          <w:szCs w:val="24"/>
        </w:rPr>
      </w:pPr>
    </w:p>
    <w:p w14:paraId="6DD61EAF" w14:textId="4A640421" w:rsidR="00D454A6" w:rsidRDefault="00D454A6">
      <w:pPr>
        <w:tabs>
          <w:tab w:val="left" w:pos="9780"/>
        </w:tabs>
        <w:ind w:left="0"/>
        <w:rPr>
          <w:rFonts w:ascii="Tahoma" w:hAnsi="Tahoma" w:cs="Tahoma"/>
          <w:bCs/>
          <w:color w:val="auto"/>
          <w:sz w:val="24"/>
          <w:szCs w:val="24"/>
        </w:rPr>
      </w:pPr>
    </w:p>
    <w:p w14:paraId="79FF36D5" w14:textId="4EE78935" w:rsidR="00D454A6" w:rsidRDefault="00D454A6">
      <w:pPr>
        <w:tabs>
          <w:tab w:val="left" w:pos="9780"/>
        </w:tabs>
        <w:ind w:left="0"/>
        <w:rPr>
          <w:rFonts w:ascii="Tahoma" w:hAnsi="Tahoma" w:cs="Tahoma"/>
          <w:bCs/>
          <w:color w:val="auto"/>
          <w:sz w:val="24"/>
          <w:szCs w:val="24"/>
        </w:rPr>
      </w:pPr>
    </w:p>
    <w:p w14:paraId="23878B99" w14:textId="22034227" w:rsidR="00D454A6" w:rsidRDefault="00D454A6">
      <w:pPr>
        <w:tabs>
          <w:tab w:val="left" w:pos="9780"/>
        </w:tabs>
        <w:ind w:left="0"/>
        <w:rPr>
          <w:rFonts w:ascii="Tahoma" w:hAnsi="Tahoma" w:cs="Tahoma"/>
          <w:bCs/>
          <w:color w:val="auto"/>
          <w:sz w:val="24"/>
          <w:szCs w:val="24"/>
        </w:rPr>
      </w:pPr>
    </w:p>
    <w:p w14:paraId="720D9646" w14:textId="0E4AFFE8" w:rsidR="00D454A6" w:rsidRDefault="00D454A6">
      <w:pPr>
        <w:tabs>
          <w:tab w:val="left" w:pos="9780"/>
        </w:tabs>
        <w:ind w:left="0"/>
        <w:rPr>
          <w:rFonts w:ascii="Tahoma" w:hAnsi="Tahoma" w:cs="Tahoma"/>
          <w:bCs/>
          <w:color w:val="auto"/>
          <w:sz w:val="24"/>
          <w:szCs w:val="24"/>
        </w:rPr>
      </w:pPr>
    </w:p>
    <w:p w14:paraId="6E482026" w14:textId="60064CD6" w:rsidR="00D454A6" w:rsidRDefault="00D454A6">
      <w:pPr>
        <w:tabs>
          <w:tab w:val="left" w:pos="9780"/>
        </w:tabs>
        <w:ind w:left="0"/>
        <w:rPr>
          <w:rFonts w:ascii="Tahoma" w:hAnsi="Tahoma" w:cs="Tahoma"/>
          <w:bCs/>
          <w:color w:val="auto"/>
          <w:sz w:val="24"/>
          <w:szCs w:val="24"/>
        </w:rPr>
      </w:pPr>
    </w:p>
    <w:p w14:paraId="6CBE9178" w14:textId="65DF9FBA" w:rsidR="00D454A6" w:rsidRDefault="00D454A6">
      <w:pPr>
        <w:tabs>
          <w:tab w:val="left" w:pos="9780"/>
        </w:tabs>
        <w:ind w:left="0"/>
        <w:rPr>
          <w:rFonts w:ascii="Tahoma" w:hAnsi="Tahoma" w:cs="Tahoma"/>
          <w:bCs/>
          <w:color w:val="auto"/>
          <w:sz w:val="24"/>
          <w:szCs w:val="24"/>
        </w:rPr>
      </w:pPr>
    </w:p>
    <w:p w14:paraId="4EFF9B94" w14:textId="3F006404" w:rsidR="00D454A6" w:rsidRDefault="00D454A6">
      <w:pPr>
        <w:tabs>
          <w:tab w:val="left" w:pos="9780"/>
        </w:tabs>
        <w:ind w:left="0"/>
        <w:rPr>
          <w:rFonts w:ascii="Tahoma" w:hAnsi="Tahoma" w:cs="Tahoma"/>
          <w:bCs/>
          <w:color w:val="auto"/>
          <w:sz w:val="24"/>
          <w:szCs w:val="24"/>
        </w:rPr>
      </w:pPr>
    </w:p>
    <w:p w14:paraId="0D09D2D6" w14:textId="4CEA0600" w:rsidR="00D454A6" w:rsidRDefault="00D454A6">
      <w:pPr>
        <w:tabs>
          <w:tab w:val="left" w:pos="9780"/>
        </w:tabs>
        <w:ind w:left="0"/>
        <w:rPr>
          <w:rFonts w:ascii="Tahoma" w:hAnsi="Tahoma" w:cs="Tahoma"/>
          <w:bCs/>
          <w:color w:val="auto"/>
          <w:sz w:val="24"/>
          <w:szCs w:val="24"/>
        </w:rPr>
      </w:pPr>
    </w:p>
    <w:p w14:paraId="48F518EC" w14:textId="7DC9F74A" w:rsidR="00D454A6" w:rsidRDefault="00D454A6">
      <w:pPr>
        <w:tabs>
          <w:tab w:val="left" w:pos="9780"/>
        </w:tabs>
        <w:ind w:left="0"/>
        <w:rPr>
          <w:rFonts w:ascii="Tahoma" w:hAnsi="Tahoma" w:cs="Tahoma"/>
          <w:bCs/>
          <w:color w:val="auto"/>
          <w:sz w:val="24"/>
          <w:szCs w:val="24"/>
        </w:rPr>
      </w:pPr>
    </w:p>
    <w:p w14:paraId="4820BEC1" w14:textId="2B42C91B" w:rsidR="00D454A6" w:rsidRDefault="00D454A6">
      <w:pPr>
        <w:tabs>
          <w:tab w:val="left" w:pos="9780"/>
        </w:tabs>
        <w:ind w:left="0"/>
        <w:rPr>
          <w:rFonts w:ascii="Tahoma" w:hAnsi="Tahoma" w:cs="Tahoma"/>
          <w:bCs/>
          <w:color w:val="auto"/>
          <w:sz w:val="24"/>
          <w:szCs w:val="24"/>
        </w:rPr>
      </w:pPr>
    </w:p>
    <w:p w14:paraId="4CA40773" w14:textId="4BBEAD34" w:rsidR="00D454A6" w:rsidRDefault="00D454A6">
      <w:pPr>
        <w:tabs>
          <w:tab w:val="left" w:pos="9780"/>
        </w:tabs>
        <w:ind w:left="0"/>
        <w:rPr>
          <w:rFonts w:ascii="Tahoma" w:hAnsi="Tahoma" w:cs="Tahoma"/>
          <w:bCs/>
          <w:color w:val="auto"/>
          <w:sz w:val="24"/>
          <w:szCs w:val="24"/>
        </w:rPr>
      </w:pPr>
    </w:p>
    <w:p w14:paraId="6D078957" w14:textId="77777777" w:rsidR="00D454A6" w:rsidRDefault="00D454A6">
      <w:pPr>
        <w:tabs>
          <w:tab w:val="left" w:pos="9780"/>
        </w:tabs>
        <w:ind w:left="0"/>
        <w:rPr>
          <w:rFonts w:ascii="Tahoma" w:hAnsi="Tahoma" w:cs="Tahoma"/>
          <w:bCs/>
          <w:color w:val="auto"/>
          <w:sz w:val="24"/>
          <w:szCs w:val="24"/>
        </w:rPr>
      </w:pPr>
    </w:p>
    <w:p w14:paraId="368D503F" w14:textId="77777777" w:rsidR="00B837C3" w:rsidRDefault="00B837C3">
      <w:pPr>
        <w:tabs>
          <w:tab w:val="left" w:pos="9780"/>
        </w:tabs>
        <w:ind w:left="0"/>
        <w:rPr>
          <w:rFonts w:ascii="Tahoma" w:hAnsi="Tahoma" w:cs="Tahoma"/>
          <w:bCs/>
          <w:color w:val="auto"/>
          <w:sz w:val="24"/>
          <w:szCs w:val="24"/>
        </w:rPr>
      </w:pPr>
    </w:p>
    <w:p w14:paraId="664C5CF9" w14:textId="77777777" w:rsidR="0032598F" w:rsidRDefault="0032598F">
      <w:pPr>
        <w:tabs>
          <w:tab w:val="left" w:pos="9780"/>
        </w:tabs>
        <w:ind w:left="0"/>
        <w:rPr>
          <w:rFonts w:ascii="Tahoma" w:hAnsi="Tahoma" w:cs="Tahoma"/>
          <w:bCs/>
          <w:color w:val="auto"/>
          <w:sz w:val="24"/>
          <w:szCs w:val="24"/>
        </w:rPr>
      </w:pPr>
    </w:p>
    <w:p w14:paraId="1A979F5D" w14:textId="77777777" w:rsidR="00636178" w:rsidRDefault="00636178" w:rsidP="00636178">
      <w:pPr>
        <w:tabs>
          <w:tab w:val="left" w:pos="9780"/>
        </w:tabs>
        <w:ind w:left="0"/>
        <w:rPr>
          <w:rFonts w:ascii="Tahoma" w:hAnsi="Tahoma" w:cs="Tahoma"/>
          <w:b/>
          <w:bCs/>
          <w:color w:val="auto"/>
          <w:sz w:val="40"/>
          <w:szCs w:val="40"/>
        </w:rPr>
      </w:pPr>
    </w:p>
    <w:p w14:paraId="45C983A2" w14:textId="77777777" w:rsidR="00636178" w:rsidRDefault="00636178" w:rsidP="00636178">
      <w:pPr>
        <w:tabs>
          <w:tab w:val="left" w:pos="9780"/>
        </w:tabs>
        <w:ind w:left="0"/>
        <w:rPr>
          <w:rFonts w:ascii="Tahoma" w:hAnsi="Tahoma" w:cs="Tahoma"/>
          <w:b/>
          <w:bCs/>
          <w:color w:val="auto"/>
          <w:sz w:val="40"/>
          <w:szCs w:val="40"/>
        </w:rPr>
      </w:pPr>
      <w:r>
        <w:rPr>
          <w:rFonts w:ascii="Tahoma" w:hAnsi="Tahoma" w:cs="Tahoma"/>
          <w:b/>
          <w:bCs/>
          <w:color w:val="auto"/>
          <w:sz w:val="40"/>
          <w:szCs w:val="40"/>
        </w:rPr>
        <w:lastRenderedPageBreak/>
        <w:t xml:space="preserve">Section A              </w:t>
      </w:r>
    </w:p>
    <w:p w14:paraId="5ECBB750" w14:textId="77777777" w:rsidR="00636178" w:rsidRDefault="00636178">
      <w:pPr>
        <w:tabs>
          <w:tab w:val="left" w:pos="9780"/>
        </w:tabs>
        <w:ind w:left="0"/>
        <w:rPr>
          <w:rFonts w:ascii="Tahoma" w:hAnsi="Tahoma" w:cs="Tahoma"/>
          <w:bCs/>
          <w:color w:val="auto"/>
          <w:sz w:val="24"/>
          <w:szCs w:val="24"/>
        </w:rPr>
      </w:pPr>
    </w:p>
    <w:p w14:paraId="4844739E" w14:textId="77777777" w:rsidR="00402478" w:rsidRDefault="00402478" w:rsidP="00402478">
      <w:pPr>
        <w:tabs>
          <w:tab w:val="left" w:pos="9780"/>
        </w:tabs>
        <w:ind w:left="360" w:hanging="360"/>
        <w:jc w:val="center"/>
        <w:rPr>
          <w:rFonts w:cs="Arial"/>
          <w:b/>
          <w:bCs/>
          <w:color w:val="auto"/>
          <w:sz w:val="40"/>
        </w:rPr>
      </w:pPr>
    </w:p>
    <w:p w14:paraId="05146266" w14:textId="77777777" w:rsidR="00402478" w:rsidRDefault="00F96DFB" w:rsidP="00402478">
      <w:pPr>
        <w:tabs>
          <w:tab w:val="left" w:pos="9780"/>
        </w:tabs>
        <w:ind w:left="360" w:hanging="360"/>
        <w:jc w:val="center"/>
        <w:rPr>
          <w:rFonts w:cs="Arial"/>
          <w:b/>
          <w:bCs/>
          <w:color w:val="auto"/>
          <w:sz w:val="40"/>
        </w:rPr>
      </w:pPr>
      <w:r>
        <w:rPr>
          <w:rFonts w:cs="Arial"/>
          <w:b/>
          <w:bCs/>
          <w:color w:val="auto"/>
          <w:sz w:val="40"/>
        </w:rPr>
        <w:t xml:space="preserve">CITY AND </w:t>
      </w:r>
      <w:smartTag w:uri="urn:schemas-microsoft-com:office:smarttags" w:element="place">
        <w:smartTag w:uri="urn:schemas-microsoft-com:office:smarttags" w:element="PlaceType">
          <w:r>
            <w:rPr>
              <w:rFonts w:cs="Arial"/>
              <w:b/>
              <w:bCs/>
              <w:color w:val="auto"/>
              <w:sz w:val="40"/>
            </w:rPr>
            <w:t>COUNTY</w:t>
          </w:r>
        </w:smartTag>
        <w:r>
          <w:rPr>
            <w:rFonts w:cs="Arial"/>
            <w:b/>
            <w:bCs/>
            <w:color w:val="auto"/>
            <w:sz w:val="40"/>
          </w:rPr>
          <w:t xml:space="preserve"> OF </w:t>
        </w:r>
        <w:smartTag w:uri="urn:schemas-microsoft-com:office:smarttags" w:element="PlaceName">
          <w:r>
            <w:rPr>
              <w:rFonts w:cs="Arial"/>
              <w:b/>
              <w:bCs/>
              <w:color w:val="auto"/>
              <w:sz w:val="40"/>
            </w:rPr>
            <w:t>CARDIFF</w:t>
          </w:r>
        </w:smartTag>
      </w:smartTag>
    </w:p>
    <w:p w14:paraId="7A0F890A" w14:textId="77777777" w:rsidR="00F96DFB" w:rsidRPr="003655A5" w:rsidRDefault="00F96DFB" w:rsidP="00402478">
      <w:pPr>
        <w:tabs>
          <w:tab w:val="left" w:pos="9780"/>
        </w:tabs>
        <w:ind w:left="360" w:hanging="360"/>
        <w:jc w:val="center"/>
        <w:rPr>
          <w:rFonts w:cs="Arial"/>
          <w:b/>
          <w:bCs/>
          <w:color w:val="auto"/>
          <w:sz w:val="40"/>
        </w:rPr>
      </w:pPr>
      <w:r>
        <w:rPr>
          <w:rFonts w:cs="Arial"/>
          <w:b/>
          <w:bCs/>
          <w:color w:val="auto"/>
          <w:sz w:val="40"/>
        </w:rPr>
        <w:t>Schools &amp; Lifelong Learning Service</w:t>
      </w:r>
    </w:p>
    <w:p w14:paraId="4109485B" w14:textId="77777777" w:rsidR="00402478" w:rsidRPr="003655A5" w:rsidRDefault="00402478" w:rsidP="00402478">
      <w:pPr>
        <w:tabs>
          <w:tab w:val="left" w:pos="9780"/>
        </w:tabs>
        <w:ind w:left="360" w:hanging="360"/>
        <w:jc w:val="center"/>
        <w:rPr>
          <w:rFonts w:cs="Arial"/>
          <w:b/>
          <w:bCs/>
          <w:color w:val="auto"/>
          <w:sz w:val="40"/>
        </w:rPr>
      </w:pPr>
    </w:p>
    <w:p w14:paraId="1C29B17D" w14:textId="77777777" w:rsidR="00402478" w:rsidRPr="003655A5" w:rsidRDefault="00402478" w:rsidP="00402478">
      <w:pPr>
        <w:tabs>
          <w:tab w:val="left" w:pos="9780"/>
        </w:tabs>
        <w:ind w:left="360" w:hanging="360"/>
        <w:jc w:val="center"/>
        <w:rPr>
          <w:rFonts w:cs="Arial"/>
          <w:b/>
          <w:bCs/>
          <w:color w:val="auto"/>
          <w:sz w:val="40"/>
        </w:rPr>
      </w:pPr>
    </w:p>
    <w:p w14:paraId="068AC781" w14:textId="77777777" w:rsidR="00402478" w:rsidRDefault="00402478" w:rsidP="00402478">
      <w:pPr>
        <w:tabs>
          <w:tab w:val="left" w:pos="9780"/>
        </w:tabs>
        <w:ind w:left="360" w:hanging="360"/>
        <w:jc w:val="center"/>
        <w:rPr>
          <w:rFonts w:cs="Arial"/>
          <w:b/>
          <w:bCs/>
          <w:color w:val="auto"/>
          <w:sz w:val="40"/>
        </w:rPr>
      </w:pPr>
      <w:r>
        <w:rPr>
          <w:rFonts w:cs="Arial"/>
          <w:b/>
          <w:bCs/>
          <w:color w:val="auto"/>
          <w:sz w:val="40"/>
        </w:rPr>
        <w:t>Planning and approval p</w:t>
      </w:r>
      <w:r w:rsidRPr="003655A5">
        <w:rPr>
          <w:rFonts w:cs="Arial"/>
          <w:b/>
          <w:bCs/>
          <w:color w:val="auto"/>
          <w:sz w:val="40"/>
        </w:rPr>
        <w:t xml:space="preserve">rocedures </w:t>
      </w:r>
    </w:p>
    <w:p w14:paraId="15145118" w14:textId="77777777" w:rsidR="00402478" w:rsidRDefault="00402478" w:rsidP="00402478">
      <w:pPr>
        <w:tabs>
          <w:tab w:val="left" w:pos="9780"/>
        </w:tabs>
        <w:ind w:left="360" w:hanging="360"/>
        <w:jc w:val="center"/>
        <w:rPr>
          <w:rFonts w:cs="Arial"/>
          <w:b/>
          <w:bCs/>
          <w:color w:val="auto"/>
          <w:sz w:val="40"/>
        </w:rPr>
      </w:pPr>
      <w:r w:rsidRPr="003655A5">
        <w:rPr>
          <w:rFonts w:cs="Arial"/>
          <w:b/>
          <w:bCs/>
          <w:color w:val="auto"/>
          <w:sz w:val="40"/>
        </w:rPr>
        <w:t xml:space="preserve">for </w:t>
      </w:r>
    </w:p>
    <w:p w14:paraId="4777C628" w14:textId="77777777" w:rsidR="00402478" w:rsidRDefault="00402478" w:rsidP="00402478">
      <w:pPr>
        <w:tabs>
          <w:tab w:val="left" w:pos="9780"/>
        </w:tabs>
        <w:ind w:left="360" w:hanging="360"/>
        <w:jc w:val="center"/>
        <w:rPr>
          <w:rFonts w:cs="Arial"/>
          <w:b/>
          <w:bCs/>
          <w:color w:val="auto"/>
          <w:sz w:val="40"/>
        </w:rPr>
      </w:pPr>
      <w:r w:rsidRPr="003655A5">
        <w:rPr>
          <w:rFonts w:cs="Arial"/>
          <w:b/>
          <w:bCs/>
          <w:color w:val="auto"/>
          <w:sz w:val="40"/>
        </w:rPr>
        <w:t>Educational Visits</w:t>
      </w:r>
    </w:p>
    <w:p w14:paraId="58F9CE76" w14:textId="77777777" w:rsidR="00402478" w:rsidRPr="003655A5" w:rsidRDefault="00402478" w:rsidP="00402478">
      <w:pPr>
        <w:tabs>
          <w:tab w:val="left" w:pos="9780"/>
        </w:tabs>
        <w:ind w:left="360" w:hanging="360"/>
        <w:rPr>
          <w:rFonts w:cs="Arial"/>
          <w:b/>
          <w:bCs/>
          <w:color w:val="auto"/>
          <w:sz w:val="40"/>
        </w:rPr>
      </w:pPr>
    </w:p>
    <w:p w14:paraId="02726E38" w14:textId="77777777" w:rsidR="00402478" w:rsidRPr="00780A9E" w:rsidRDefault="00402478" w:rsidP="00402478">
      <w:pPr>
        <w:tabs>
          <w:tab w:val="left" w:pos="9780"/>
        </w:tabs>
        <w:ind w:left="360" w:hanging="360"/>
        <w:jc w:val="center"/>
        <w:rPr>
          <w:rFonts w:cs="Arial"/>
          <w:b/>
          <w:bCs/>
          <w:color w:val="auto"/>
          <w:sz w:val="40"/>
          <w:u w:val="single"/>
        </w:rPr>
      </w:pPr>
    </w:p>
    <w:p w14:paraId="7AFB1CA7" w14:textId="77777777" w:rsidR="00402478" w:rsidRDefault="00402478" w:rsidP="00402478">
      <w:pPr>
        <w:tabs>
          <w:tab w:val="left" w:pos="9780"/>
        </w:tabs>
        <w:ind w:left="360" w:hanging="360"/>
        <w:jc w:val="center"/>
        <w:rPr>
          <w:rFonts w:ascii="Tahoma" w:hAnsi="Tahoma" w:cs="Tahoma"/>
          <w:b/>
          <w:bCs/>
          <w:color w:val="auto"/>
          <w:sz w:val="40"/>
        </w:rPr>
      </w:pPr>
    </w:p>
    <w:p w14:paraId="0E87295C" w14:textId="77777777" w:rsidR="00402478" w:rsidRDefault="00402478" w:rsidP="00402478">
      <w:pPr>
        <w:tabs>
          <w:tab w:val="left" w:pos="9780"/>
        </w:tabs>
        <w:ind w:left="360" w:hanging="360"/>
        <w:jc w:val="center"/>
        <w:rPr>
          <w:rFonts w:ascii="Tahoma" w:hAnsi="Tahoma" w:cs="Tahoma"/>
          <w:b/>
          <w:bCs/>
          <w:color w:val="auto"/>
          <w:sz w:val="40"/>
        </w:rPr>
      </w:pPr>
    </w:p>
    <w:p w14:paraId="724A6E2F" w14:textId="77777777" w:rsidR="00402478" w:rsidRDefault="00402478" w:rsidP="00402478">
      <w:pPr>
        <w:tabs>
          <w:tab w:val="left" w:pos="9780"/>
        </w:tabs>
        <w:ind w:left="0"/>
        <w:rPr>
          <w:rFonts w:ascii="Tahoma" w:hAnsi="Tahoma" w:cs="Tahoma"/>
          <w:bCs/>
          <w:color w:val="auto"/>
          <w:sz w:val="24"/>
          <w:szCs w:val="24"/>
        </w:rPr>
      </w:pPr>
    </w:p>
    <w:p w14:paraId="2C71F105" w14:textId="77777777" w:rsidR="00DA08E2" w:rsidRDefault="00DA08E2" w:rsidP="00402478">
      <w:pPr>
        <w:tabs>
          <w:tab w:val="left" w:pos="9780"/>
        </w:tabs>
        <w:ind w:left="0"/>
        <w:rPr>
          <w:rFonts w:ascii="Tahoma" w:hAnsi="Tahoma" w:cs="Tahoma"/>
          <w:bCs/>
          <w:color w:val="auto"/>
          <w:sz w:val="24"/>
          <w:szCs w:val="24"/>
        </w:rPr>
      </w:pPr>
    </w:p>
    <w:p w14:paraId="2A380EAE" w14:textId="77777777" w:rsidR="00DA08E2" w:rsidRDefault="00DA08E2" w:rsidP="00402478">
      <w:pPr>
        <w:tabs>
          <w:tab w:val="left" w:pos="9780"/>
        </w:tabs>
        <w:ind w:left="0"/>
        <w:rPr>
          <w:rFonts w:ascii="Tahoma" w:hAnsi="Tahoma" w:cs="Tahoma"/>
          <w:bCs/>
          <w:color w:val="auto"/>
          <w:sz w:val="24"/>
          <w:szCs w:val="24"/>
        </w:rPr>
      </w:pPr>
    </w:p>
    <w:p w14:paraId="4397F616" w14:textId="77777777" w:rsidR="00402478" w:rsidRDefault="00402478" w:rsidP="00402478">
      <w:pPr>
        <w:tabs>
          <w:tab w:val="left" w:pos="9780"/>
        </w:tabs>
        <w:ind w:left="1620" w:hanging="900"/>
        <w:rPr>
          <w:rFonts w:ascii="Tahoma" w:hAnsi="Tahoma" w:cs="Tahoma"/>
          <w:b/>
          <w:bCs/>
          <w:color w:val="auto"/>
          <w:sz w:val="24"/>
          <w:szCs w:val="24"/>
        </w:rPr>
      </w:pPr>
    </w:p>
    <w:tbl>
      <w:tblPr>
        <w:tblpPr w:leftFromText="180" w:rightFromText="180" w:vertAnchor="text" w:horzAnchor="margin" w:tblpY="95"/>
        <w:tblW w:w="0" w:type="auto"/>
        <w:shd w:val="clear" w:color="auto" w:fill="FFFFFF"/>
        <w:tblLook w:val="01E0" w:firstRow="1" w:lastRow="1" w:firstColumn="1" w:lastColumn="1" w:noHBand="0" w:noVBand="0"/>
      </w:tblPr>
      <w:tblGrid>
        <w:gridCol w:w="9639"/>
      </w:tblGrid>
      <w:tr w:rsidR="00402478" w:rsidRPr="00810664" w14:paraId="060F1D3B" w14:textId="77777777">
        <w:trPr>
          <w:trHeight w:val="2876"/>
        </w:trPr>
        <w:tc>
          <w:tcPr>
            <w:tcW w:w="9663" w:type="dxa"/>
            <w:shd w:val="clear" w:color="auto" w:fill="FFFFFF"/>
          </w:tcPr>
          <w:p w14:paraId="37C891C5" w14:textId="77777777" w:rsidR="00402478" w:rsidRDefault="00402478" w:rsidP="00810664">
            <w:pPr>
              <w:tabs>
                <w:tab w:val="left" w:pos="9780"/>
              </w:tabs>
              <w:ind w:left="0"/>
            </w:pPr>
          </w:p>
          <w:p w14:paraId="248CFC00" w14:textId="77777777" w:rsidR="00402478" w:rsidRPr="00810664" w:rsidRDefault="00402478" w:rsidP="00810664">
            <w:pPr>
              <w:tabs>
                <w:tab w:val="left" w:pos="9780"/>
              </w:tabs>
              <w:ind w:left="0"/>
              <w:jc w:val="both"/>
              <w:rPr>
                <w:sz w:val="24"/>
                <w:szCs w:val="24"/>
              </w:rPr>
            </w:pPr>
            <w:r w:rsidRPr="00810664">
              <w:rPr>
                <w:sz w:val="24"/>
                <w:szCs w:val="24"/>
              </w:rPr>
              <w:t xml:space="preserve">This document sets out the </w:t>
            </w:r>
            <w:r w:rsidR="00CB1338">
              <w:rPr>
                <w:sz w:val="24"/>
                <w:szCs w:val="24"/>
              </w:rPr>
              <w:t xml:space="preserve">Cardiff County Council </w:t>
            </w:r>
            <w:r w:rsidR="00B837C3" w:rsidRPr="00810664">
              <w:rPr>
                <w:sz w:val="24"/>
                <w:szCs w:val="24"/>
              </w:rPr>
              <w:t>planning and approval procedures</w:t>
            </w:r>
            <w:r w:rsidRPr="00810664">
              <w:rPr>
                <w:sz w:val="24"/>
                <w:szCs w:val="24"/>
              </w:rPr>
              <w:t xml:space="preserve"> for Educational visits.</w:t>
            </w:r>
          </w:p>
          <w:p w14:paraId="4FAC3FC6" w14:textId="77777777" w:rsidR="00402478" w:rsidRDefault="00402478" w:rsidP="00810664">
            <w:pPr>
              <w:tabs>
                <w:tab w:val="left" w:pos="9780"/>
              </w:tabs>
              <w:ind w:left="0"/>
              <w:jc w:val="center"/>
            </w:pPr>
          </w:p>
          <w:p w14:paraId="1E177C7A" w14:textId="77777777" w:rsidR="00402478" w:rsidRPr="00810664" w:rsidRDefault="00402478" w:rsidP="0095279D">
            <w:pPr>
              <w:tabs>
                <w:tab w:val="left" w:pos="9780"/>
              </w:tabs>
              <w:ind w:left="0"/>
              <w:rPr>
                <w:rFonts w:ascii="Tahoma" w:hAnsi="Tahoma" w:cs="Tahoma"/>
                <w:b/>
                <w:bCs/>
                <w:color w:val="auto"/>
                <w:sz w:val="24"/>
                <w:szCs w:val="24"/>
              </w:rPr>
            </w:pPr>
            <w:r w:rsidRPr="00810664">
              <w:rPr>
                <w:sz w:val="24"/>
                <w:szCs w:val="24"/>
              </w:rPr>
              <w:t xml:space="preserve">Anyone organising an off-site visit for young people from </w:t>
            </w:r>
            <w:r w:rsidR="00CB1338">
              <w:rPr>
                <w:sz w:val="24"/>
                <w:szCs w:val="24"/>
              </w:rPr>
              <w:t>Cardiff County Council</w:t>
            </w:r>
            <w:r w:rsidRPr="00810664">
              <w:rPr>
                <w:sz w:val="24"/>
                <w:szCs w:val="24"/>
              </w:rPr>
              <w:t xml:space="preserve"> </w:t>
            </w:r>
            <w:r w:rsidR="00E374DD" w:rsidRPr="00810664">
              <w:rPr>
                <w:sz w:val="24"/>
                <w:szCs w:val="24"/>
              </w:rPr>
              <w:t xml:space="preserve">should </w:t>
            </w:r>
            <w:r w:rsidRPr="00810664">
              <w:rPr>
                <w:sz w:val="24"/>
                <w:szCs w:val="24"/>
              </w:rPr>
              <w:t>also refer</w:t>
            </w:r>
            <w:r w:rsidR="00E102A9" w:rsidRPr="00810664">
              <w:rPr>
                <w:sz w:val="24"/>
                <w:szCs w:val="24"/>
              </w:rPr>
              <w:t xml:space="preserve"> as necessary</w:t>
            </w:r>
            <w:r w:rsidRPr="00810664">
              <w:rPr>
                <w:sz w:val="24"/>
                <w:szCs w:val="24"/>
              </w:rPr>
              <w:t xml:space="preserve"> to the </w:t>
            </w:r>
            <w:r w:rsidR="0095279D">
              <w:rPr>
                <w:sz w:val="24"/>
                <w:szCs w:val="24"/>
              </w:rPr>
              <w:t>National</w:t>
            </w:r>
            <w:r w:rsidRPr="00810664">
              <w:rPr>
                <w:sz w:val="24"/>
                <w:szCs w:val="24"/>
              </w:rPr>
              <w:t xml:space="preserve"> Guidance for Educational Visits </w:t>
            </w:r>
            <w:r w:rsidR="0095279D">
              <w:rPr>
                <w:sz w:val="24"/>
                <w:szCs w:val="24"/>
              </w:rPr>
              <w:t>endorsed</w:t>
            </w:r>
            <w:r w:rsidRPr="00810664">
              <w:rPr>
                <w:sz w:val="24"/>
                <w:szCs w:val="24"/>
              </w:rPr>
              <w:t xml:space="preserve"> by the Welsh Government</w:t>
            </w:r>
            <w:r w:rsidR="00E102A9" w:rsidRPr="00810664">
              <w:rPr>
                <w:sz w:val="24"/>
                <w:szCs w:val="24"/>
              </w:rPr>
              <w:t xml:space="preserve">. The Guidance can be viewed in the ‘Guidance and resources/guidance’ section of Evolve </w:t>
            </w:r>
            <w:r w:rsidR="00F16A4F">
              <w:rPr>
                <w:sz w:val="24"/>
                <w:szCs w:val="24"/>
              </w:rPr>
              <w:t>www.cardiffvisits.org</w:t>
            </w:r>
          </w:p>
        </w:tc>
      </w:tr>
    </w:tbl>
    <w:p w14:paraId="0CE109CC" w14:textId="77777777" w:rsidR="00402478" w:rsidRDefault="00402478" w:rsidP="00402478">
      <w:pPr>
        <w:tabs>
          <w:tab w:val="left" w:pos="9780"/>
        </w:tabs>
        <w:ind w:left="1620" w:hanging="900"/>
        <w:rPr>
          <w:rFonts w:ascii="Tahoma" w:hAnsi="Tahoma" w:cs="Tahoma"/>
          <w:b/>
          <w:bCs/>
          <w:color w:val="auto"/>
          <w:sz w:val="24"/>
          <w:szCs w:val="24"/>
        </w:rPr>
      </w:pPr>
    </w:p>
    <w:p w14:paraId="304194C7" w14:textId="77777777" w:rsidR="00402478" w:rsidRDefault="00402478" w:rsidP="00402478">
      <w:pPr>
        <w:tabs>
          <w:tab w:val="left" w:pos="9780"/>
        </w:tabs>
        <w:ind w:left="1620" w:hanging="900"/>
        <w:rPr>
          <w:rFonts w:ascii="Tahoma" w:hAnsi="Tahoma" w:cs="Tahoma"/>
          <w:b/>
          <w:bCs/>
          <w:color w:val="auto"/>
          <w:sz w:val="24"/>
          <w:szCs w:val="24"/>
        </w:rPr>
      </w:pPr>
    </w:p>
    <w:p w14:paraId="5EF55C93" w14:textId="77777777" w:rsidR="00402478" w:rsidRDefault="00402478" w:rsidP="00402478">
      <w:pPr>
        <w:tabs>
          <w:tab w:val="left" w:pos="9780"/>
        </w:tabs>
        <w:ind w:left="1620" w:hanging="900"/>
        <w:rPr>
          <w:rFonts w:ascii="Tahoma" w:hAnsi="Tahoma" w:cs="Tahoma"/>
          <w:b/>
          <w:bCs/>
          <w:color w:val="auto"/>
          <w:sz w:val="24"/>
          <w:szCs w:val="24"/>
        </w:rPr>
      </w:pPr>
    </w:p>
    <w:p w14:paraId="05ED5BC8" w14:textId="77777777" w:rsidR="00402478" w:rsidRDefault="00402478" w:rsidP="00402478">
      <w:pPr>
        <w:tabs>
          <w:tab w:val="left" w:pos="9780"/>
        </w:tabs>
        <w:ind w:left="1620" w:hanging="900"/>
        <w:rPr>
          <w:rFonts w:ascii="Tahoma" w:hAnsi="Tahoma" w:cs="Tahoma"/>
          <w:b/>
          <w:bCs/>
          <w:color w:val="auto"/>
          <w:sz w:val="24"/>
          <w:szCs w:val="24"/>
        </w:rPr>
      </w:pPr>
    </w:p>
    <w:p w14:paraId="7DE6BC1A" w14:textId="77777777" w:rsidR="00402478" w:rsidRDefault="00402478" w:rsidP="00402478">
      <w:pPr>
        <w:tabs>
          <w:tab w:val="left" w:pos="9780"/>
        </w:tabs>
        <w:ind w:left="1620" w:hanging="900"/>
        <w:rPr>
          <w:rFonts w:ascii="Tahoma" w:hAnsi="Tahoma" w:cs="Tahoma"/>
          <w:b/>
          <w:bCs/>
          <w:color w:val="auto"/>
          <w:sz w:val="24"/>
          <w:szCs w:val="24"/>
        </w:rPr>
      </w:pPr>
    </w:p>
    <w:p w14:paraId="17CB3758" w14:textId="77777777" w:rsidR="00402478" w:rsidRDefault="00A32E34" w:rsidP="000516A8">
      <w:pPr>
        <w:tabs>
          <w:tab w:val="left" w:pos="9780"/>
        </w:tabs>
        <w:ind w:left="0"/>
        <w:jc w:val="right"/>
        <w:rPr>
          <w:rFonts w:cs="Arial"/>
          <w:bCs/>
          <w:color w:val="auto"/>
          <w:sz w:val="20"/>
        </w:rPr>
      </w:pPr>
      <w:r>
        <w:rPr>
          <w:rFonts w:cs="Arial"/>
          <w:bCs/>
          <w:color w:val="auto"/>
          <w:sz w:val="20"/>
        </w:rPr>
        <w:t>A</w:t>
      </w:r>
      <w:r w:rsidR="000516A8" w:rsidRPr="000516A8">
        <w:rPr>
          <w:rFonts w:cs="Arial"/>
          <w:bCs/>
          <w:color w:val="auto"/>
          <w:sz w:val="20"/>
        </w:rPr>
        <w:t>.</w:t>
      </w:r>
      <w:r>
        <w:rPr>
          <w:rFonts w:cs="Arial"/>
          <w:bCs/>
          <w:color w:val="auto"/>
          <w:sz w:val="20"/>
        </w:rPr>
        <w:t>M.</w:t>
      </w:r>
    </w:p>
    <w:p w14:paraId="6A16F538" w14:textId="6CF77431" w:rsidR="000516A8" w:rsidRPr="000516A8" w:rsidRDefault="001B642D" w:rsidP="000516A8">
      <w:pPr>
        <w:tabs>
          <w:tab w:val="left" w:pos="9780"/>
        </w:tabs>
        <w:ind w:left="0"/>
        <w:jc w:val="right"/>
        <w:rPr>
          <w:rFonts w:cs="Arial"/>
          <w:bCs/>
          <w:color w:val="auto"/>
          <w:sz w:val="20"/>
        </w:rPr>
      </w:pPr>
      <w:r>
        <w:rPr>
          <w:rFonts w:cs="Arial"/>
          <w:bCs/>
          <w:color w:val="auto"/>
          <w:sz w:val="20"/>
        </w:rPr>
        <w:t>March 2022</w:t>
      </w:r>
    </w:p>
    <w:p w14:paraId="0DCA65C6" w14:textId="77777777" w:rsidR="00402478" w:rsidRDefault="00402478" w:rsidP="00402478">
      <w:pPr>
        <w:tabs>
          <w:tab w:val="left" w:pos="9780"/>
        </w:tabs>
        <w:ind w:left="0"/>
        <w:jc w:val="center"/>
        <w:rPr>
          <w:rFonts w:cs="Arial"/>
          <w:b/>
          <w:bCs/>
          <w:color w:val="auto"/>
          <w:sz w:val="32"/>
          <w:szCs w:val="32"/>
          <w:u w:val="single"/>
        </w:rPr>
      </w:pPr>
    </w:p>
    <w:p w14:paraId="28AF1D25" w14:textId="77777777" w:rsidR="00402478" w:rsidRDefault="00402478" w:rsidP="00402478">
      <w:pPr>
        <w:tabs>
          <w:tab w:val="left" w:pos="9780"/>
        </w:tabs>
        <w:ind w:left="0"/>
        <w:jc w:val="center"/>
        <w:rPr>
          <w:rFonts w:cs="Arial"/>
          <w:b/>
          <w:bCs/>
          <w:color w:val="auto"/>
          <w:sz w:val="32"/>
          <w:szCs w:val="32"/>
          <w:u w:val="single"/>
        </w:rPr>
      </w:pPr>
    </w:p>
    <w:p w14:paraId="60FDE177" w14:textId="77777777" w:rsidR="00402478" w:rsidRDefault="00402478" w:rsidP="00402478">
      <w:pPr>
        <w:tabs>
          <w:tab w:val="left" w:pos="9780"/>
        </w:tabs>
        <w:ind w:left="0"/>
        <w:jc w:val="center"/>
        <w:rPr>
          <w:rFonts w:cs="Arial"/>
          <w:b/>
          <w:bCs/>
          <w:color w:val="auto"/>
          <w:sz w:val="32"/>
          <w:szCs w:val="32"/>
          <w:u w:val="single"/>
        </w:rPr>
      </w:pPr>
    </w:p>
    <w:p w14:paraId="06BF87F2" w14:textId="77777777" w:rsidR="00402478" w:rsidRDefault="00402478" w:rsidP="00402478">
      <w:pPr>
        <w:tabs>
          <w:tab w:val="left" w:pos="9780"/>
        </w:tabs>
        <w:ind w:left="0"/>
        <w:jc w:val="center"/>
        <w:rPr>
          <w:rFonts w:cs="Arial"/>
          <w:b/>
          <w:bCs/>
          <w:color w:val="auto"/>
          <w:sz w:val="32"/>
          <w:szCs w:val="32"/>
          <w:u w:val="single"/>
        </w:rPr>
      </w:pPr>
    </w:p>
    <w:p w14:paraId="7CCF1019" w14:textId="77777777" w:rsidR="00402478" w:rsidRDefault="00402478" w:rsidP="00402478">
      <w:pPr>
        <w:tabs>
          <w:tab w:val="left" w:pos="9780"/>
        </w:tabs>
        <w:ind w:left="0"/>
        <w:jc w:val="center"/>
        <w:rPr>
          <w:rFonts w:cs="Arial"/>
          <w:b/>
          <w:bCs/>
          <w:color w:val="auto"/>
          <w:sz w:val="32"/>
          <w:szCs w:val="32"/>
          <w:u w:val="single"/>
        </w:rPr>
      </w:pPr>
    </w:p>
    <w:p w14:paraId="2EA99056" w14:textId="77777777" w:rsidR="00402478" w:rsidRPr="003655A5" w:rsidRDefault="00402478" w:rsidP="00402478">
      <w:pPr>
        <w:tabs>
          <w:tab w:val="left" w:pos="9780"/>
        </w:tabs>
        <w:ind w:left="0"/>
        <w:jc w:val="center"/>
        <w:rPr>
          <w:rFonts w:cs="Arial"/>
          <w:b/>
          <w:bCs/>
          <w:color w:val="auto"/>
          <w:sz w:val="32"/>
          <w:szCs w:val="32"/>
          <w:u w:val="single"/>
        </w:rPr>
      </w:pPr>
      <w:r w:rsidRPr="003655A5">
        <w:rPr>
          <w:rFonts w:cs="Arial"/>
          <w:b/>
          <w:bCs/>
          <w:color w:val="auto"/>
          <w:sz w:val="32"/>
          <w:szCs w:val="32"/>
          <w:u w:val="single"/>
        </w:rPr>
        <w:t>Contents</w:t>
      </w:r>
    </w:p>
    <w:p w14:paraId="3A12F375" w14:textId="77777777" w:rsidR="00402478" w:rsidRPr="003655A5" w:rsidRDefault="00402478" w:rsidP="00402478">
      <w:pPr>
        <w:tabs>
          <w:tab w:val="left" w:pos="9780"/>
        </w:tabs>
        <w:ind w:left="0"/>
        <w:jc w:val="center"/>
        <w:rPr>
          <w:rFonts w:cs="Arial"/>
          <w:b/>
          <w:bCs/>
          <w:color w:val="auto"/>
          <w:sz w:val="28"/>
          <w:szCs w:val="28"/>
          <w:u w:val="single"/>
        </w:rPr>
      </w:pPr>
    </w:p>
    <w:p w14:paraId="04129C89" w14:textId="77777777" w:rsidR="00402478" w:rsidRPr="003655A5" w:rsidRDefault="00402478" w:rsidP="00402478">
      <w:pPr>
        <w:tabs>
          <w:tab w:val="left" w:pos="9780"/>
        </w:tabs>
        <w:ind w:left="1620" w:hanging="900"/>
        <w:rPr>
          <w:rFonts w:cs="Arial"/>
          <w:b/>
          <w:bCs/>
          <w:color w:val="auto"/>
          <w:sz w:val="24"/>
          <w:szCs w:val="24"/>
        </w:rPr>
      </w:pPr>
    </w:p>
    <w:p w14:paraId="590BDCC1" w14:textId="77777777" w:rsidR="00402478" w:rsidRPr="003655A5" w:rsidRDefault="00402478" w:rsidP="00402478">
      <w:pPr>
        <w:tabs>
          <w:tab w:val="left" w:pos="9780"/>
        </w:tabs>
        <w:ind w:left="1620" w:hanging="900"/>
        <w:rPr>
          <w:rFonts w:cs="Arial"/>
          <w:b/>
          <w:bCs/>
          <w:color w:val="auto"/>
          <w:sz w:val="24"/>
          <w:szCs w:val="24"/>
        </w:rPr>
      </w:pPr>
      <w:r>
        <w:rPr>
          <w:rFonts w:cs="Arial"/>
          <w:b/>
          <w:bCs/>
          <w:color w:val="auto"/>
          <w:sz w:val="24"/>
          <w:szCs w:val="24"/>
        </w:rPr>
        <w:t>1</w:t>
      </w:r>
      <w:r w:rsidRPr="003655A5">
        <w:rPr>
          <w:rFonts w:cs="Arial"/>
          <w:b/>
          <w:bCs/>
          <w:color w:val="auto"/>
          <w:sz w:val="24"/>
          <w:szCs w:val="24"/>
        </w:rPr>
        <w:tab/>
      </w:r>
      <w:r>
        <w:rPr>
          <w:rFonts w:cs="Arial"/>
          <w:b/>
          <w:bCs/>
          <w:color w:val="auto"/>
          <w:sz w:val="24"/>
          <w:szCs w:val="24"/>
        </w:rPr>
        <w:t xml:space="preserve">Foreword by </w:t>
      </w:r>
      <w:smartTag w:uri="urn:schemas-microsoft-com:office:smarttags" w:element="PlaceName">
        <w:r w:rsidR="00B66F15">
          <w:rPr>
            <w:rFonts w:cs="Arial"/>
            <w:b/>
            <w:bCs/>
            <w:color w:val="auto"/>
            <w:sz w:val="24"/>
            <w:szCs w:val="24"/>
          </w:rPr>
          <w:t>Chief Officer</w:t>
        </w:r>
      </w:smartTag>
      <w:r w:rsidR="00B66F15">
        <w:rPr>
          <w:rFonts w:cs="Arial"/>
          <w:b/>
          <w:bCs/>
          <w:color w:val="auto"/>
          <w:sz w:val="24"/>
          <w:szCs w:val="24"/>
        </w:rPr>
        <w:t xml:space="preserve"> Schools</w:t>
      </w:r>
      <w:r>
        <w:rPr>
          <w:rFonts w:cs="Arial"/>
          <w:b/>
          <w:bCs/>
          <w:color w:val="auto"/>
          <w:sz w:val="24"/>
          <w:szCs w:val="24"/>
        </w:rPr>
        <w:t xml:space="preserve"> </w:t>
      </w:r>
      <w:r w:rsidRPr="003655A5">
        <w:rPr>
          <w:rFonts w:cs="Arial"/>
          <w:b/>
          <w:bCs/>
          <w:color w:val="auto"/>
          <w:sz w:val="24"/>
          <w:szCs w:val="24"/>
        </w:rPr>
        <w:t xml:space="preserve"> </w:t>
      </w:r>
      <w:r w:rsidR="00B66F15">
        <w:rPr>
          <w:rFonts w:cs="Arial"/>
          <w:b/>
          <w:bCs/>
          <w:color w:val="auto"/>
          <w:sz w:val="24"/>
          <w:szCs w:val="24"/>
        </w:rPr>
        <w:t>and Lifelong Learning</w:t>
      </w:r>
    </w:p>
    <w:p w14:paraId="3720BFAA" w14:textId="77777777" w:rsidR="00402478" w:rsidRPr="003655A5" w:rsidRDefault="00402478" w:rsidP="00402478">
      <w:pPr>
        <w:tabs>
          <w:tab w:val="left" w:pos="7890"/>
        </w:tabs>
        <w:ind w:left="1620" w:hanging="900"/>
        <w:rPr>
          <w:rFonts w:cs="Arial"/>
          <w:b/>
          <w:bCs/>
          <w:color w:val="auto"/>
          <w:sz w:val="24"/>
          <w:szCs w:val="24"/>
        </w:rPr>
      </w:pPr>
      <w:r w:rsidRPr="003655A5">
        <w:rPr>
          <w:rFonts w:cs="Arial"/>
          <w:b/>
          <w:bCs/>
          <w:color w:val="auto"/>
          <w:sz w:val="24"/>
          <w:szCs w:val="24"/>
        </w:rPr>
        <w:tab/>
      </w:r>
    </w:p>
    <w:p w14:paraId="7E65B7A4" w14:textId="77777777" w:rsidR="00402478" w:rsidRDefault="00402478" w:rsidP="00402478">
      <w:pPr>
        <w:tabs>
          <w:tab w:val="left" w:pos="9780"/>
        </w:tabs>
        <w:ind w:left="1620" w:hanging="900"/>
        <w:rPr>
          <w:rFonts w:cs="Arial"/>
          <w:b/>
          <w:bCs/>
          <w:color w:val="auto"/>
          <w:sz w:val="24"/>
          <w:szCs w:val="24"/>
        </w:rPr>
      </w:pPr>
    </w:p>
    <w:p w14:paraId="1F431B72" w14:textId="77777777" w:rsidR="00402478" w:rsidRDefault="00402478" w:rsidP="00402478">
      <w:pPr>
        <w:tabs>
          <w:tab w:val="left" w:pos="9780"/>
        </w:tabs>
        <w:ind w:left="1620" w:hanging="900"/>
        <w:rPr>
          <w:rFonts w:cs="Arial"/>
          <w:b/>
          <w:bCs/>
          <w:color w:val="auto"/>
          <w:sz w:val="24"/>
          <w:szCs w:val="24"/>
        </w:rPr>
      </w:pPr>
      <w:r>
        <w:rPr>
          <w:rFonts w:cs="Arial"/>
          <w:b/>
          <w:bCs/>
          <w:color w:val="auto"/>
          <w:sz w:val="24"/>
          <w:szCs w:val="24"/>
        </w:rPr>
        <w:t>2</w:t>
      </w:r>
      <w:r w:rsidRPr="003655A5">
        <w:rPr>
          <w:rFonts w:cs="Arial"/>
          <w:b/>
          <w:bCs/>
          <w:color w:val="auto"/>
          <w:sz w:val="24"/>
          <w:szCs w:val="24"/>
        </w:rPr>
        <w:tab/>
        <w:t xml:space="preserve">Summary of </w:t>
      </w:r>
      <w:r>
        <w:rPr>
          <w:rFonts w:cs="Arial"/>
          <w:b/>
          <w:bCs/>
          <w:color w:val="auto"/>
          <w:sz w:val="24"/>
          <w:szCs w:val="24"/>
        </w:rPr>
        <w:t xml:space="preserve">approval </w:t>
      </w:r>
      <w:r w:rsidRPr="003655A5">
        <w:rPr>
          <w:rFonts w:cs="Arial"/>
          <w:b/>
          <w:bCs/>
          <w:color w:val="auto"/>
          <w:sz w:val="24"/>
          <w:szCs w:val="24"/>
        </w:rPr>
        <w:t>procedures</w:t>
      </w:r>
    </w:p>
    <w:p w14:paraId="6C80AA78" w14:textId="77777777" w:rsidR="00402478" w:rsidRPr="003655A5" w:rsidRDefault="00402478" w:rsidP="00402478">
      <w:pPr>
        <w:tabs>
          <w:tab w:val="left" w:pos="9780"/>
        </w:tabs>
        <w:ind w:left="1620" w:hanging="900"/>
        <w:rPr>
          <w:rFonts w:cs="Arial"/>
          <w:b/>
          <w:bCs/>
          <w:color w:val="auto"/>
          <w:sz w:val="24"/>
          <w:szCs w:val="24"/>
        </w:rPr>
      </w:pPr>
    </w:p>
    <w:p w14:paraId="1F18B76E" w14:textId="77777777" w:rsidR="00402478" w:rsidRPr="003655A5" w:rsidRDefault="00402478" w:rsidP="00402478">
      <w:pPr>
        <w:tabs>
          <w:tab w:val="left" w:pos="9780"/>
        </w:tabs>
        <w:ind w:left="1620" w:hanging="900"/>
        <w:rPr>
          <w:rFonts w:cs="Arial"/>
          <w:b/>
          <w:bCs/>
          <w:color w:val="auto"/>
          <w:sz w:val="24"/>
          <w:szCs w:val="24"/>
        </w:rPr>
      </w:pPr>
    </w:p>
    <w:p w14:paraId="1241B7ED" w14:textId="77777777" w:rsidR="00402478" w:rsidRDefault="00402478" w:rsidP="00402478">
      <w:pPr>
        <w:tabs>
          <w:tab w:val="left" w:pos="9780"/>
        </w:tabs>
        <w:ind w:left="1620" w:hanging="900"/>
        <w:rPr>
          <w:rFonts w:cs="Arial"/>
          <w:b/>
          <w:bCs/>
          <w:color w:val="auto"/>
          <w:sz w:val="24"/>
          <w:szCs w:val="24"/>
        </w:rPr>
      </w:pPr>
      <w:r>
        <w:rPr>
          <w:rFonts w:cs="Arial"/>
          <w:b/>
          <w:bCs/>
          <w:color w:val="auto"/>
          <w:sz w:val="24"/>
          <w:szCs w:val="24"/>
        </w:rPr>
        <w:t>3</w:t>
      </w:r>
      <w:r w:rsidRPr="003655A5">
        <w:rPr>
          <w:rFonts w:cs="Arial"/>
          <w:b/>
          <w:bCs/>
          <w:color w:val="auto"/>
          <w:sz w:val="24"/>
          <w:szCs w:val="24"/>
        </w:rPr>
        <w:tab/>
        <w:t>Visit approval / notification procedures</w:t>
      </w:r>
    </w:p>
    <w:p w14:paraId="7E39C514" w14:textId="77777777" w:rsidR="00402478" w:rsidRPr="003655A5" w:rsidRDefault="00402478" w:rsidP="00402478">
      <w:pPr>
        <w:tabs>
          <w:tab w:val="left" w:pos="9780"/>
        </w:tabs>
        <w:ind w:left="1620" w:hanging="900"/>
        <w:rPr>
          <w:rFonts w:cs="Arial"/>
          <w:b/>
          <w:bCs/>
          <w:color w:val="auto"/>
          <w:sz w:val="24"/>
          <w:szCs w:val="24"/>
        </w:rPr>
      </w:pPr>
    </w:p>
    <w:p w14:paraId="094A8322" w14:textId="77777777" w:rsidR="00402478" w:rsidRPr="003655A5" w:rsidRDefault="00402478" w:rsidP="00402478">
      <w:pPr>
        <w:tabs>
          <w:tab w:val="left" w:pos="9780"/>
        </w:tabs>
        <w:ind w:left="1620" w:hanging="900"/>
        <w:rPr>
          <w:rFonts w:cs="Arial"/>
          <w:b/>
          <w:bCs/>
          <w:color w:val="auto"/>
          <w:sz w:val="24"/>
          <w:szCs w:val="24"/>
        </w:rPr>
      </w:pPr>
    </w:p>
    <w:p w14:paraId="0A95745D" w14:textId="77777777" w:rsidR="00402478" w:rsidRDefault="00402478" w:rsidP="00402478">
      <w:pPr>
        <w:tabs>
          <w:tab w:val="left" w:pos="9780"/>
        </w:tabs>
        <w:ind w:left="1620" w:hanging="900"/>
        <w:rPr>
          <w:rFonts w:cs="Arial"/>
          <w:b/>
          <w:bCs/>
          <w:color w:val="auto"/>
          <w:sz w:val="24"/>
          <w:szCs w:val="24"/>
        </w:rPr>
      </w:pPr>
      <w:r>
        <w:rPr>
          <w:rFonts w:cs="Arial"/>
          <w:b/>
          <w:bCs/>
          <w:color w:val="auto"/>
          <w:sz w:val="24"/>
          <w:szCs w:val="24"/>
        </w:rPr>
        <w:t>4</w:t>
      </w:r>
      <w:r w:rsidRPr="003655A5">
        <w:rPr>
          <w:rFonts w:cs="Arial"/>
          <w:b/>
          <w:bCs/>
          <w:color w:val="auto"/>
          <w:sz w:val="24"/>
          <w:szCs w:val="24"/>
        </w:rPr>
        <w:tab/>
      </w:r>
      <w:r w:rsidR="00DA08E2">
        <w:rPr>
          <w:rFonts w:cs="Arial"/>
          <w:b/>
          <w:bCs/>
          <w:color w:val="auto"/>
          <w:sz w:val="24"/>
          <w:szCs w:val="24"/>
        </w:rPr>
        <w:t>Planning f</w:t>
      </w:r>
      <w:r w:rsidRPr="003655A5">
        <w:rPr>
          <w:rFonts w:cs="Arial"/>
          <w:b/>
          <w:bCs/>
          <w:color w:val="auto"/>
          <w:sz w:val="24"/>
          <w:szCs w:val="24"/>
        </w:rPr>
        <w:t>orms</w:t>
      </w:r>
    </w:p>
    <w:p w14:paraId="229DD26D" w14:textId="77777777" w:rsidR="00402478" w:rsidRPr="003655A5" w:rsidRDefault="00402478" w:rsidP="00402478">
      <w:pPr>
        <w:tabs>
          <w:tab w:val="left" w:pos="9780"/>
        </w:tabs>
        <w:ind w:left="1620" w:hanging="900"/>
        <w:rPr>
          <w:rFonts w:cs="Arial"/>
          <w:b/>
          <w:bCs/>
          <w:color w:val="auto"/>
          <w:sz w:val="24"/>
          <w:szCs w:val="24"/>
        </w:rPr>
      </w:pPr>
    </w:p>
    <w:p w14:paraId="1B9E73BF" w14:textId="77777777" w:rsidR="00402478" w:rsidRPr="003655A5" w:rsidRDefault="00402478" w:rsidP="00402478">
      <w:pPr>
        <w:tabs>
          <w:tab w:val="left" w:pos="9780"/>
        </w:tabs>
        <w:ind w:left="0"/>
        <w:rPr>
          <w:rFonts w:cs="Arial"/>
          <w:bCs/>
          <w:color w:val="auto"/>
          <w:sz w:val="24"/>
          <w:szCs w:val="24"/>
        </w:rPr>
      </w:pPr>
    </w:p>
    <w:p w14:paraId="28CB1931" w14:textId="77777777" w:rsidR="00402478" w:rsidRPr="003655A5" w:rsidRDefault="00402478" w:rsidP="00402478">
      <w:pPr>
        <w:tabs>
          <w:tab w:val="left" w:pos="9780"/>
        </w:tabs>
        <w:ind w:left="0"/>
        <w:rPr>
          <w:rFonts w:ascii="Tahoma" w:hAnsi="Tahoma" w:cs="Tahoma"/>
          <w:bCs/>
          <w:color w:val="auto"/>
          <w:sz w:val="24"/>
          <w:szCs w:val="24"/>
        </w:rPr>
      </w:pPr>
    </w:p>
    <w:p w14:paraId="12922620" w14:textId="77777777" w:rsidR="00402478" w:rsidRDefault="00402478" w:rsidP="00402478">
      <w:pPr>
        <w:tabs>
          <w:tab w:val="left" w:pos="9780"/>
        </w:tabs>
        <w:ind w:left="0"/>
        <w:rPr>
          <w:rFonts w:ascii="Tahoma" w:hAnsi="Tahoma" w:cs="Tahoma"/>
          <w:bCs/>
          <w:color w:val="auto"/>
          <w:sz w:val="24"/>
          <w:szCs w:val="24"/>
        </w:rPr>
      </w:pPr>
    </w:p>
    <w:p w14:paraId="0BCD4B62" w14:textId="77777777" w:rsidR="00402478" w:rsidRDefault="00402478" w:rsidP="00402478">
      <w:pPr>
        <w:tabs>
          <w:tab w:val="left" w:pos="9780"/>
        </w:tabs>
        <w:ind w:left="0"/>
        <w:rPr>
          <w:rFonts w:ascii="Tahoma" w:hAnsi="Tahoma" w:cs="Tahoma"/>
          <w:bCs/>
          <w:color w:val="auto"/>
          <w:sz w:val="24"/>
          <w:szCs w:val="24"/>
        </w:rPr>
      </w:pPr>
    </w:p>
    <w:p w14:paraId="5DD19317" w14:textId="77777777" w:rsidR="00402478" w:rsidRDefault="00402478" w:rsidP="00402478">
      <w:pPr>
        <w:tabs>
          <w:tab w:val="left" w:pos="9780"/>
        </w:tabs>
        <w:ind w:left="0"/>
        <w:rPr>
          <w:rFonts w:ascii="Tahoma" w:hAnsi="Tahoma" w:cs="Tahoma"/>
          <w:bCs/>
          <w:color w:val="auto"/>
          <w:sz w:val="24"/>
          <w:szCs w:val="24"/>
        </w:rPr>
      </w:pPr>
    </w:p>
    <w:p w14:paraId="4C04C4CD" w14:textId="77777777" w:rsidR="00402478" w:rsidRDefault="00402478" w:rsidP="00402478">
      <w:pPr>
        <w:tabs>
          <w:tab w:val="left" w:pos="9780"/>
        </w:tabs>
        <w:ind w:left="0"/>
        <w:rPr>
          <w:rFonts w:ascii="Tahoma" w:hAnsi="Tahoma" w:cs="Tahoma"/>
          <w:bCs/>
          <w:color w:val="auto"/>
          <w:sz w:val="24"/>
          <w:szCs w:val="24"/>
        </w:rPr>
      </w:pPr>
    </w:p>
    <w:p w14:paraId="6DFED871" w14:textId="77777777" w:rsidR="00402478" w:rsidRDefault="00402478" w:rsidP="00402478">
      <w:pPr>
        <w:tabs>
          <w:tab w:val="left" w:pos="9780"/>
        </w:tabs>
        <w:ind w:left="0"/>
        <w:rPr>
          <w:rFonts w:ascii="Tahoma" w:hAnsi="Tahoma" w:cs="Tahoma"/>
          <w:bCs/>
          <w:color w:val="auto"/>
          <w:sz w:val="24"/>
          <w:szCs w:val="24"/>
        </w:rPr>
      </w:pPr>
    </w:p>
    <w:p w14:paraId="64C25D70" w14:textId="77777777" w:rsidR="00402478" w:rsidRDefault="00402478" w:rsidP="00402478">
      <w:pPr>
        <w:tabs>
          <w:tab w:val="left" w:pos="9780"/>
        </w:tabs>
        <w:ind w:left="0"/>
        <w:rPr>
          <w:rFonts w:ascii="Tahoma" w:hAnsi="Tahoma" w:cs="Tahoma"/>
          <w:bCs/>
          <w:color w:val="auto"/>
          <w:sz w:val="24"/>
          <w:szCs w:val="24"/>
        </w:rPr>
      </w:pPr>
    </w:p>
    <w:p w14:paraId="0F876B3B" w14:textId="77777777" w:rsidR="00402478" w:rsidRDefault="00402478" w:rsidP="00402478">
      <w:pPr>
        <w:tabs>
          <w:tab w:val="left" w:pos="9780"/>
        </w:tabs>
        <w:ind w:left="0"/>
        <w:rPr>
          <w:rFonts w:ascii="Tahoma" w:hAnsi="Tahoma" w:cs="Tahoma"/>
          <w:bCs/>
          <w:color w:val="auto"/>
          <w:sz w:val="24"/>
          <w:szCs w:val="24"/>
        </w:rPr>
      </w:pPr>
    </w:p>
    <w:p w14:paraId="59296C3B" w14:textId="77777777" w:rsidR="00402478" w:rsidRDefault="00402478" w:rsidP="00402478">
      <w:pPr>
        <w:tabs>
          <w:tab w:val="left" w:pos="9780"/>
        </w:tabs>
        <w:ind w:left="0"/>
        <w:rPr>
          <w:rFonts w:ascii="Tahoma" w:hAnsi="Tahoma" w:cs="Tahoma"/>
          <w:bCs/>
          <w:color w:val="auto"/>
          <w:sz w:val="24"/>
          <w:szCs w:val="24"/>
        </w:rPr>
      </w:pPr>
    </w:p>
    <w:p w14:paraId="2529FD4F" w14:textId="77777777" w:rsidR="00402478" w:rsidRDefault="00402478" w:rsidP="00402478">
      <w:pPr>
        <w:tabs>
          <w:tab w:val="left" w:pos="9780"/>
        </w:tabs>
        <w:ind w:left="0"/>
        <w:rPr>
          <w:rFonts w:ascii="Tahoma" w:hAnsi="Tahoma" w:cs="Tahoma"/>
          <w:bCs/>
          <w:color w:val="auto"/>
          <w:sz w:val="24"/>
          <w:szCs w:val="24"/>
        </w:rPr>
      </w:pPr>
    </w:p>
    <w:p w14:paraId="56E78C6D" w14:textId="77777777" w:rsidR="00402478" w:rsidRDefault="00402478" w:rsidP="00402478">
      <w:pPr>
        <w:tabs>
          <w:tab w:val="left" w:pos="9780"/>
        </w:tabs>
        <w:ind w:left="0"/>
        <w:rPr>
          <w:rFonts w:ascii="Tahoma" w:hAnsi="Tahoma" w:cs="Tahoma"/>
          <w:bCs/>
          <w:color w:val="auto"/>
          <w:sz w:val="24"/>
          <w:szCs w:val="24"/>
        </w:rPr>
      </w:pPr>
    </w:p>
    <w:p w14:paraId="0C030B71" w14:textId="77777777" w:rsidR="00402478" w:rsidRDefault="00402478" w:rsidP="00402478">
      <w:pPr>
        <w:tabs>
          <w:tab w:val="left" w:pos="9780"/>
        </w:tabs>
        <w:ind w:left="0"/>
        <w:rPr>
          <w:rFonts w:ascii="Tahoma" w:hAnsi="Tahoma" w:cs="Tahoma"/>
          <w:bCs/>
          <w:color w:val="auto"/>
          <w:sz w:val="24"/>
          <w:szCs w:val="24"/>
        </w:rPr>
      </w:pPr>
    </w:p>
    <w:p w14:paraId="6BDA995B" w14:textId="77777777" w:rsidR="00402478" w:rsidRDefault="00402478" w:rsidP="00402478">
      <w:pPr>
        <w:tabs>
          <w:tab w:val="left" w:pos="9780"/>
        </w:tabs>
        <w:ind w:left="0"/>
        <w:rPr>
          <w:rFonts w:ascii="Tahoma" w:hAnsi="Tahoma" w:cs="Tahoma"/>
          <w:bCs/>
          <w:color w:val="auto"/>
          <w:sz w:val="24"/>
          <w:szCs w:val="24"/>
        </w:rPr>
      </w:pPr>
    </w:p>
    <w:p w14:paraId="3C3A37D0" w14:textId="77777777" w:rsidR="00402478" w:rsidRDefault="00402478" w:rsidP="00402478">
      <w:pPr>
        <w:tabs>
          <w:tab w:val="left" w:pos="9780"/>
        </w:tabs>
        <w:ind w:left="0"/>
        <w:rPr>
          <w:rFonts w:ascii="Tahoma" w:hAnsi="Tahoma" w:cs="Tahoma"/>
          <w:bCs/>
          <w:color w:val="auto"/>
          <w:sz w:val="24"/>
          <w:szCs w:val="24"/>
        </w:rPr>
      </w:pPr>
    </w:p>
    <w:p w14:paraId="207BF4DD" w14:textId="77777777" w:rsidR="00402478" w:rsidRDefault="00402478" w:rsidP="00402478">
      <w:pPr>
        <w:tabs>
          <w:tab w:val="left" w:pos="9780"/>
        </w:tabs>
        <w:ind w:left="0"/>
        <w:rPr>
          <w:rFonts w:ascii="Tahoma" w:hAnsi="Tahoma" w:cs="Tahoma"/>
          <w:bCs/>
          <w:color w:val="auto"/>
          <w:sz w:val="24"/>
          <w:szCs w:val="24"/>
        </w:rPr>
      </w:pPr>
    </w:p>
    <w:p w14:paraId="4E6D9501" w14:textId="77777777" w:rsidR="00402478" w:rsidRDefault="00402478" w:rsidP="00402478">
      <w:pPr>
        <w:tabs>
          <w:tab w:val="left" w:pos="9780"/>
        </w:tabs>
        <w:ind w:left="0"/>
        <w:rPr>
          <w:rFonts w:ascii="Tahoma" w:hAnsi="Tahoma" w:cs="Tahoma"/>
          <w:bCs/>
          <w:color w:val="auto"/>
          <w:sz w:val="24"/>
          <w:szCs w:val="24"/>
        </w:rPr>
      </w:pPr>
    </w:p>
    <w:p w14:paraId="5CFA3595" w14:textId="77777777" w:rsidR="00402478" w:rsidRDefault="00402478" w:rsidP="00402478">
      <w:pPr>
        <w:tabs>
          <w:tab w:val="left" w:pos="9780"/>
        </w:tabs>
        <w:ind w:left="0"/>
        <w:rPr>
          <w:rFonts w:ascii="Tahoma" w:hAnsi="Tahoma" w:cs="Tahoma"/>
          <w:bCs/>
          <w:color w:val="auto"/>
          <w:sz w:val="24"/>
          <w:szCs w:val="24"/>
        </w:rPr>
      </w:pPr>
    </w:p>
    <w:p w14:paraId="05E67664" w14:textId="77777777" w:rsidR="00402478" w:rsidRDefault="00402478" w:rsidP="00402478">
      <w:pPr>
        <w:tabs>
          <w:tab w:val="left" w:pos="9780"/>
        </w:tabs>
        <w:ind w:left="0"/>
        <w:rPr>
          <w:rFonts w:ascii="Tahoma" w:hAnsi="Tahoma" w:cs="Tahoma"/>
          <w:bCs/>
          <w:color w:val="auto"/>
          <w:sz w:val="24"/>
          <w:szCs w:val="24"/>
        </w:rPr>
      </w:pPr>
    </w:p>
    <w:p w14:paraId="755884F6" w14:textId="77777777" w:rsidR="00402478" w:rsidRDefault="00402478" w:rsidP="00402478">
      <w:pPr>
        <w:tabs>
          <w:tab w:val="left" w:pos="9780"/>
        </w:tabs>
        <w:ind w:left="0"/>
        <w:rPr>
          <w:rFonts w:ascii="Tahoma" w:hAnsi="Tahoma" w:cs="Tahoma"/>
          <w:bCs/>
          <w:color w:val="auto"/>
          <w:sz w:val="24"/>
          <w:szCs w:val="24"/>
        </w:rPr>
      </w:pPr>
    </w:p>
    <w:p w14:paraId="5FF1B8C4" w14:textId="77777777" w:rsidR="00402478" w:rsidRDefault="00402478" w:rsidP="00402478">
      <w:pPr>
        <w:tabs>
          <w:tab w:val="left" w:pos="9780"/>
        </w:tabs>
        <w:ind w:left="0"/>
        <w:rPr>
          <w:rFonts w:ascii="Tahoma" w:hAnsi="Tahoma" w:cs="Tahoma"/>
          <w:bCs/>
          <w:color w:val="auto"/>
          <w:sz w:val="24"/>
          <w:szCs w:val="24"/>
        </w:rPr>
      </w:pPr>
    </w:p>
    <w:p w14:paraId="574A2A84" w14:textId="77777777" w:rsidR="00402478" w:rsidRDefault="00402478" w:rsidP="00402478">
      <w:pPr>
        <w:tabs>
          <w:tab w:val="left" w:pos="9780"/>
        </w:tabs>
        <w:ind w:left="0"/>
        <w:rPr>
          <w:rFonts w:ascii="Tahoma" w:hAnsi="Tahoma" w:cs="Tahoma"/>
          <w:bCs/>
          <w:color w:val="auto"/>
          <w:sz w:val="24"/>
          <w:szCs w:val="24"/>
        </w:rPr>
      </w:pPr>
    </w:p>
    <w:p w14:paraId="534DF8B2" w14:textId="77777777" w:rsidR="00402478" w:rsidRDefault="00402478" w:rsidP="00402478">
      <w:pPr>
        <w:tabs>
          <w:tab w:val="left" w:pos="9780"/>
        </w:tabs>
        <w:ind w:left="0"/>
        <w:rPr>
          <w:rFonts w:ascii="Tahoma" w:hAnsi="Tahoma" w:cs="Tahoma"/>
          <w:bCs/>
          <w:color w:val="auto"/>
          <w:sz w:val="24"/>
          <w:szCs w:val="24"/>
        </w:rPr>
      </w:pPr>
    </w:p>
    <w:p w14:paraId="714AB055" w14:textId="77777777" w:rsidR="00402478" w:rsidRDefault="00402478" w:rsidP="00402478">
      <w:pPr>
        <w:tabs>
          <w:tab w:val="left" w:pos="9780"/>
        </w:tabs>
        <w:ind w:left="0"/>
        <w:rPr>
          <w:rFonts w:ascii="Tahoma" w:hAnsi="Tahoma" w:cs="Tahoma"/>
          <w:b/>
          <w:bCs/>
          <w:color w:val="auto"/>
          <w:sz w:val="24"/>
          <w:szCs w:val="24"/>
          <w:u w:val="single"/>
        </w:rPr>
      </w:pPr>
    </w:p>
    <w:p w14:paraId="595BADC1" w14:textId="77777777" w:rsidR="00402478" w:rsidRDefault="00402478" w:rsidP="00402478">
      <w:pPr>
        <w:tabs>
          <w:tab w:val="left" w:pos="9780"/>
        </w:tabs>
        <w:ind w:left="0"/>
        <w:rPr>
          <w:rFonts w:ascii="Tahoma" w:hAnsi="Tahoma" w:cs="Tahoma"/>
          <w:b/>
          <w:bCs/>
          <w:color w:val="auto"/>
          <w:sz w:val="24"/>
          <w:szCs w:val="24"/>
          <w:u w:val="single"/>
        </w:rPr>
      </w:pPr>
    </w:p>
    <w:p w14:paraId="2D25AF23" w14:textId="77777777" w:rsidR="00DA08E2" w:rsidRDefault="00DA08E2" w:rsidP="00402478">
      <w:pPr>
        <w:tabs>
          <w:tab w:val="left" w:pos="9780"/>
        </w:tabs>
        <w:ind w:left="0"/>
        <w:rPr>
          <w:rFonts w:ascii="Tahoma" w:hAnsi="Tahoma" w:cs="Tahoma"/>
          <w:b/>
          <w:bCs/>
          <w:color w:val="auto"/>
          <w:sz w:val="24"/>
          <w:szCs w:val="24"/>
          <w:u w:val="single"/>
        </w:rPr>
      </w:pPr>
    </w:p>
    <w:p w14:paraId="19BCAC61" w14:textId="77777777" w:rsidR="00DA08E2" w:rsidRDefault="00DA08E2" w:rsidP="00402478">
      <w:pPr>
        <w:tabs>
          <w:tab w:val="left" w:pos="9780"/>
        </w:tabs>
        <w:ind w:left="0"/>
        <w:rPr>
          <w:rFonts w:ascii="Tahoma" w:hAnsi="Tahoma" w:cs="Tahoma"/>
          <w:b/>
          <w:bCs/>
          <w:color w:val="auto"/>
          <w:sz w:val="24"/>
          <w:szCs w:val="24"/>
          <w:u w:val="single"/>
        </w:rPr>
      </w:pPr>
    </w:p>
    <w:p w14:paraId="762DD6D5" w14:textId="77777777" w:rsidR="00DA08E2" w:rsidRDefault="00DA08E2" w:rsidP="00402478">
      <w:pPr>
        <w:tabs>
          <w:tab w:val="left" w:pos="9780"/>
        </w:tabs>
        <w:ind w:left="0"/>
        <w:rPr>
          <w:rFonts w:ascii="Tahoma" w:hAnsi="Tahoma" w:cs="Tahoma"/>
          <w:b/>
          <w:bCs/>
          <w:color w:val="auto"/>
          <w:sz w:val="24"/>
          <w:szCs w:val="24"/>
          <w:u w:val="single"/>
        </w:rPr>
      </w:pPr>
    </w:p>
    <w:p w14:paraId="5797A22A" w14:textId="77777777" w:rsidR="00402478" w:rsidRDefault="00402478" w:rsidP="00402478">
      <w:pPr>
        <w:tabs>
          <w:tab w:val="left" w:pos="9780"/>
        </w:tabs>
        <w:ind w:left="0"/>
        <w:rPr>
          <w:rFonts w:ascii="Tahoma" w:hAnsi="Tahoma" w:cs="Tahoma"/>
          <w:b/>
          <w:bCs/>
          <w:color w:val="auto"/>
          <w:sz w:val="24"/>
          <w:szCs w:val="24"/>
          <w:u w:val="single"/>
        </w:rPr>
      </w:pPr>
    </w:p>
    <w:p w14:paraId="6F34F79A" w14:textId="77777777" w:rsidR="00402478" w:rsidRDefault="00402478" w:rsidP="00402478">
      <w:pPr>
        <w:tabs>
          <w:tab w:val="left" w:pos="9780"/>
        </w:tabs>
        <w:ind w:left="0"/>
        <w:rPr>
          <w:rFonts w:ascii="Tahoma" w:hAnsi="Tahoma" w:cs="Tahoma"/>
          <w:b/>
          <w:bCs/>
          <w:color w:val="auto"/>
          <w:sz w:val="24"/>
          <w:szCs w:val="24"/>
          <w:u w:val="single"/>
        </w:rPr>
      </w:pPr>
    </w:p>
    <w:p w14:paraId="5E0BC0AF" w14:textId="77777777" w:rsidR="00402478" w:rsidRDefault="00402478" w:rsidP="00402478">
      <w:pPr>
        <w:tabs>
          <w:tab w:val="left" w:pos="9780"/>
        </w:tabs>
        <w:ind w:left="0"/>
        <w:rPr>
          <w:rFonts w:ascii="Tahoma" w:hAnsi="Tahoma" w:cs="Tahoma"/>
          <w:b/>
          <w:bCs/>
          <w:color w:val="auto"/>
          <w:sz w:val="24"/>
          <w:szCs w:val="24"/>
          <w:u w:val="single"/>
        </w:rPr>
      </w:pPr>
    </w:p>
    <w:p w14:paraId="03EBEF97" w14:textId="77777777" w:rsidR="00402478" w:rsidRDefault="00402478" w:rsidP="00402478">
      <w:pPr>
        <w:tabs>
          <w:tab w:val="left" w:pos="9780"/>
        </w:tabs>
        <w:ind w:left="0"/>
        <w:rPr>
          <w:rFonts w:ascii="Tahoma" w:hAnsi="Tahoma" w:cs="Tahoma"/>
          <w:b/>
          <w:bCs/>
          <w:color w:val="auto"/>
          <w:sz w:val="24"/>
          <w:szCs w:val="24"/>
          <w:u w:val="single"/>
        </w:rPr>
      </w:pPr>
    </w:p>
    <w:p w14:paraId="034EC343"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b/>
          <w:bCs/>
          <w:color w:val="242424"/>
          <w:sz w:val="28"/>
          <w:szCs w:val="28"/>
          <w:u w:val="single"/>
          <w:bdr w:val="none" w:sz="0" w:space="0" w:color="auto" w:frame="1"/>
        </w:rPr>
        <w:lastRenderedPageBreak/>
        <w:t>Foreword</w:t>
      </w:r>
    </w:p>
    <w:p w14:paraId="7FA58860"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b/>
          <w:bCs/>
          <w:color w:val="242424"/>
          <w:bdr w:val="none" w:sz="0" w:space="0" w:color="auto" w:frame="1"/>
        </w:rPr>
        <w:t> </w:t>
      </w:r>
    </w:p>
    <w:p w14:paraId="0C6DBD12"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The Education and Lifelong Learning Service welcomes the approach to the organisation of educational visits.</w:t>
      </w:r>
    </w:p>
    <w:p w14:paraId="68FB1F32"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 </w:t>
      </w:r>
    </w:p>
    <w:p w14:paraId="04E8C232"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There is evidence that traditional </w:t>
      </w:r>
      <w:r>
        <w:rPr>
          <w:rFonts w:ascii="Tahoma" w:hAnsi="Tahoma" w:cs="Tahoma"/>
          <w:i/>
          <w:iCs/>
          <w:color w:val="242424"/>
          <w:bdr w:val="none" w:sz="0" w:space="0" w:color="auto" w:frame="1"/>
        </w:rPr>
        <w:t>“school trips”</w:t>
      </w:r>
      <w:r>
        <w:rPr>
          <w:rFonts w:ascii="Tahoma" w:hAnsi="Tahoma" w:cs="Tahoma"/>
          <w:color w:val="242424"/>
          <w:bdr w:val="none" w:sz="0" w:space="0" w:color="auto" w:frame="1"/>
        </w:rPr>
        <w:t> went into decline around the start of the last decade. The most recent research, however, indicates that they are as popular as ever and are an integral part of the curriculum in all our schools.</w:t>
      </w:r>
    </w:p>
    <w:p w14:paraId="706EA365"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 </w:t>
      </w:r>
    </w:p>
    <w:p w14:paraId="5F7F5279"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With the event of the Covid pandemic remembering the power of the physical world through travel became very poignant. With the event of social distancing and the move to digital learning we were all reminded of the importance of physicality. Children and young people need to move, play, actively learn, and socially engage. There is no greater opportunity to achieve all these things than a residential experience. School trips enable our child and young people to have that unique face to face connection outside the realms of a school classroom environment. It is an experience they get to share in the company of friends and such is the impact of a school trip experience that it can remain with them as a fond memory for the rest of their lives.</w:t>
      </w:r>
    </w:p>
    <w:p w14:paraId="328BE4AB"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 </w:t>
      </w:r>
    </w:p>
    <w:p w14:paraId="3BD03F80"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The Foundation Phase in Wales means that increasing numbers of children spend time outside the classroom, not only in constructive play, but also witnessing with awe and wonder the natural world. With the exciting changes ahead in the context of the new curriculum, which also requires a specific area of learning on health and well-being, the experience of activities away from the school have never been so important in education here in Wales and these procedures are designed to assist all those who are charged with delivery at this exciting time.</w:t>
      </w:r>
    </w:p>
    <w:p w14:paraId="3F20E100"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 </w:t>
      </w:r>
    </w:p>
    <w:p w14:paraId="6B648C1F"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As a Council we recognise the vital role that teachers, youth leaders and others play in providing children and young people with these life-enhancing experiences. For my part I would like to take this opportunity to thank all those who dedicate so much of their time to this valuable work.</w:t>
      </w:r>
    </w:p>
    <w:p w14:paraId="0B607A46"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 </w:t>
      </w:r>
    </w:p>
    <w:p w14:paraId="0F3F9065"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Melanie Godfrey</w:t>
      </w:r>
    </w:p>
    <w:p w14:paraId="149338AD" w14:textId="77777777" w:rsidR="001B642D" w:rsidRDefault="001B642D" w:rsidP="001B642D">
      <w:pPr>
        <w:pStyle w:val="NormalWeb"/>
        <w:spacing w:before="0" w:after="0"/>
        <w:textAlignment w:val="baseline"/>
        <w:rPr>
          <w:rFonts w:ascii="Calibri" w:hAnsi="Calibri" w:cs="Calibri"/>
          <w:color w:val="242424"/>
          <w:sz w:val="22"/>
          <w:szCs w:val="22"/>
        </w:rPr>
      </w:pPr>
      <w:r>
        <w:rPr>
          <w:rFonts w:ascii="Tahoma" w:hAnsi="Tahoma" w:cs="Tahoma"/>
          <w:color w:val="242424"/>
          <w:bdr w:val="none" w:sz="0" w:space="0" w:color="auto" w:frame="1"/>
        </w:rPr>
        <w:t>Director of Education and Lifelong Learning</w:t>
      </w:r>
    </w:p>
    <w:p w14:paraId="6EF21159" w14:textId="77777777" w:rsidR="001B642D" w:rsidRDefault="001B642D" w:rsidP="001B642D"/>
    <w:p w14:paraId="4A9453FD" w14:textId="77777777" w:rsidR="00F201E6" w:rsidRPr="00F201E6" w:rsidRDefault="00F201E6" w:rsidP="00402478">
      <w:pPr>
        <w:tabs>
          <w:tab w:val="left" w:pos="9780"/>
        </w:tabs>
        <w:ind w:left="0"/>
        <w:rPr>
          <w:rFonts w:ascii="Tahoma" w:hAnsi="Tahoma" w:cs="Tahoma"/>
          <w:i/>
          <w:iCs/>
          <w:color w:val="auto"/>
          <w:sz w:val="28"/>
          <w:szCs w:val="28"/>
        </w:rPr>
      </w:pPr>
    </w:p>
    <w:p w14:paraId="5C946CDA" w14:textId="77777777" w:rsidR="00402478" w:rsidRDefault="00402478" w:rsidP="00402478">
      <w:pPr>
        <w:tabs>
          <w:tab w:val="left" w:pos="9780"/>
        </w:tabs>
        <w:ind w:left="0"/>
        <w:rPr>
          <w:rFonts w:ascii="Tahoma" w:hAnsi="Tahoma" w:cs="Tahoma"/>
          <w:bCs/>
          <w:color w:val="auto"/>
          <w:sz w:val="24"/>
          <w:szCs w:val="24"/>
        </w:rPr>
      </w:pPr>
    </w:p>
    <w:p w14:paraId="4520CD06" w14:textId="77777777" w:rsidR="00DA08E2" w:rsidRDefault="00DA08E2" w:rsidP="00402478">
      <w:pPr>
        <w:tabs>
          <w:tab w:val="left" w:pos="9780"/>
        </w:tabs>
        <w:ind w:left="0"/>
        <w:rPr>
          <w:rFonts w:ascii="Tahoma" w:hAnsi="Tahoma" w:cs="Tahoma"/>
          <w:bCs/>
          <w:color w:val="auto"/>
          <w:sz w:val="24"/>
          <w:szCs w:val="24"/>
        </w:rPr>
      </w:pPr>
    </w:p>
    <w:p w14:paraId="16663341" w14:textId="77777777" w:rsidR="00402478" w:rsidRDefault="00402478" w:rsidP="00402478">
      <w:pPr>
        <w:tabs>
          <w:tab w:val="left" w:pos="9780"/>
        </w:tabs>
        <w:ind w:left="0"/>
        <w:rPr>
          <w:rFonts w:ascii="Tahoma" w:hAnsi="Tahoma" w:cs="Tahoma"/>
          <w:bCs/>
          <w:color w:val="auto"/>
          <w:sz w:val="24"/>
          <w:szCs w:val="24"/>
        </w:rPr>
      </w:pPr>
    </w:p>
    <w:p w14:paraId="69C8F072" w14:textId="77777777" w:rsidR="00402478" w:rsidRDefault="00402478" w:rsidP="00402478">
      <w:pPr>
        <w:tabs>
          <w:tab w:val="left" w:pos="9780"/>
        </w:tabs>
        <w:ind w:left="0"/>
        <w:rPr>
          <w:rFonts w:ascii="Tahoma" w:hAnsi="Tahoma" w:cs="Tahoma"/>
          <w:bCs/>
          <w:color w:val="auto"/>
          <w:sz w:val="24"/>
          <w:szCs w:val="24"/>
        </w:rPr>
      </w:pPr>
    </w:p>
    <w:p w14:paraId="5CBD2938" w14:textId="77777777" w:rsidR="00402478" w:rsidRDefault="00402478" w:rsidP="00402478">
      <w:pPr>
        <w:tabs>
          <w:tab w:val="left" w:pos="9780"/>
        </w:tabs>
        <w:ind w:left="0"/>
        <w:rPr>
          <w:rFonts w:ascii="Tahoma" w:hAnsi="Tahoma" w:cs="Tahoma"/>
          <w:bCs/>
          <w:color w:val="auto"/>
          <w:sz w:val="24"/>
          <w:szCs w:val="24"/>
        </w:rPr>
      </w:pPr>
    </w:p>
    <w:p w14:paraId="5FE32115" w14:textId="77777777" w:rsidR="00402478" w:rsidRDefault="00402478" w:rsidP="00402478">
      <w:pPr>
        <w:tabs>
          <w:tab w:val="left" w:pos="9780"/>
        </w:tabs>
        <w:ind w:left="0"/>
        <w:rPr>
          <w:rFonts w:ascii="Tahoma" w:hAnsi="Tahoma" w:cs="Tahoma"/>
          <w:bCs/>
          <w:color w:val="auto"/>
          <w:sz w:val="24"/>
          <w:szCs w:val="24"/>
        </w:rPr>
      </w:pPr>
    </w:p>
    <w:p w14:paraId="2779175E" w14:textId="77777777" w:rsidR="00402478" w:rsidRDefault="00402478" w:rsidP="00402478">
      <w:pPr>
        <w:tabs>
          <w:tab w:val="left" w:pos="9780"/>
        </w:tabs>
        <w:ind w:left="0"/>
        <w:rPr>
          <w:rFonts w:ascii="Tahoma" w:hAnsi="Tahoma" w:cs="Tahoma"/>
          <w:bCs/>
          <w:color w:val="auto"/>
          <w:sz w:val="24"/>
          <w:szCs w:val="24"/>
        </w:rPr>
      </w:pPr>
    </w:p>
    <w:p w14:paraId="6B824AD6" w14:textId="77777777" w:rsidR="00402478" w:rsidRDefault="00402478" w:rsidP="00402478">
      <w:pPr>
        <w:tabs>
          <w:tab w:val="left" w:pos="9780"/>
        </w:tabs>
        <w:ind w:left="0"/>
        <w:rPr>
          <w:rFonts w:ascii="Tahoma" w:hAnsi="Tahoma" w:cs="Tahoma"/>
          <w:bCs/>
          <w:color w:val="auto"/>
          <w:sz w:val="24"/>
          <w:szCs w:val="24"/>
        </w:rPr>
      </w:pPr>
    </w:p>
    <w:p w14:paraId="007DDDD8" w14:textId="77777777" w:rsidR="00402478" w:rsidRDefault="00402478" w:rsidP="00402478">
      <w:pPr>
        <w:tabs>
          <w:tab w:val="left" w:pos="9780"/>
        </w:tabs>
        <w:ind w:left="0"/>
        <w:rPr>
          <w:rFonts w:ascii="Tahoma" w:hAnsi="Tahoma" w:cs="Tahoma"/>
          <w:bCs/>
          <w:color w:val="auto"/>
          <w:sz w:val="24"/>
          <w:szCs w:val="24"/>
        </w:rPr>
      </w:pPr>
    </w:p>
    <w:p w14:paraId="77B462BC" w14:textId="77777777" w:rsidR="00402478" w:rsidRDefault="00402478" w:rsidP="00402478">
      <w:pPr>
        <w:tabs>
          <w:tab w:val="left" w:pos="9780"/>
        </w:tabs>
        <w:ind w:left="0"/>
        <w:rPr>
          <w:rFonts w:ascii="Tahoma" w:hAnsi="Tahoma" w:cs="Tahoma"/>
          <w:bCs/>
          <w:color w:val="auto"/>
          <w:sz w:val="24"/>
          <w:szCs w:val="24"/>
        </w:rPr>
      </w:pPr>
    </w:p>
    <w:p w14:paraId="5E3CBA23" w14:textId="77777777" w:rsidR="00402478" w:rsidRDefault="00402478" w:rsidP="00402478">
      <w:pPr>
        <w:tabs>
          <w:tab w:val="left" w:pos="9780"/>
        </w:tabs>
        <w:ind w:left="0"/>
        <w:rPr>
          <w:rFonts w:ascii="Tahoma" w:hAnsi="Tahoma" w:cs="Tahoma"/>
          <w:bCs/>
          <w:color w:val="auto"/>
          <w:sz w:val="24"/>
          <w:szCs w:val="24"/>
        </w:rPr>
      </w:pPr>
    </w:p>
    <w:p w14:paraId="5ABDAF0C" w14:textId="77777777" w:rsidR="00402478" w:rsidRDefault="00402478" w:rsidP="00402478">
      <w:pPr>
        <w:tabs>
          <w:tab w:val="left" w:pos="9780"/>
        </w:tabs>
        <w:ind w:left="0"/>
        <w:rPr>
          <w:rFonts w:ascii="Tahoma" w:hAnsi="Tahoma" w:cs="Tahoma"/>
          <w:bCs/>
          <w:color w:val="auto"/>
          <w:sz w:val="24"/>
          <w:szCs w:val="24"/>
        </w:rPr>
      </w:pPr>
    </w:p>
    <w:p w14:paraId="39F15380" w14:textId="77777777" w:rsidR="00402478" w:rsidRDefault="00402478" w:rsidP="00402478">
      <w:pPr>
        <w:tabs>
          <w:tab w:val="left" w:pos="9780"/>
        </w:tabs>
        <w:ind w:left="0"/>
        <w:rPr>
          <w:rFonts w:ascii="Tahoma" w:hAnsi="Tahoma" w:cs="Tahoma"/>
          <w:bCs/>
          <w:color w:val="auto"/>
          <w:sz w:val="24"/>
          <w:szCs w:val="24"/>
        </w:rPr>
      </w:pPr>
    </w:p>
    <w:p w14:paraId="7A1D1DCD" w14:textId="77777777" w:rsidR="00402478" w:rsidRDefault="00402478" w:rsidP="00402478">
      <w:pPr>
        <w:tabs>
          <w:tab w:val="left" w:pos="9780"/>
        </w:tabs>
        <w:ind w:left="0"/>
        <w:rPr>
          <w:rFonts w:ascii="Tahoma" w:hAnsi="Tahoma" w:cs="Tahoma"/>
          <w:bCs/>
          <w:color w:val="auto"/>
          <w:sz w:val="24"/>
          <w:szCs w:val="24"/>
        </w:rPr>
      </w:pPr>
    </w:p>
    <w:p w14:paraId="4A0D4C8A" w14:textId="77777777" w:rsidR="00402478" w:rsidRDefault="00402478" w:rsidP="00402478">
      <w:pPr>
        <w:tabs>
          <w:tab w:val="left" w:pos="9780"/>
        </w:tabs>
        <w:ind w:left="0"/>
        <w:rPr>
          <w:rFonts w:ascii="Tahoma" w:hAnsi="Tahoma" w:cs="Tahoma"/>
          <w:bCs/>
          <w:color w:val="auto"/>
          <w:sz w:val="24"/>
          <w:szCs w:val="24"/>
        </w:rPr>
      </w:pPr>
    </w:p>
    <w:p w14:paraId="16EB8762" w14:textId="77777777" w:rsidR="00402478" w:rsidRDefault="00402478" w:rsidP="00402478">
      <w:pPr>
        <w:tabs>
          <w:tab w:val="left" w:pos="9780"/>
        </w:tabs>
        <w:ind w:left="0"/>
        <w:rPr>
          <w:rFonts w:ascii="Tahoma" w:hAnsi="Tahoma" w:cs="Tahoma"/>
          <w:b/>
          <w:bCs/>
          <w:color w:val="auto"/>
          <w:sz w:val="28"/>
          <w:szCs w:val="28"/>
          <w:u w:val="single"/>
        </w:rPr>
      </w:pPr>
      <w:r w:rsidRPr="00E33DB4">
        <w:rPr>
          <w:rFonts w:ascii="Tahoma" w:hAnsi="Tahoma" w:cs="Tahoma"/>
          <w:b/>
          <w:bCs/>
          <w:color w:val="auto"/>
          <w:sz w:val="28"/>
          <w:szCs w:val="28"/>
          <w:u w:val="single"/>
        </w:rPr>
        <w:t>Summary of procedures</w:t>
      </w:r>
    </w:p>
    <w:p w14:paraId="64B57904" w14:textId="77777777" w:rsidR="00402478" w:rsidRPr="00B0153A" w:rsidRDefault="00402478" w:rsidP="00402478">
      <w:pPr>
        <w:tabs>
          <w:tab w:val="left" w:pos="9780"/>
        </w:tabs>
        <w:ind w:left="0"/>
        <w:rPr>
          <w:rFonts w:ascii="Tahoma" w:hAnsi="Tahoma" w:cs="Tahoma"/>
          <w:bCs/>
          <w:color w:val="auto"/>
          <w:sz w:val="24"/>
          <w:szCs w:val="24"/>
        </w:rPr>
      </w:pPr>
      <w:r w:rsidRPr="00B0153A">
        <w:rPr>
          <w:rFonts w:ascii="Tahoma" w:hAnsi="Tahoma" w:cs="Tahoma"/>
          <w:bCs/>
          <w:color w:val="auto"/>
          <w:sz w:val="24"/>
          <w:szCs w:val="24"/>
        </w:rPr>
        <w:t>Th</w:t>
      </w:r>
      <w:r>
        <w:rPr>
          <w:rFonts w:ascii="Tahoma" w:hAnsi="Tahoma" w:cs="Tahoma"/>
          <w:bCs/>
          <w:color w:val="auto"/>
          <w:sz w:val="24"/>
          <w:szCs w:val="24"/>
        </w:rPr>
        <w:t xml:space="preserve">is document sets out the procedures by which </w:t>
      </w:r>
      <w:r w:rsidR="00A857BF">
        <w:rPr>
          <w:rFonts w:ascii="Tahoma" w:hAnsi="Tahoma" w:cs="Tahoma"/>
          <w:bCs/>
          <w:color w:val="auto"/>
          <w:sz w:val="24"/>
          <w:szCs w:val="24"/>
        </w:rPr>
        <w:t>Cardiff County Council</w:t>
      </w:r>
      <w:r>
        <w:rPr>
          <w:rFonts w:ascii="Tahoma" w:hAnsi="Tahoma" w:cs="Tahoma"/>
          <w:bCs/>
          <w:color w:val="auto"/>
          <w:sz w:val="24"/>
          <w:szCs w:val="24"/>
        </w:rPr>
        <w:t xml:space="preserve"> and its educational establishments meet the standards set out in the </w:t>
      </w:r>
      <w:r w:rsidR="0095279D">
        <w:rPr>
          <w:rFonts w:ascii="Tahoma" w:hAnsi="Tahoma" w:cs="Tahoma"/>
          <w:bCs/>
          <w:i/>
          <w:color w:val="auto"/>
          <w:sz w:val="24"/>
          <w:szCs w:val="24"/>
        </w:rPr>
        <w:t>National</w:t>
      </w:r>
      <w:r w:rsidRPr="00B615CB">
        <w:rPr>
          <w:rFonts w:ascii="Tahoma" w:hAnsi="Tahoma" w:cs="Tahoma"/>
          <w:bCs/>
          <w:i/>
          <w:color w:val="auto"/>
          <w:sz w:val="24"/>
          <w:szCs w:val="24"/>
        </w:rPr>
        <w:t xml:space="preserve"> Guidance for Educational Visits</w:t>
      </w:r>
      <w:r>
        <w:rPr>
          <w:rFonts w:ascii="Tahoma" w:hAnsi="Tahoma" w:cs="Tahoma"/>
          <w:bCs/>
          <w:color w:val="auto"/>
          <w:sz w:val="24"/>
          <w:szCs w:val="24"/>
        </w:rPr>
        <w:t xml:space="preserve"> </w:t>
      </w:r>
      <w:r w:rsidR="0095279D">
        <w:rPr>
          <w:rFonts w:ascii="Tahoma" w:hAnsi="Tahoma" w:cs="Tahoma"/>
          <w:bCs/>
          <w:color w:val="auto"/>
          <w:sz w:val="24"/>
          <w:szCs w:val="24"/>
        </w:rPr>
        <w:t>endorsed</w:t>
      </w:r>
      <w:r>
        <w:rPr>
          <w:rFonts w:ascii="Tahoma" w:hAnsi="Tahoma" w:cs="Tahoma"/>
          <w:bCs/>
          <w:color w:val="auto"/>
          <w:sz w:val="24"/>
          <w:szCs w:val="24"/>
        </w:rPr>
        <w:t xml:space="preserve"> by the Welsh Government.</w:t>
      </w:r>
    </w:p>
    <w:p w14:paraId="20F0740F" w14:textId="77777777" w:rsidR="00402478" w:rsidRDefault="00402478" w:rsidP="00402478">
      <w:pPr>
        <w:tabs>
          <w:tab w:val="left" w:pos="9780"/>
        </w:tabs>
        <w:ind w:left="0"/>
        <w:rPr>
          <w:rFonts w:ascii="Tahoma" w:hAnsi="Tahoma" w:cs="Tahoma"/>
          <w:bCs/>
          <w:color w:val="auto"/>
          <w:sz w:val="24"/>
          <w:szCs w:val="24"/>
        </w:rPr>
      </w:pPr>
    </w:p>
    <w:p w14:paraId="43A1229D" w14:textId="77777777" w:rsidR="00402478" w:rsidRPr="00B0153A" w:rsidRDefault="00402478" w:rsidP="00402478">
      <w:pPr>
        <w:tabs>
          <w:tab w:val="left" w:pos="9780"/>
        </w:tabs>
        <w:ind w:left="0"/>
        <w:rPr>
          <w:rFonts w:ascii="Tahoma" w:hAnsi="Tahoma" w:cs="Tahoma"/>
          <w:bCs/>
          <w:color w:val="auto"/>
          <w:sz w:val="24"/>
          <w:szCs w:val="24"/>
        </w:rPr>
      </w:pPr>
      <w:r>
        <w:rPr>
          <w:rFonts w:ascii="Tahoma" w:hAnsi="Tahoma" w:cs="Tahoma"/>
          <w:bCs/>
          <w:color w:val="auto"/>
          <w:sz w:val="24"/>
          <w:szCs w:val="24"/>
        </w:rPr>
        <w:t>EVC q</w:t>
      </w:r>
      <w:r w:rsidRPr="00B0153A">
        <w:rPr>
          <w:rFonts w:ascii="Tahoma" w:hAnsi="Tahoma" w:cs="Tahoma"/>
          <w:bCs/>
          <w:color w:val="auto"/>
          <w:sz w:val="24"/>
          <w:szCs w:val="24"/>
        </w:rPr>
        <w:t>ueries relating to th</w:t>
      </w:r>
      <w:r>
        <w:rPr>
          <w:rFonts w:ascii="Tahoma" w:hAnsi="Tahoma" w:cs="Tahoma"/>
          <w:bCs/>
          <w:color w:val="auto"/>
          <w:sz w:val="24"/>
          <w:szCs w:val="24"/>
        </w:rPr>
        <w:t>ese procedures</w:t>
      </w:r>
      <w:r w:rsidRPr="00B0153A">
        <w:rPr>
          <w:rFonts w:ascii="Tahoma" w:hAnsi="Tahoma" w:cs="Tahoma"/>
          <w:bCs/>
          <w:color w:val="auto"/>
          <w:sz w:val="24"/>
          <w:szCs w:val="24"/>
        </w:rPr>
        <w:t xml:space="preserve"> should be directed to</w:t>
      </w:r>
      <w:r>
        <w:rPr>
          <w:rFonts w:ascii="Tahoma" w:hAnsi="Tahoma" w:cs="Tahoma"/>
          <w:bCs/>
          <w:color w:val="auto"/>
          <w:sz w:val="24"/>
          <w:szCs w:val="24"/>
        </w:rPr>
        <w:t xml:space="preserve"> the appropriate officer as follows</w:t>
      </w:r>
      <w:r w:rsidRPr="00B0153A">
        <w:rPr>
          <w:rFonts w:ascii="Tahoma" w:hAnsi="Tahoma" w:cs="Tahoma"/>
          <w:bCs/>
          <w:color w:val="auto"/>
          <w:sz w:val="24"/>
          <w:szCs w:val="24"/>
        </w:rPr>
        <w:t>:</w:t>
      </w:r>
    </w:p>
    <w:p w14:paraId="17B9BF99" w14:textId="77777777" w:rsidR="00402478" w:rsidRPr="00B0153A" w:rsidRDefault="00402478" w:rsidP="00402478">
      <w:pPr>
        <w:tabs>
          <w:tab w:val="left" w:pos="9780"/>
        </w:tabs>
        <w:ind w:left="0"/>
        <w:rPr>
          <w:rFonts w:ascii="Tahoma" w:hAnsi="Tahoma" w:cs="Tahoma"/>
          <w:bCs/>
          <w:color w:val="auto"/>
          <w:sz w:val="24"/>
          <w:szCs w:val="24"/>
        </w:rPr>
      </w:pPr>
    </w:p>
    <w:p w14:paraId="4BF80CE6" w14:textId="77777777" w:rsidR="00402478" w:rsidRPr="001C6136" w:rsidRDefault="00402478" w:rsidP="00402478">
      <w:pPr>
        <w:tabs>
          <w:tab w:val="left" w:pos="9780"/>
        </w:tabs>
        <w:ind w:left="0"/>
        <w:rPr>
          <w:rFonts w:ascii="Tahoma" w:hAnsi="Tahoma" w:cs="Tahoma"/>
          <w:b/>
          <w:bCs/>
          <w:color w:val="auto"/>
          <w:sz w:val="24"/>
          <w:szCs w:val="24"/>
          <w:u w:val="single"/>
        </w:rPr>
      </w:pPr>
      <w:r w:rsidRPr="001C6136">
        <w:rPr>
          <w:rFonts w:ascii="Tahoma" w:hAnsi="Tahoma" w:cs="Tahoma"/>
          <w:b/>
          <w:bCs/>
          <w:color w:val="auto"/>
          <w:sz w:val="24"/>
          <w:szCs w:val="24"/>
          <w:u w:val="single"/>
        </w:rPr>
        <w:t>Local Authority (LA) leader approval, LA approval or notification for visits, EVC training and general advice about off site visits and adventure activities</w:t>
      </w:r>
    </w:p>
    <w:p w14:paraId="0613B5DD" w14:textId="77777777" w:rsidR="00A857BF" w:rsidRDefault="00A857BF" w:rsidP="00402478">
      <w:pPr>
        <w:tabs>
          <w:tab w:val="left" w:pos="9780"/>
        </w:tabs>
        <w:ind w:left="0"/>
        <w:rPr>
          <w:rFonts w:ascii="Tahoma" w:hAnsi="Tahoma" w:cs="Tahoma"/>
          <w:b/>
          <w:bCs/>
          <w:color w:val="auto"/>
          <w:sz w:val="24"/>
          <w:szCs w:val="24"/>
          <w:u w:val="single"/>
        </w:rPr>
      </w:pPr>
    </w:p>
    <w:tbl>
      <w:tblPr>
        <w:tblStyle w:val="TableGrid"/>
        <w:tblW w:w="9209" w:type="dxa"/>
        <w:tblLook w:val="04A0" w:firstRow="1" w:lastRow="0" w:firstColumn="1" w:lastColumn="0" w:noHBand="0" w:noVBand="1"/>
      </w:tblPr>
      <w:tblGrid>
        <w:gridCol w:w="4451"/>
        <w:gridCol w:w="4758"/>
      </w:tblGrid>
      <w:tr w:rsidR="00871316" w:rsidRPr="00595A73" w14:paraId="65B32FEF" w14:textId="77777777" w:rsidTr="001958F2">
        <w:trPr>
          <w:trHeight w:val="399"/>
        </w:trPr>
        <w:tc>
          <w:tcPr>
            <w:tcW w:w="4255" w:type="dxa"/>
            <w:tcBorders>
              <w:right w:val="single" w:sz="4" w:space="0" w:color="auto"/>
            </w:tcBorders>
          </w:tcPr>
          <w:p w14:paraId="3D349EC0" w14:textId="77777777" w:rsidR="00871316" w:rsidRPr="00595A73" w:rsidRDefault="00871316" w:rsidP="00871316">
            <w:pPr>
              <w:ind w:left="0"/>
              <w:rPr>
                <w:rFonts w:cstheme="minorHAnsi"/>
                <w:b/>
                <w:bCs/>
                <w:u w:val="single"/>
              </w:rPr>
            </w:pPr>
            <w:r w:rsidRPr="00595A73">
              <w:rPr>
                <w:rFonts w:cstheme="minorHAnsi"/>
                <w:b/>
                <w:bCs/>
                <w:u w:val="single"/>
              </w:rPr>
              <w:t>Outdoor Education Adviser</w:t>
            </w:r>
          </w:p>
          <w:p w14:paraId="26BAFFD2" w14:textId="77777777" w:rsidR="00871316" w:rsidRPr="00595A73" w:rsidRDefault="00871316" w:rsidP="00871316">
            <w:pPr>
              <w:ind w:left="0"/>
              <w:rPr>
                <w:rFonts w:cstheme="minorHAnsi"/>
                <w:bCs/>
                <w:lang w:val="cy-GB"/>
              </w:rPr>
            </w:pPr>
            <w:r w:rsidRPr="00595A73">
              <w:rPr>
                <w:rFonts w:cstheme="minorHAnsi"/>
                <w:b/>
                <w:bCs/>
              </w:rPr>
              <w:t>Dave Golding</w:t>
            </w:r>
          </w:p>
        </w:tc>
        <w:tc>
          <w:tcPr>
            <w:tcW w:w="4954" w:type="dxa"/>
            <w:tcBorders>
              <w:top w:val="nil"/>
              <w:left w:val="single" w:sz="4" w:space="0" w:color="auto"/>
              <w:bottom w:val="nil"/>
              <w:right w:val="nil"/>
            </w:tcBorders>
          </w:tcPr>
          <w:p w14:paraId="454791DA" w14:textId="006832CC" w:rsidR="00871316" w:rsidRPr="00595A73" w:rsidRDefault="00871316" w:rsidP="00871316">
            <w:pPr>
              <w:ind w:left="360" w:hanging="360"/>
              <w:rPr>
                <w:rFonts w:cstheme="minorHAnsi"/>
                <w:b/>
                <w:bCs/>
              </w:rPr>
            </w:pPr>
          </w:p>
        </w:tc>
      </w:tr>
      <w:tr w:rsidR="00871316" w:rsidRPr="00595A73" w14:paraId="0A9E1C4A" w14:textId="77777777" w:rsidTr="001958F2">
        <w:tc>
          <w:tcPr>
            <w:tcW w:w="4255" w:type="dxa"/>
            <w:tcBorders>
              <w:right w:val="single" w:sz="4" w:space="0" w:color="auto"/>
            </w:tcBorders>
          </w:tcPr>
          <w:p w14:paraId="2642D890" w14:textId="77777777" w:rsidR="00871316" w:rsidRPr="00595A73" w:rsidRDefault="00871316" w:rsidP="00871316">
            <w:pPr>
              <w:ind w:left="0"/>
              <w:rPr>
                <w:rFonts w:cstheme="minorHAnsi"/>
              </w:rPr>
            </w:pPr>
            <w:r w:rsidRPr="00595A73">
              <w:rPr>
                <w:rFonts w:cstheme="minorHAnsi"/>
              </w:rPr>
              <w:t>Valleys Innovation Centre</w:t>
            </w:r>
          </w:p>
          <w:p w14:paraId="6D7AE600" w14:textId="77777777" w:rsidR="00871316" w:rsidRPr="00595A73" w:rsidRDefault="00871316" w:rsidP="00871316">
            <w:pPr>
              <w:ind w:left="0"/>
              <w:rPr>
                <w:rFonts w:cstheme="minorHAnsi"/>
              </w:rPr>
            </w:pPr>
            <w:r w:rsidRPr="00595A73">
              <w:rPr>
                <w:rFonts w:cstheme="minorHAnsi"/>
              </w:rPr>
              <w:t xml:space="preserve">Navigation Park </w:t>
            </w:r>
          </w:p>
          <w:p w14:paraId="1ED6781A" w14:textId="77777777" w:rsidR="00871316" w:rsidRPr="00595A73" w:rsidRDefault="00871316" w:rsidP="00871316">
            <w:pPr>
              <w:ind w:left="0"/>
              <w:rPr>
                <w:rFonts w:cstheme="minorHAnsi"/>
              </w:rPr>
            </w:pPr>
            <w:r w:rsidRPr="00595A73">
              <w:rPr>
                <w:rFonts w:cstheme="minorHAnsi"/>
              </w:rPr>
              <w:t xml:space="preserve">Mountain Ash </w:t>
            </w:r>
          </w:p>
          <w:p w14:paraId="24CA38B7" w14:textId="77777777" w:rsidR="00871316" w:rsidRPr="00595A73" w:rsidRDefault="00871316" w:rsidP="00871316">
            <w:pPr>
              <w:ind w:left="0"/>
              <w:rPr>
                <w:rFonts w:cstheme="minorHAnsi"/>
              </w:rPr>
            </w:pPr>
            <w:r w:rsidRPr="00595A73">
              <w:rPr>
                <w:rFonts w:cstheme="minorHAnsi"/>
              </w:rPr>
              <w:t>RCT</w:t>
            </w:r>
          </w:p>
          <w:p w14:paraId="7CEE91F4" w14:textId="77777777" w:rsidR="00871316" w:rsidRPr="00595A73" w:rsidRDefault="00871316" w:rsidP="00871316">
            <w:pPr>
              <w:ind w:left="0"/>
              <w:rPr>
                <w:rFonts w:cstheme="minorHAnsi"/>
              </w:rPr>
            </w:pPr>
            <w:r w:rsidRPr="00595A73">
              <w:rPr>
                <w:rFonts w:cstheme="minorHAnsi"/>
              </w:rPr>
              <w:t xml:space="preserve">CF45 4SN  </w:t>
            </w:r>
          </w:p>
        </w:tc>
        <w:tc>
          <w:tcPr>
            <w:tcW w:w="4954" w:type="dxa"/>
            <w:tcBorders>
              <w:top w:val="nil"/>
              <w:left w:val="single" w:sz="4" w:space="0" w:color="auto"/>
              <w:bottom w:val="nil"/>
              <w:right w:val="nil"/>
            </w:tcBorders>
          </w:tcPr>
          <w:p w14:paraId="09A7EF90" w14:textId="38717402" w:rsidR="00871316" w:rsidRPr="00595A73" w:rsidRDefault="00871316" w:rsidP="00871316">
            <w:pPr>
              <w:ind w:left="0"/>
              <w:rPr>
                <w:rFonts w:cstheme="minorHAnsi"/>
                <w:bCs/>
                <w:lang w:val="cy-GB"/>
              </w:rPr>
            </w:pPr>
          </w:p>
        </w:tc>
      </w:tr>
      <w:tr w:rsidR="00871316" w:rsidRPr="00595A73" w14:paraId="62F99DE7" w14:textId="77777777" w:rsidTr="001958F2">
        <w:tc>
          <w:tcPr>
            <w:tcW w:w="4255" w:type="dxa"/>
            <w:tcBorders>
              <w:right w:val="single" w:sz="4" w:space="0" w:color="auto"/>
            </w:tcBorders>
          </w:tcPr>
          <w:p w14:paraId="6EB00677" w14:textId="77777777" w:rsidR="00871316" w:rsidRPr="00595A73" w:rsidRDefault="00871316" w:rsidP="00871316">
            <w:pPr>
              <w:ind w:left="0"/>
              <w:rPr>
                <w:rFonts w:cstheme="minorHAnsi"/>
                <w:bCs/>
                <w:lang w:val="cy-GB"/>
              </w:rPr>
            </w:pPr>
            <w:proofErr w:type="spellStart"/>
            <w:r w:rsidRPr="00595A73">
              <w:rPr>
                <w:rFonts w:cstheme="minorHAnsi"/>
                <w:bCs/>
                <w:lang w:val="cy-GB"/>
              </w:rPr>
              <w:t>Ebost</w:t>
            </w:r>
            <w:proofErr w:type="spellEnd"/>
            <w:r w:rsidRPr="00595A73">
              <w:rPr>
                <w:rFonts w:cstheme="minorHAnsi"/>
                <w:bCs/>
                <w:lang w:val="cy-GB"/>
              </w:rPr>
              <w:t>/Email:</w:t>
            </w:r>
            <w:hyperlink r:id="rId12" w:history="1">
              <w:r w:rsidRPr="00607841">
                <w:rPr>
                  <w:rStyle w:val="Hyperlink"/>
                  <w:rFonts w:cstheme="minorHAnsi"/>
                  <w:bCs/>
                  <w:lang w:val="cy-GB"/>
                </w:rPr>
                <w:t>dave.m.golding@cscjes.org.uk</w:t>
              </w:r>
            </w:hyperlink>
          </w:p>
          <w:p w14:paraId="71F4FD49" w14:textId="77777777" w:rsidR="00871316" w:rsidRPr="00595A73" w:rsidRDefault="00871316" w:rsidP="00871316">
            <w:pPr>
              <w:ind w:left="0"/>
              <w:rPr>
                <w:rFonts w:cstheme="minorHAnsi"/>
                <w:bCs/>
                <w:lang w:val="cy-GB"/>
              </w:rPr>
            </w:pPr>
            <w:proofErr w:type="spellStart"/>
            <w:r w:rsidRPr="00595A73">
              <w:rPr>
                <w:rFonts w:cstheme="minorHAnsi"/>
              </w:rPr>
              <w:t>Ffôn</w:t>
            </w:r>
            <w:proofErr w:type="spellEnd"/>
            <w:r w:rsidRPr="00595A73">
              <w:rPr>
                <w:rFonts w:cstheme="minorHAnsi"/>
              </w:rPr>
              <w:t xml:space="preserve">/Tel: 01443 281406 / 07880 044407                          </w:t>
            </w:r>
          </w:p>
        </w:tc>
        <w:tc>
          <w:tcPr>
            <w:tcW w:w="4954" w:type="dxa"/>
            <w:tcBorders>
              <w:top w:val="nil"/>
              <w:left w:val="single" w:sz="4" w:space="0" w:color="auto"/>
              <w:bottom w:val="nil"/>
              <w:right w:val="nil"/>
            </w:tcBorders>
          </w:tcPr>
          <w:p w14:paraId="1B0326F1" w14:textId="737C3788" w:rsidR="00871316" w:rsidRPr="00595A73" w:rsidRDefault="00871316" w:rsidP="00871316">
            <w:pPr>
              <w:ind w:left="0"/>
              <w:rPr>
                <w:rFonts w:cstheme="minorHAnsi"/>
                <w:bCs/>
                <w:lang w:val="cy-GB"/>
              </w:rPr>
            </w:pPr>
          </w:p>
        </w:tc>
      </w:tr>
    </w:tbl>
    <w:p w14:paraId="1D2B8328" w14:textId="77777777" w:rsidR="00A32E34" w:rsidRPr="00A32E34" w:rsidRDefault="00A32E34" w:rsidP="00A32E34">
      <w:pPr>
        <w:tabs>
          <w:tab w:val="left" w:pos="9780"/>
        </w:tabs>
        <w:ind w:left="360"/>
        <w:rPr>
          <w:rFonts w:ascii="Tahoma" w:hAnsi="Tahoma" w:cs="Tahoma"/>
          <w:bCs/>
          <w:color w:val="auto"/>
          <w:sz w:val="24"/>
          <w:szCs w:val="24"/>
          <w:lang w:val="de-DE"/>
        </w:rPr>
      </w:pPr>
      <w:r>
        <w:rPr>
          <w:rFonts w:ascii="Tahoma" w:hAnsi="Tahoma" w:cs="Tahoma"/>
          <w:bCs/>
          <w:color w:val="auto"/>
          <w:sz w:val="24"/>
          <w:szCs w:val="24"/>
        </w:rPr>
        <w:t xml:space="preserve">                                                                                                                </w:t>
      </w:r>
    </w:p>
    <w:p w14:paraId="29536003" w14:textId="77777777" w:rsidR="00A32E34" w:rsidRPr="001C6136" w:rsidRDefault="00A32E34" w:rsidP="00A32E34">
      <w:pPr>
        <w:tabs>
          <w:tab w:val="left" w:pos="9780"/>
        </w:tabs>
        <w:ind w:left="0"/>
        <w:rPr>
          <w:rFonts w:ascii="Tahoma" w:hAnsi="Tahoma" w:cs="Tahoma"/>
          <w:bCs/>
          <w:color w:val="auto"/>
          <w:sz w:val="24"/>
          <w:szCs w:val="24"/>
        </w:rPr>
      </w:pPr>
    </w:p>
    <w:p w14:paraId="7E971BB1" w14:textId="77777777" w:rsidR="004B1538" w:rsidRPr="001C6136" w:rsidRDefault="004B1538" w:rsidP="00402478">
      <w:pPr>
        <w:tabs>
          <w:tab w:val="left" w:pos="9780"/>
        </w:tabs>
        <w:ind w:left="0"/>
        <w:rPr>
          <w:rFonts w:ascii="Tahoma" w:hAnsi="Tahoma" w:cs="Tahoma"/>
          <w:bCs/>
          <w:color w:val="auto"/>
          <w:sz w:val="24"/>
          <w:szCs w:val="24"/>
        </w:rPr>
      </w:pPr>
    </w:p>
    <w:p w14:paraId="060E55E2" w14:textId="77777777" w:rsidR="00402478" w:rsidRPr="001C6136" w:rsidRDefault="00402478" w:rsidP="00402478">
      <w:pPr>
        <w:tabs>
          <w:tab w:val="left" w:pos="9780"/>
        </w:tabs>
        <w:ind w:left="0"/>
        <w:rPr>
          <w:rFonts w:ascii="Tahoma" w:hAnsi="Tahoma" w:cs="Tahoma"/>
          <w:b/>
          <w:bCs/>
          <w:color w:val="auto"/>
          <w:sz w:val="24"/>
          <w:szCs w:val="24"/>
          <w:u w:val="single"/>
        </w:rPr>
      </w:pPr>
      <w:r w:rsidRPr="001C6136">
        <w:rPr>
          <w:rFonts w:ascii="Tahoma" w:hAnsi="Tahoma" w:cs="Tahoma"/>
          <w:b/>
          <w:bCs/>
          <w:color w:val="auto"/>
          <w:sz w:val="24"/>
          <w:szCs w:val="24"/>
          <w:u w:val="single"/>
        </w:rPr>
        <w:t>Accidents, incidents and general advice relating to Health and Safety</w:t>
      </w:r>
    </w:p>
    <w:p w14:paraId="6F0166E3" w14:textId="77777777" w:rsidR="001C6136" w:rsidRPr="001C6136" w:rsidRDefault="001C6136" w:rsidP="00402478">
      <w:pPr>
        <w:tabs>
          <w:tab w:val="left" w:pos="9780"/>
        </w:tabs>
        <w:ind w:left="0"/>
        <w:rPr>
          <w:rFonts w:ascii="Tahoma" w:hAnsi="Tahoma" w:cs="Tahoma"/>
          <w:b/>
          <w:bCs/>
          <w:color w:val="auto"/>
          <w:sz w:val="24"/>
          <w:szCs w:val="24"/>
          <w:u w:val="single"/>
        </w:rPr>
      </w:pPr>
    </w:p>
    <w:p w14:paraId="200BA0C5" w14:textId="77777777" w:rsidR="00FD6821" w:rsidRPr="00FD6821" w:rsidRDefault="00FD6821" w:rsidP="00FD6821">
      <w:pPr>
        <w:widowControl/>
        <w:shd w:val="clear" w:color="auto" w:fill="FFFFFF"/>
        <w:spacing w:line="240" w:lineRule="auto"/>
        <w:ind w:left="0"/>
        <w:rPr>
          <w:rFonts w:ascii="Calibri" w:hAnsi="Calibri" w:cs="Calibri"/>
          <w:snapToGrid/>
          <w:color w:val="auto"/>
          <w:kern w:val="0"/>
          <w:sz w:val="28"/>
          <w:szCs w:val="28"/>
          <w:lang w:eastAsia="en-GB"/>
        </w:rPr>
      </w:pPr>
      <w:r w:rsidRPr="00FD6821">
        <w:rPr>
          <w:rFonts w:ascii="Calibri" w:hAnsi="Calibri" w:cs="Calibri"/>
          <w:snapToGrid/>
          <w:color w:val="auto"/>
          <w:kern w:val="0"/>
          <w:sz w:val="28"/>
          <w:szCs w:val="28"/>
          <w:bdr w:val="none" w:sz="0" w:space="0" w:color="auto" w:frame="1"/>
          <w:lang w:eastAsia="en-GB"/>
        </w:rPr>
        <w:t>Paul James</w:t>
      </w:r>
    </w:p>
    <w:p w14:paraId="792374DE" w14:textId="77777777" w:rsidR="00FD6821" w:rsidRPr="00FD6821" w:rsidRDefault="00FD6821" w:rsidP="00FD6821">
      <w:pPr>
        <w:widowControl/>
        <w:shd w:val="clear" w:color="auto" w:fill="FFFFFF"/>
        <w:spacing w:line="240" w:lineRule="auto"/>
        <w:ind w:left="0"/>
        <w:rPr>
          <w:rFonts w:ascii="Calibri" w:hAnsi="Calibri" w:cs="Calibri"/>
          <w:snapToGrid/>
          <w:color w:val="auto"/>
          <w:kern w:val="0"/>
          <w:sz w:val="28"/>
          <w:szCs w:val="28"/>
          <w:lang w:eastAsia="en-GB"/>
        </w:rPr>
      </w:pPr>
      <w:r w:rsidRPr="00FD6821">
        <w:rPr>
          <w:rFonts w:ascii="Calibri" w:hAnsi="Calibri" w:cs="Calibri"/>
          <w:snapToGrid/>
          <w:color w:val="auto"/>
          <w:kern w:val="0"/>
          <w:sz w:val="28"/>
          <w:szCs w:val="28"/>
          <w:bdr w:val="none" w:sz="0" w:space="0" w:color="auto" w:frame="1"/>
          <w:lang w:eastAsia="en-GB"/>
        </w:rPr>
        <w:t>Head of Health and Safety</w:t>
      </w:r>
    </w:p>
    <w:p w14:paraId="604767A6" w14:textId="77777777" w:rsidR="00FD6821" w:rsidRPr="00FD6821" w:rsidRDefault="00FD6821" w:rsidP="00FD6821">
      <w:pPr>
        <w:widowControl/>
        <w:shd w:val="clear" w:color="auto" w:fill="FFFFFF"/>
        <w:spacing w:line="240" w:lineRule="auto"/>
        <w:ind w:left="0"/>
        <w:rPr>
          <w:rFonts w:ascii="Calibri" w:hAnsi="Calibri" w:cs="Calibri"/>
          <w:snapToGrid/>
          <w:color w:val="auto"/>
          <w:kern w:val="0"/>
          <w:sz w:val="28"/>
          <w:szCs w:val="28"/>
          <w:lang w:eastAsia="en-GB"/>
        </w:rPr>
      </w:pPr>
      <w:r w:rsidRPr="00FD6821">
        <w:rPr>
          <w:rFonts w:ascii="Calibri" w:hAnsi="Calibri" w:cs="Calibri"/>
          <w:snapToGrid/>
          <w:color w:val="auto"/>
          <w:kern w:val="0"/>
          <w:sz w:val="28"/>
          <w:szCs w:val="28"/>
          <w:bdr w:val="none" w:sz="0" w:space="0" w:color="auto" w:frame="1"/>
          <w:lang w:eastAsia="en-GB"/>
        </w:rPr>
        <w:t>County Hall, Atlantic Wharf, Cardiff Council - CF10 4UW</w:t>
      </w:r>
    </w:p>
    <w:p w14:paraId="2E604703" w14:textId="77777777" w:rsidR="00FD6821" w:rsidRPr="00FD6821" w:rsidRDefault="00FD6821" w:rsidP="00FD6821">
      <w:pPr>
        <w:widowControl/>
        <w:shd w:val="clear" w:color="auto" w:fill="FFFFFF"/>
        <w:spacing w:line="240" w:lineRule="auto"/>
        <w:ind w:left="0"/>
        <w:rPr>
          <w:rFonts w:ascii="Calibri" w:hAnsi="Calibri" w:cs="Calibri"/>
          <w:snapToGrid/>
          <w:color w:val="auto"/>
          <w:kern w:val="0"/>
          <w:sz w:val="28"/>
          <w:szCs w:val="28"/>
          <w:lang w:eastAsia="en-GB"/>
        </w:rPr>
      </w:pPr>
      <w:r w:rsidRPr="00FD6821">
        <w:rPr>
          <w:rFonts w:ascii="Calibri" w:hAnsi="Calibri" w:cs="Calibri"/>
          <w:snapToGrid/>
          <w:color w:val="auto"/>
          <w:kern w:val="0"/>
          <w:sz w:val="28"/>
          <w:szCs w:val="28"/>
          <w:bdr w:val="none" w:sz="0" w:space="0" w:color="auto" w:frame="1"/>
          <w:lang w:eastAsia="en-GB"/>
        </w:rPr>
        <w:t>029 20872389</w:t>
      </w:r>
    </w:p>
    <w:p w14:paraId="3E9113A9" w14:textId="77777777" w:rsidR="00FD6821" w:rsidRPr="00FD6821" w:rsidRDefault="00FD6821" w:rsidP="00FD6821">
      <w:pPr>
        <w:widowControl/>
        <w:shd w:val="clear" w:color="auto" w:fill="FFFFFF"/>
        <w:spacing w:line="240" w:lineRule="auto"/>
        <w:ind w:left="0"/>
        <w:rPr>
          <w:rFonts w:ascii="Calibri" w:hAnsi="Calibri" w:cs="Calibri"/>
          <w:snapToGrid/>
          <w:color w:val="auto"/>
          <w:kern w:val="0"/>
          <w:sz w:val="28"/>
          <w:szCs w:val="28"/>
          <w:lang w:eastAsia="en-GB"/>
        </w:rPr>
      </w:pPr>
      <w:r w:rsidRPr="00FD6821">
        <w:rPr>
          <w:rFonts w:ascii="Calibri" w:hAnsi="Calibri" w:cs="Calibri"/>
          <w:snapToGrid/>
          <w:color w:val="auto"/>
          <w:kern w:val="0"/>
          <w:sz w:val="28"/>
          <w:szCs w:val="28"/>
          <w:bdr w:val="none" w:sz="0" w:space="0" w:color="auto" w:frame="1"/>
          <w:lang w:eastAsia="en-GB"/>
        </w:rPr>
        <w:t>07985 676 163</w:t>
      </w:r>
    </w:p>
    <w:p w14:paraId="5EABFE81" w14:textId="77777777" w:rsidR="00FD6821" w:rsidRPr="00FD6821" w:rsidRDefault="00FD6821" w:rsidP="00FD6821">
      <w:pPr>
        <w:widowControl/>
        <w:shd w:val="clear" w:color="auto" w:fill="FFFFFF"/>
        <w:spacing w:line="240" w:lineRule="auto"/>
        <w:ind w:left="0"/>
        <w:rPr>
          <w:rFonts w:ascii="Calibri" w:hAnsi="Calibri" w:cs="Calibri"/>
          <w:snapToGrid/>
          <w:color w:val="242424"/>
          <w:kern w:val="0"/>
          <w:szCs w:val="22"/>
          <w:lang w:eastAsia="en-GB"/>
        </w:rPr>
      </w:pPr>
      <w:r w:rsidRPr="00FD6821">
        <w:rPr>
          <w:rFonts w:ascii="Calibri" w:hAnsi="Calibri" w:cs="Calibri"/>
          <w:snapToGrid/>
          <w:color w:val="1F497D"/>
          <w:kern w:val="0"/>
          <w:szCs w:val="22"/>
          <w:bdr w:val="none" w:sz="0" w:space="0" w:color="auto" w:frame="1"/>
          <w:lang w:eastAsia="en-GB"/>
        </w:rPr>
        <w:t> </w:t>
      </w:r>
    </w:p>
    <w:p w14:paraId="074F78FA" w14:textId="77777777" w:rsidR="00FD6821" w:rsidRPr="00FD6821" w:rsidRDefault="00FD6821" w:rsidP="00FD6821">
      <w:pPr>
        <w:widowControl/>
        <w:shd w:val="clear" w:color="auto" w:fill="FFFFFF"/>
        <w:spacing w:line="240" w:lineRule="auto"/>
        <w:ind w:left="0"/>
        <w:rPr>
          <w:rFonts w:ascii="Calibri" w:hAnsi="Calibri" w:cs="Calibri"/>
          <w:snapToGrid/>
          <w:color w:val="242424"/>
          <w:kern w:val="0"/>
          <w:szCs w:val="22"/>
          <w:lang w:eastAsia="en-GB"/>
        </w:rPr>
      </w:pPr>
      <w:r w:rsidRPr="00FD6821">
        <w:rPr>
          <w:rFonts w:ascii="Calibri" w:hAnsi="Calibri" w:cs="Calibri"/>
          <w:snapToGrid/>
          <w:color w:val="0000FF"/>
          <w:kern w:val="0"/>
          <w:szCs w:val="22"/>
          <w:u w:val="single"/>
          <w:bdr w:val="none" w:sz="0" w:space="0" w:color="auto" w:frame="1"/>
          <w:lang w:eastAsia="en-GB"/>
        </w:rPr>
        <w:t>Paul.james@Cardiff.gov.uk</w:t>
      </w:r>
    </w:p>
    <w:p w14:paraId="3AD14C86" w14:textId="77777777" w:rsidR="00402478" w:rsidRPr="001C6136" w:rsidRDefault="00402478" w:rsidP="00402478">
      <w:pPr>
        <w:tabs>
          <w:tab w:val="left" w:pos="9780"/>
        </w:tabs>
        <w:ind w:left="0"/>
        <w:rPr>
          <w:rFonts w:ascii="Tahoma" w:hAnsi="Tahoma" w:cs="Tahoma"/>
          <w:bCs/>
          <w:color w:val="auto"/>
          <w:sz w:val="24"/>
          <w:szCs w:val="24"/>
          <w:highlight w:val="green"/>
        </w:rPr>
      </w:pPr>
    </w:p>
    <w:p w14:paraId="0A71965C" w14:textId="77777777" w:rsidR="00455D37" w:rsidRDefault="00455D37" w:rsidP="00402478">
      <w:pPr>
        <w:tabs>
          <w:tab w:val="left" w:pos="9780"/>
        </w:tabs>
        <w:ind w:left="0"/>
        <w:rPr>
          <w:rFonts w:ascii="Tahoma" w:hAnsi="Tahoma" w:cs="Tahoma"/>
          <w:bCs/>
          <w:color w:val="auto"/>
          <w:sz w:val="24"/>
          <w:szCs w:val="24"/>
        </w:rPr>
      </w:pPr>
    </w:p>
    <w:p w14:paraId="42A20D8E" w14:textId="77777777" w:rsidR="00B40116" w:rsidRDefault="00B40116" w:rsidP="00402478">
      <w:pPr>
        <w:tabs>
          <w:tab w:val="left" w:pos="9780"/>
        </w:tabs>
        <w:ind w:left="0"/>
        <w:rPr>
          <w:rFonts w:ascii="Tahoma" w:hAnsi="Tahoma" w:cs="Tahoma"/>
          <w:bCs/>
          <w:color w:val="auto"/>
          <w:sz w:val="24"/>
          <w:szCs w:val="24"/>
        </w:rPr>
      </w:pPr>
    </w:p>
    <w:p w14:paraId="5DEEDB06" w14:textId="77777777" w:rsidR="00B40116" w:rsidRDefault="00B40116" w:rsidP="00402478">
      <w:pPr>
        <w:tabs>
          <w:tab w:val="left" w:pos="9780"/>
        </w:tabs>
        <w:ind w:left="0"/>
        <w:rPr>
          <w:rFonts w:ascii="Tahoma" w:hAnsi="Tahoma" w:cs="Tahoma"/>
          <w:bCs/>
          <w:color w:val="auto"/>
          <w:sz w:val="24"/>
          <w:szCs w:val="24"/>
        </w:rPr>
      </w:pPr>
    </w:p>
    <w:p w14:paraId="2F55583C" w14:textId="77777777" w:rsidR="00B40116" w:rsidRDefault="00B40116" w:rsidP="00402478">
      <w:pPr>
        <w:tabs>
          <w:tab w:val="left" w:pos="9780"/>
        </w:tabs>
        <w:ind w:left="0"/>
        <w:rPr>
          <w:rFonts w:ascii="Tahoma" w:hAnsi="Tahoma" w:cs="Tahoma"/>
          <w:bCs/>
          <w:color w:val="auto"/>
          <w:sz w:val="24"/>
          <w:szCs w:val="24"/>
        </w:rPr>
      </w:pPr>
    </w:p>
    <w:p w14:paraId="7826D494" w14:textId="77777777" w:rsidR="00B40116" w:rsidRDefault="00B40116" w:rsidP="00402478">
      <w:pPr>
        <w:tabs>
          <w:tab w:val="left" w:pos="9780"/>
        </w:tabs>
        <w:ind w:left="0"/>
        <w:rPr>
          <w:rFonts w:ascii="Tahoma" w:hAnsi="Tahoma" w:cs="Tahoma"/>
          <w:bCs/>
          <w:color w:val="auto"/>
          <w:sz w:val="24"/>
          <w:szCs w:val="24"/>
        </w:rPr>
      </w:pPr>
    </w:p>
    <w:p w14:paraId="04B6295B" w14:textId="77777777" w:rsidR="00B40116" w:rsidRDefault="00B40116" w:rsidP="00402478">
      <w:pPr>
        <w:tabs>
          <w:tab w:val="left" w:pos="9780"/>
        </w:tabs>
        <w:ind w:left="0"/>
        <w:rPr>
          <w:rFonts w:ascii="Tahoma" w:hAnsi="Tahoma" w:cs="Tahoma"/>
          <w:bCs/>
          <w:color w:val="auto"/>
          <w:sz w:val="24"/>
          <w:szCs w:val="24"/>
        </w:rPr>
      </w:pPr>
    </w:p>
    <w:p w14:paraId="5B5D37A3" w14:textId="77777777" w:rsidR="00B40116" w:rsidRPr="00455D37" w:rsidRDefault="00B40116" w:rsidP="00402478">
      <w:pPr>
        <w:tabs>
          <w:tab w:val="left" w:pos="9780"/>
        </w:tabs>
        <w:ind w:left="0"/>
        <w:rPr>
          <w:rFonts w:ascii="Tahoma" w:hAnsi="Tahoma" w:cs="Tahoma"/>
          <w:bCs/>
          <w:color w:val="auto"/>
          <w:sz w:val="24"/>
          <w:szCs w:val="24"/>
        </w:rPr>
      </w:pPr>
    </w:p>
    <w:p w14:paraId="222C4F2B" w14:textId="77777777" w:rsidR="00260AE8" w:rsidRDefault="00C405B4" w:rsidP="00402478">
      <w:pPr>
        <w:tabs>
          <w:tab w:val="left" w:pos="5040"/>
          <w:tab w:val="left" w:pos="9780"/>
        </w:tabs>
        <w:ind w:left="0"/>
        <w:rPr>
          <w:rFonts w:ascii="Tahoma" w:hAnsi="Tahoma" w:cs="Tahoma"/>
          <w:bCs/>
          <w:color w:val="auto"/>
          <w:sz w:val="24"/>
          <w:szCs w:val="24"/>
        </w:rPr>
      </w:pPr>
      <w:r>
        <w:rPr>
          <w:rFonts w:ascii="Tahoma" w:hAnsi="Tahoma" w:cs="Tahoma"/>
          <w:bCs/>
          <w:color w:val="auto"/>
          <w:sz w:val="24"/>
          <w:szCs w:val="24"/>
        </w:rPr>
        <w:tab/>
        <w:t xml:space="preserve"> </w:t>
      </w:r>
    </w:p>
    <w:p w14:paraId="18E5EE21" w14:textId="77777777" w:rsidR="00402478" w:rsidRDefault="00402478" w:rsidP="00402478">
      <w:pPr>
        <w:tabs>
          <w:tab w:val="left" w:pos="5040"/>
          <w:tab w:val="left" w:pos="9780"/>
        </w:tabs>
        <w:ind w:left="0"/>
        <w:rPr>
          <w:rFonts w:ascii="Tahoma" w:hAnsi="Tahoma" w:cs="Tahoma"/>
          <w:bCs/>
          <w:color w:val="auto"/>
          <w:sz w:val="24"/>
          <w:szCs w:val="24"/>
        </w:rPr>
      </w:pPr>
      <w:r>
        <w:rPr>
          <w:rFonts w:ascii="Tahoma" w:hAnsi="Tahoma" w:cs="Tahoma"/>
          <w:bCs/>
          <w:color w:val="auto"/>
          <w:sz w:val="24"/>
          <w:szCs w:val="24"/>
        </w:rPr>
        <w:t xml:space="preserve"> </w:t>
      </w:r>
    </w:p>
    <w:p w14:paraId="47ED22BB" w14:textId="77777777" w:rsidR="009E217E" w:rsidRDefault="009E217E" w:rsidP="00402478">
      <w:pPr>
        <w:tabs>
          <w:tab w:val="left" w:pos="9780"/>
        </w:tabs>
        <w:ind w:left="360" w:hanging="360"/>
        <w:jc w:val="center"/>
        <w:rPr>
          <w:rFonts w:ascii="Tahoma" w:hAnsi="Tahoma" w:cs="Tahoma"/>
          <w:b/>
          <w:bCs/>
          <w:color w:val="auto"/>
          <w:sz w:val="40"/>
        </w:rPr>
      </w:pPr>
    </w:p>
    <w:p w14:paraId="6F5A495B" w14:textId="77777777" w:rsidR="009E217E" w:rsidRDefault="009E217E" w:rsidP="00402478">
      <w:pPr>
        <w:tabs>
          <w:tab w:val="left" w:pos="9780"/>
        </w:tabs>
        <w:ind w:left="360" w:hanging="360"/>
        <w:jc w:val="center"/>
        <w:rPr>
          <w:rFonts w:ascii="Tahoma" w:hAnsi="Tahoma" w:cs="Tahoma"/>
          <w:b/>
          <w:bCs/>
          <w:color w:val="auto"/>
          <w:sz w:val="40"/>
        </w:rPr>
      </w:pPr>
    </w:p>
    <w:p w14:paraId="75BD17B3" w14:textId="77777777" w:rsidR="00562605" w:rsidRDefault="00562605" w:rsidP="00402478">
      <w:pPr>
        <w:tabs>
          <w:tab w:val="left" w:pos="9780"/>
        </w:tabs>
        <w:ind w:left="360" w:hanging="360"/>
        <w:jc w:val="center"/>
        <w:rPr>
          <w:rFonts w:ascii="Tahoma" w:hAnsi="Tahoma" w:cs="Tahoma"/>
          <w:b/>
          <w:bCs/>
          <w:color w:val="auto"/>
          <w:sz w:val="40"/>
        </w:rPr>
      </w:pPr>
    </w:p>
    <w:p w14:paraId="724320BD" w14:textId="77777777" w:rsidR="00402478" w:rsidRPr="00B0153A" w:rsidRDefault="00402478" w:rsidP="00402478">
      <w:pPr>
        <w:tabs>
          <w:tab w:val="left" w:pos="9780"/>
        </w:tabs>
        <w:ind w:left="360" w:hanging="360"/>
        <w:jc w:val="center"/>
        <w:rPr>
          <w:rFonts w:ascii="Tahoma" w:hAnsi="Tahoma" w:cs="Tahoma"/>
          <w:b/>
          <w:bCs/>
          <w:color w:val="auto"/>
          <w:sz w:val="40"/>
        </w:rPr>
      </w:pPr>
      <w:r w:rsidRPr="00B0153A">
        <w:rPr>
          <w:rFonts w:ascii="Tahoma" w:hAnsi="Tahoma" w:cs="Tahoma"/>
          <w:b/>
          <w:bCs/>
          <w:color w:val="auto"/>
          <w:sz w:val="40"/>
        </w:rPr>
        <w:lastRenderedPageBreak/>
        <w:t>Visit approval/notification procedures</w:t>
      </w:r>
    </w:p>
    <w:p w14:paraId="144BF676" w14:textId="77777777" w:rsidR="00402478" w:rsidRDefault="00402478" w:rsidP="00402478">
      <w:pPr>
        <w:tabs>
          <w:tab w:val="left" w:pos="9780"/>
        </w:tabs>
        <w:ind w:left="360" w:hanging="360"/>
        <w:jc w:val="center"/>
        <w:rPr>
          <w:rFonts w:ascii="Tahoma" w:hAnsi="Tahoma" w:cs="Tahoma"/>
          <w:b/>
          <w:bCs/>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9"/>
      </w:tblGrid>
      <w:tr w:rsidR="00402478" w:rsidRPr="00B0153A" w14:paraId="6960C1FC" w14:textId="77777777">
        <w:tc>
          <w:tcPr>
            <w:tcW w:w="9855" w:type="dxa"/>
          </w:tcPr>
          <w:p w14:paraId="413AD3D3" w14:textId="77777777" w:rsidR="00402478" w:rsidRPr="00B0153A" w:rsidRDefault="00402478" w:rsidP="00B60553">
            <w:pPr>
              <w:pStyle w:val="PlainText"/>
              <w:tabs>
                <w:tab w:val="left" w:pos="1755"/>
                <w:tab w:val="left" w:pos="6237"/>
                <w:tab w:val="left" w:pos="7222"/>
                <w:tab w:val="right" w:pos="7938"/>
                <w:tab w:val="left" w:pos="8572"/>
              </w:tabs>
              <w:rPr>
                <w:rFonts w:ascii="Tahoma" w:hAnsi="Tahoma" w:cs="Tahoma"/>
              </w:rPr>
            </w:pPr>
            <w:r w:rsidRPr="00DF44E0">
              <w:rPr>
                <w:rFonts w:ascii="Tahoma" w:hAnsi="Tahoma" w:cs="Tahoma"/>
              </w:rPr>
              <w:t>Table 1 Visit approval/notification required for different types of visit</w:t>
            </w:r>
          </w:p>
          <w:p w14:paraId="08DD2005" w14:textId="77777777" w:rsidR="00402478" w:rsidRPr="00B0153A" w:rsidRDefault="00402478" w:rsidP="00B60553">
            <w:pPr>
              <w:pStyle w:val="PlainText"/>
              <w:tabs>
                <w:tab w:val="left" w:pos="1755"/>
                <w:tab w:val="left" w:pos="6237"/>
                <w:tab w:val="left" w:pos="7222"/>
                <w:tab w:val="right" w:pos="7938"/>
                <w:tab w:val="left" w:pos="8572"/>
              </w:tabs>
              <w:rPr>
                <w:rFonts w:ascii="Tahoma" w:hAnsi="Tahoma" w:cs="Tahoma"/>
              </w:rPr>
            </w:pPr>
            <w:r w:rsidRPr="00DF44E0">
              <w:rPr>
                <w:rFonts w:ascii="Tahoma" w:hAnsi="Tahoma" w:cs="Tahoma"/>
              </w:rPr>
              <w:t>Table 2: Definition of demanding environments</w:t>
            </w:r>
          </w:p>
          <w:p w14:paraId="2622158B" w14:textId="77777777" w:rsidR="00402478" w:rsidRPr="00B0153A" w:rsidRDefault="00402478" w:rsidP="00B60553">
            <w:pPr>
              <w:pStyle w:val="PlainText"/>
              <w:tabs>
                <w:tab w:val="left" w:pos="1755"/>
                <w:tab w:val="left" w:pos="6237"/>
                <w:tab w:val="left" w:pos="7222"/>
                <w:tab w:val="right" w:pos="7938"/>
                <w:tab w:val="left" w:pos="8572"/>
              </w:tabs>
              <w:rPr>
                <w:rFonts w:ascii="Tahoma" w:hAnsi="Tahoma" w:cs="Tahoma"/>
              </w:rPr>
            </w:pPr>
            <w:r w:rsidRPr="00DF44E0">
              <w:rPr>
                <w:rFonts w:ascii="Tahoma" w:hAnsi="Tahoma" w:cs="Tahoma"/>
              </w:rPr>
              <w:t>Table 3: Adventure activities</w:t>
            </w:r>
          </w:p>
          <w:p w14:paraId="04A1320B" w14:textId="77777777" w:rsidR="00402478" w:rsidRPr="00B0153A" w:rsidRDefault="003A6B01"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A</w:t>
            </w:r>
            <w:r w:rsidR="00402478" w:rsidRPr="00DF44E0">
              <w:rPr>
                <w:rFonts w:ascii="Tahoma" w:hAnsi="Tahoma" w:cs="Tahoma"/>
              </w:rPr>
              <w:t>pproval</w:t>
            </w:r>
            <w:r>
              <w:rPr>
                <w:rFonts w:ascii="Tahoma" w:hAnsi="Tahoma" w:cs="Tahoma"/>
              </w:rPr>
              <w:t xml:space="preserve"> and notification system for all visits</w:t>
            </w:r>
          </w:p>
          <w:p w14:paraId="37097A7B" w14:textId="77777777" w:rsidR="00402478" w:rsidRDefault="00402478"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Blanket approval</w:t>
            </w:r>
          </w:p>
          <w:p w14:paraId="01AC9A27" w14:textId="77777777" w:rsidR="00332897" w:rsidRDefault="00332897"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Parent/carer consent</w:t>
            </w:r>
          </w:p>
          <w:p w14:paraId="55A278FF" w14:textId="77777777" w:rsidR="003A6B01" w:rsidRPr="00B0153A" w:rsidRDefault="003A6B01"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Using an independent provider: pre-booking checks</w:t>
            </w:r>
          </w:p>
          <w:p w14:paraId="5508BCA2" w14:textId="77777777" w:rsidR="00402478" w:rsidRPr="00B0153A" w:rsidRDefault="00402478"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Local Authority (LA) leader approval</w:t>
            </w:r>
          </w:p>
          <w:p w14:paraId="4B397635" w14:textId="77777777" w:rsidR="00D056FD" w:rsidRPr="00B0153A" w:rsidRDefault="00D056FD" w:rsidP="00D056FD">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Special arrangements for DofE award groups</w:t>
            </w:r>
          </w:p>
          <w:p w14:paraId="7678A38C" w14:textId="77777777" w:rsidR="00402478" w:rsidRDefault="00402478"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LA approval decisions</w:t>
            </w:r>
            <w:r w:rsidR="003A6B01">
              <w:rPr>
                <w:rFonts w:ascii="Tahoma" w:hAnsi="Tahoma" w:cs="Tahoma"/>
              </w:rPr>
              <w:t xml:space="preserve"> for visits</w:t>
            </w:r>
          </w:p>
          <w:p w14:paraId="0D2718F7" w14:textId="77777777" w:rsidR="00402478" w:rsidRPr="00B0153A" w:rsidRDefault="00402478"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Record keeping</w:t>
            </w:r>
          </w:p>
          <w:p w14:paraId="2FF56CCF" w14:textId="77777777" w:rsidR="00402478" w:rsidRDefault="00402478" w:rsidP="00F305A7">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sidRPr="00DF44E0">
              <w:rPr>
                <w:rFonts w:ascii="Tahoma" w:hAnsi="Tahoma" w:cs="Tahoma"/>
              </w:rPr>
              <w:t>Monitoring</w:t>
            </w:r>
          </w:p>
          <w:p w14:paraId="755C1A10" w14:textId="77777777" w:rsidR="00402478" w:rsidRPr="008F7404" w:rsidRDefault="00402478" w:rsidP="00D056FD">
            <w:pPr>
              <w:pStyle w:val="PlainText"/>
              <w:numPr>
                <w:ilvl w:val="0"/>
                <w:numId w:val="25"/>
              </w:numPr>
              <w:tabs>
                <w:tab w:val="clear" w:pos="720"/>
                <w:tab w:val="num" w:pos="360"/>
                <w:tab w:val="left" w:pos="1755"/>
                <w:tab w:val="left" w:pos="6237"/>
                <w:tab w:val="left" w:pos="7222"/>
                <w:tab w:val="right" w:pos="7938"/>
                <w:tab w:val="left" w:pos="8572"/>
              </w:tabs>
              <w:ind w:left="360"/>
              <w:rPr>
                <w:rFonts w:ascii="Tahoma" w:hAnsi="Tahoma" w:cs="Tahoma"/>
              </w:rPr>
            </w:pPr>
            <w:r>
              <w:rPr>
                <w:rFonts w:ascii="Tahoma" w:hAnsi="Tahoma" w:cs="Tahoma"/>
              </w:rPr>
              <w:t>Review</w:t>
            </w:r>
          </w:p>
        </w:tc>
      </w:tr>
    </w:tbl>
    <w:p w14:paraId="3FFEC939" w14:textId="77777777" w:rsidR="00402478" w:rsidRPr="00B0153A" w:rsidRDefault="00402478" w:rsidP="00402478">
      <w:pPr>
        <w:tabs>
          <w:tab w:val="left" w:pos="9780"/>
        </w:tabs>
        <w:ind w:left="360" w:hanging="360"/>
        <w:jc w:val="center"/>
        <w:rPr>
          <w:rFonts w:ascii="Tahoma" w:hAnsi="Tahoma" w:cs="Tahoma"/>
          <w:b/>
          <w:bCs/>
          <w:color w:val="auto"/>
          <w:sz w:val="40"/>
        </w:rPr>
      </w:pPr>
    </w:p>
    <w:p w14:paraId="2C7A6008" w14:textId="77777777" w:rsidR="00402478" w:rsidRPr="00B0153A" w:rsidRDefault="00402478" w:rsidP="00402478">
      <w:pPr>
        <w:tabs>
          <w:tab w:val="left" w:pos="9780"/>
        </w:tabs>
        <w:ind w:left="360" w:hanging="360"/>
        <w:jc w:val="center"/>
        <w:rPr>
          <w:rFonts w:ascii="Tahoma" w:hAnsi="Tahoma" w:cs="Tahoma"/>
          <w:b/>
          <w:bCs/>
          <w:color w:val="auto"/>
          <w:sz w:val="40"/>
        </w:rPr>
      </w:pPr>
    </w:p>
    <w:p w14:paraId="6DC2E1F4" w14:textId="77777777" w:rsidR="00402478" w:rsidRPr="00B0153A" w:rsidRDefault="00402478" w:rsidP="00402478">
      <w:pPr>
        <w:tabs>
          <w:tab w:val="left" w:pos="9780"/>
        </w:tabs>
        <w:ind w:left="360" w:hanging="360"/>
        <w:jc w:val="center"/>
        <w:rPr>
          <w:rFonts w:ascii="Tahoma" w:hAnsi="Tahoma" w:cs="Tahoma"/>
          <w:b/>
          <w:bCs/>
          <w:color w:val="auto"/>
          <w:sz w:val="40"/>
        </w:rPr>
      </w:pPr>
    </w:p>
    <w:p w14:paraId="68633FAE" w14:textId="77777777" w:rsidR="00402478" w:rsidRPr="00B0153A" w:rsidRDefault="00402478" w:rsidP="00402478">
      <w:pPr>
        <w:tabs>
          <w:tab w:val="left" w:pos="9780"/>
        </w:tabs>
        <w:ind w:left="360" w:hanging="360"/>
        <w:jc w:val="center"/>
        <w:rPr>
          <w:rFonts w:ascii="Tahoma" w:hAnsi="Tahoma" w:cs="Tahoma"/>
          <w:b/>
          <w:bCs/>
          <w:color w:val="auto"/>
          <w:sz w:val="40"/>
        </w:rPr>
      </w:pPr>
    </w:p>
    <w:p w14:paraId="428EE1BC" w14:textId="77777777" w:rsidR="00402478" w:rsidRDefault="00402478" w:rsidP="00402478">
      <w:pPr>
        <w:tabs>
          <w:tab w:val="left" w:pos="9780"/>
        </w:tabs>
        <w:ind w:left="360" w:hanging="360"/>
        <w:jc w:val="center"/>
        <w:rPr>
          <w:rFonts w:ascii="Tahoma" w:hAnsi="Tahoma" w:cs="Tahoma"/>
          <w:b/>
          <w:bCs/>
          <w:color w:val="auto"/>
          <w:sz w:val="40"/>
        </w:rPr>
      </w:pPr>
    </w:p>
    <w:p w14:paraId="7E76B5DF" w14:textId="77777777" w:rsidR="00D056FD" w:rsidRPr="00B0153A" w:rsidRDefault="00D056FD" w:rsidP="00402478">
      <w:pPr>
        <w:tabs>
          <w:tab w:val="left" w:pos="9780"/>
        </w:tabs>
        <w:ind w:left="360" w:hanging="360"/>
        <w:jc w:val="center"/>
        <w:rPr>
          <w:rFonts w:ascii="Tahoma" w:hAnsi="Tahoma" w:cs="Tahoma"/>
          <w:b/>
          <w:bCs/>
          <w:color w:val="auto"/>
          <w:sz w:val="40"/>
        </w:rPr>
      </w:pPr>
    </w:p>
    <w:p w14:paraId="2B2C1E47" w14:textId="77777777" w:rsidR="00402478" w:rsidRPr="00B0153A" w:rsidRDefault="00402478" w:rsidP="00402478">
      <w:pPr>
        <w:tabs>
          <w:tab w:val="left" w:pos="9780"/>
        </w:tabs>
        <w:ind w:left="360" w:hanging="360"/>
        <w:jc w:val="center"/>
        <w:rPr>
          <w:rFonts w:ascii="Tahoma" w:hAnsi="Tahoma" w:cs="Tahoma"/>
          <w:b/>
          <w:bCs/>
          <w:color w:val="auto"/>
          <w:sz w:val="40"/>
        </w:rPr>
      </w:pPr>
    </w:p>
    <w:p w14:paraId="569263C8" w14:textId="77777777" w:rsidR="00402478" w:rsidRPr="00B0153A" w:rsidRDefault="00402478" w:rsidP="00402478">
      <w:pPr>
        <w:tabs>
          <w:tab w:val="left" w:pos="9780"/>
        </w:tabs>
        <w:ind w:left="360" w:hanging="360"/>
        <w:jc w:val="center"/>
        <w:rPr>
          <w:rFonts w:ascii="Tahoma" w:hAnsi="Tahoma" w:cs="Tahoma"/>
          <w:b/>
          <w:bCs/>
          <w:color w:val="auto"/>
          <w:sz w:val="40"/>
        </w:rPr>
      </w:pPr>
    </w:p>
    <w:p w14:paraId="490ACF44" w14:textId="77777777" w:rsidR="00402478" w:rsidRDefault="00402478" w:rsidP="00402478">
      <w:pPr>
        <w:tabs>
          <w:tab w:val="left" w:pos="9780"/>
        </w:tabs>
        <w:ind w:left="360" w:hanging="360"/>
        <w:jc w:val="center"/>
        <w:rPr>
          <w:rFonts w:ascii="Tahoma" w:hAnsi="Tahoma" w:cs="Tahoma"/>
          <w:b/>
          <w:bCs/>
          <w:color w:val="auto"/>
          <w:sz w:val="40"/>
        </w:rPr>
      </w:pPr>
    </w:p>
    <w:p w14:paraId="3EBE34DA" w14:textId="77777777" w:rsidR="00402478" w:rsidRDefault="00402478" w:rsidP="00402478">
      <w:pPr>
        <w:tabs>
          <w:tab w:val="left" w:pos="9780"/>
        </w:tabs>
        <w:ind w:left="360" w:hanging="360"/>
        <w:jc w:val="center"/>
        <w:rPr>
          <w:rFonts w:ascii="Tahoma" w:hAnsi="Tahoma" w:cs="Tahoma"/>
          <w:b/>
          <w:bCs/>
          <w:color w:val="auto"/>
          <w:sz w:val="40"/>
        </w:rPr>
      </w:pPr>
    </w:p>
    <w:p w14:paraId="21FE5E2C" w14:textId="77777777" w:rsidR="00402478" w:rsidRDefault="00402478" w:rsidP="00402478">
      <w:pPr>
        <w:tabs>
          <w:tab w:val="left" w:pos="9780"/>
        </w:tabs>
        <w:ind w:left="360" w:hanging="360"/>
        <w:jc w:val="center"/>
        <w:rPr>
          <w:rFonts w:ascii="Tahoma" w:hAnsi="Tahoma" w:cs="Tahoma"/>
          <w:b/>
          <w:bCs/>
          <w:color w:val="auto"/>
          <w:sz w:val="40"/>
        </w:rPr>
      </w:pPr>
    </w:p>
    <w:p w14:paraId="366F82B2" w14:textId="77777777" w:rsidR="00402478" w:rsidRPr="00B0153A" w:rsidRDefault="00402478" w:rsidP="00402478">
      <w:pPr>
        <w:tabs>
          <w:tab w:val="left" w:pos="9780"/>
        </w:tabs>
        <w:ind w:left="360" w:hanging="360"/>
        <w:jc w:val="center"/>
        <w:rPr>
          <w:rFonts w:ascii="Tahoma" w:hAnsi="Tahoma" w:cs="Tahoma"/>
          <w:b/>
          <w:bCs/>
          <w:color w:val="auto"/>
          <w:sz w:val="40"/>
        </w:rPr>
      </w:pPr>
    </w:p>
    <w:p w14:paraId="6EF5AFCB" w14:textId="77777777" w:rsidR="00402478" w:rsidRPr="00B0153A" w:rsidRDefault="00402478" w:rsidP="00402478">
      <w:pPr>
        <w:tabs>
          <w:tab w:val="left" w:pos="9780"/>
        </w:tabs>
        <w:ind w:left="360" w:hanging="360"/>
        <w:jc w:val="center"/>
        <w:rPr>
          <w:rFonts w:ascii="Tahoma" w:hAnsi="Tahoma" w:cs="Tahoma"/>
          <w:b/>
          <w:bCs/>
          <w:color w:val="auto"/>
          <w:sz w:val="40"/>
        </w:rPr>
      </w:pPr>
    </w:p>
    <w:p w14:paraId="6265E35F" w14:textId="77777777" w:rsidR="00402478" w:rsidRDefault="00402478" w:rsidP="00402478">
      <w:pPr>
        <w:tabs>
          <w:tab w:val="left" w:pos="9780"/>
        </w:tabs>
        <w:ind w:left="360" w:hanging="360"/>
        <w:jc w:val="center"/>
        <w:rPr>
          <w:rFonts w:ascii="Tahoma" w:hAnsi="Tahoma" w:cs="Tahoma"/>
          <w:b/>
          <w:bCs/>
          <w:color w:val="auto"/>
          <w:sz w:val="40"/>
        </w:rPr>
      </w:pPr>
    </w:p>
    <w:p w14:paraId="79D0B19D" w14:textId="77777777" w:rsidR="00402478" w:rsidRDefault="00402478" w:rsidP="00402478">
      <w:pPr>
        <w:tabs>
          <w:tab w:val="left" w:pos="9780"/>
        </w:tabs>
        <w:ind w:left="360" w:hanging="360"/>
        <w:jc w:val="center"/>
        <w:rPr>
          <w:rFonts w:ascii="Tahoma" w:hAnsi="Tahoma" w:cs="Tahoma"/>
          <w:b/>
          <w:bCs/>
          <w:color w:val="auto"/>
          <w:sz w:val="40"/>
        </w:rPr>
      </w:pPr>
    </w:p>
    <w:p w14:paraId="563AC8C6" w14:textId="77777777" w:rsidR="00402478" w:rsidRDefault="00402478" w:rsidP="00402478">
      <w:pPr>
        <w:tabs>
          <w:tab w:val="left" w:pos="9780"/>
        </w:tabs>
        <w:ind w:left="360" w:hanging="360"/>
        <w:jc w:val="center"/>
        <w:rPr>
          <w:rFonts w:ascii="Tahoma" w:hAnsi="Tahoma" w:cs="Tahoma"/>
          <w:b/>
          <w:bCs/>
          <w:color w:val="auto"/>
          <w:sz w:val="40"/>
        </w:rPr>
      </w:pPr>
    </w:p>
    <w:p w14:paraId="28352DC5" w14:textId="77777777" w:rsidR="00402478" w:rsidRDefault="00402478" w:rsidP="00402478">
      <w:pPr>
        <w:tabs>
          <w:tab w:val="left" w:pos="9780"/>
        </w:tabs>
        <w:ind w:left="360" w:hanging="360"/>
        <w:jc w:val="center"/>
        <w:rPr>
          <w:rFonts w:ascii="Tahoma" w:hAnsi="Tahoma" w:cs="Tahoma"/>
          <w:b/>
          <w:bCs/>
          <w:color w:val="auto"/>
          <w:sz w:val="40"/>
        </w:rPr>
      </w:pPr>
    </w:p>
    <w:p w14:paraId="1B29B03E" w14:textId="77777777" w:rsidR="0050212A" w:rsidRDefault="0050212A" w:rsidP="00402478">
      <w:pPr>
        <w:tabs>
          <w:tab w:val="left" w:pos="9780"/>
        </w:tabs>
        <w:ind w:left="360" w:hanging="360"/>
        <w:jc w:val="center"/>
        <w:rPr>
          <w:rFonts w:ascii="Tahoma" w:hAnsi="Tahoma" w:cs="Tahoma"/>
          <w:b/>
          <w:bCs/>
          <w:color w:val="auto"/>
          <w:sz w:val="40"/>
        </w:rPr>
      </w:pPr>
    </w:p>
    <w:p w14:paraId="295AED8D" w14:textId="77777777" w:rsidR="003A6B01" w:rsidRDefault="003A6B01" w:rsidP="00402478">
      <w:pPr>
        <w:tabs>
          <w:tab w:val="left" w:pos="9780"/>
        </w:tabs>
        <w:ind w:left="360" w:hanging="360"/>
        <w:jc w:val="center"/>
        <w:rPr>
          <w:rFonts w:ascii="Tahoma" w:hAnsi="Tahoma" w:cs="Tahoma"/>
          <w:b/>
          <w:bCs/>
          <w:color w:val="auto"/>
          <w:sz w:val="40"/>
        </w:rPr>
      </w:pPr>
    </w:p>
    <w:p w14:paraId="20580873" w14:textId="77777777" w:rsidR="00402478" w:rsidRDefault="00402478" w:rsidP="00402478">
      <w:pPr>
        <w:pStyle w:val="MainHeading"/>
        <w:ind w:left="-709"/>
        <w:jc w:val="left"/>
        <w:rPr>
          <w:rFonts w:ascii="Tahoma" w:hAnsi="Tahoma" w:cs="Tahoma"/>
          <w:i w:val="0"/>
          <w:iCs/>
          <w:caps w:val="0"/>
          <w:sz w:val="28"/>
        </w:rPr>
      </w:pPr>
    </w:p>
    <w:p w14:paraId="6C48EF87" w14:textId="77777777" w:rsidR="00800B78" w:rsidRPr="00B0153A" w:rsidRDefault="00800B78" w:rsidP="00800B78">
      <w:pPr>
        <w:pStyle w:val="MainHeading"/>
        <w:ind w:left="-709"/>
        <w:jc w:val="left"/>
        <w:rPr>
          <w:rFonts w:ascii="Tahoma" w:hAnsi="Tahoma" w:cs="Tahoma"/>
          <w:i w:val="0"/>
          <w:iCs/>
          <w:caps w:val="0"/>
          <w:color w:val="auto"/>
          <w:sz w:val="28"/>
        </w:rPr>
      </w:pPr>
      <w:r w:rsidRPr="00B0153A">
        <w:rPr>
          <w:rFonts w:ascii="Tahoma" w:hAnsi="Tahoma" w:cs="Tahoma"/>
          <w:i w:val="0"/>
          <w:iCs/>
          <w:caps w:val="0"/>
          <w:sz w:val="28"/>
        </w:rPr>
        <w:lastRenderedPageBreak/>
        <w:t xml:space="preserve">Table 1 </w:t>
      </w:r>
      <w:r w:rsidRPr="00B0153A">
        <w:rPr>
          <w:rFonts w:ascii="Tahoma" w:hAnsi="Tahoma" w:cs="Tahoma"/>
          <w:i w:val="0"/>
          <w:iCs/>
          <w:caps w:val="0"/>
          <w:color w:val="auto"/>
          <w:sz w:val="28"/>
        </w:rPr>
        <w:t xml:space="preserve">- Visit approval/notification required for different types of visit </w:t>
      </w:r>
    </w:p>
    <w:p w14:paraId="451A0062" w14:textId="77777777" w:rsidR="00800B78" w:rsidRPr="00B0153A" w:rsidRDefault="00800B78" w:rsidP="00800B78">
      <w:pPr>
        <w:pStyle w:val="MainHeading"/>
        <w:ind w:left="-709"/>
        <w:jc w:val="left"/>
        <w:rPr>
          <w:rFonts w:ascii="Tahoma" w:hAnsi="Tahoma" w:cs="Tahoma"/>
          <w:i w:val="0"/>
          <w:iCs/>
          <w:caps w:val="0"/>
          <w:color w:val="auto"/>
          <w:sz w:val="28"/>
        </w:rPr>
      </w:pPr>
    </w:p>
    <w:p w14:paraId="118D90A3" w14:textId="77777777" w:rsidR="00800B78" w:rsidRPr="00B0153A" w:rsidRDefault="001B4951" w:rsidP="00800B78">
      <w:pPr>
        <w:pStyle w:val="MainHeading"/>
        <w:ind w:left="-709"/>
        <w:jc w:val="left"/>
        <w:rPr>
          <w:rFonts w:ascii="Tahoma" w:hAnsi="Tahoma" w:cs="Tahoma"/>
          <w:i w:val="0"/>
          <w:iCs/>
          <w:caps w:val="0"/>
          <w:color w:val="auto"/>
          <w:sz w:val="28"/>
        </w:rPr>
      </w:pPr>
      <w:r>
        <w:rPr>
          <w:rFonts w:ascii="Tahoma" w:hAnsi="Tahoma" w:cs="Tahoma"/>
          <w:b w:val="0"/>
          <w:bCs/>
          <w:i w:val="0"/>
          <w:iCs/>
          <w:caps w:val="0"/>
          <w:noProof/>
          <w:snapToGrid/>
          <w:color w:val="auto"/>
          <w:sz w:val="22"/>
          <w:lang w:eastAsia="en-GB"/>
        </w:rPr>
        <mc:AlternateContent>
          <mc:Choice Requires="wps">
            <w:drawing>
              <wp:anchor distT="0" distB="0" distL="114300" distR="114300" simplePos="0" relativeHeight="251680256" behindDoc="0" locked="0" layoutInCell="1" allowOverlap="1" wp14:anchorId="7B3D32E3" wp14:editId="75D61929">
                <wp:simplePos x="0" y="0"/>
                <wp:positionH relativeFrom="column">
                  <wp:posOffset>-581025</wp:posOffset>
                </wp:positionH>
                <wp:positionV relativeFrom="paragraph">
                  <wp:posOffset>154940</wp:posOffset>
                </wp:positionV>
                <wp:extent cx="7315200" cy="1095375"/>
                <wp:effectExtent l="5715" t="9525" r="13335" b="9525"/>
                <wp:wrapNone/>
                <wp:docPr id="45"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1095375"/>
                        </a:xfrm>
                        <a:prstGeom prst="rect">
                          <a:avLst/>
                        </a:prstGeom>
                        <a:solidFill>
                          <a:srgbClr val="FFFFFF"/>
                        </a:solidFill>
                        <a:ln w="9525">
                          <a:solidFill>
                            <a:srgbClr val="000000"/>
                          </a:solidFill>
                          <a:miter lim="800000"/>
                          <a:headEnd/>
                          <a:tailEnd/>
                        </a:ln>
                      </wps:spPr>
                      <wps:txbx>
                        <w:txbxContent>
                          <w:p w14:paraId="273EA7D4" w14:textId="77777777" w:rsidR="00D454A6" w:rsidRPr="00B645C7" w:rsidRDefault="00D454A6" w:rsidP="00800B78">
                            <w:pPr>
                              <w:ind w:left="0"/>
                              <w:rPr>
                                <w:rFonts w:ascii="Tahoma" w:hAnsi="Tahoma" w:cs="Tahoma"/>
                                <w:bCs/>
                                <w:iCs/>
                                <w:caps/>
                                <w:color w:val="auto"/>
                                <w:sz w:val="20"/>
                              </w:rPr>
                            </w:pPr>
                            <w:r w:rsidRPr="00B645C7">
                              <w:rPr>
                                <w:rFonts w:ascii="Tahoma" w:hAnsi="Tahoma" w:cs="Tahoma"/>
                                <w:b/>
                                <w:bCs/>
                                <w:iCs/>
                                <w:color w:val="auto"/>
                                <w:sz w:val="20"/>
                                <w:u w:val="single"/>
                              </w:rPr>
                              <w:t>Important note</w:t>
                            </w:r>
                            <w:r w:rsidRPr="00B645C7">
                              <w:rPr>
                                <w:rFonts w:ascii="Tahoma" w:hAnsi="Tahoma" w:cs="Tahoma"/>
                                <w:bCs/>
                                <w:iCs/>
                                <w:caps/>
                                <w:color w:val="auto"/>
                                <w:sz w:val="20"/>
                              </w:rPr>
                              <w:t xml:space="preserve"> - </w:t>
                            </w:r>
                            <w:r w:rsidRPr="00B645C7">
                              <w:rPr>
                                <w:rFonts w:ascii="Tahoma" w:hAnsi="Tahoma" w:cs="Tahoma"/>
                                <w:bCs/>
                                <w:iCs/>
                                <w:color w:val="auto"/>
                                <w:sz w:val="20"/>
                              </w:rPr>
                              <w:t xml:space="preserve">LA approval is </w:t>
                            </w:r>
                            <w:r w:rsidRPr="00B645C7">
                              <w:rPr>
                                <w:rFonts w:ascii="Tahoma" w:hAnsi="Tahoma" w:cs="Tahoma"/>
                                <w:b/>
                                <w:bCs/>
                                <w:iCs/>
                                <w:color w:val="auto"/>
                                <w:sz w:val="20"/>
                                <w:u w:val="single"/>
                              </w:rPr>
                              <w:t xml:space="preserve">not </w:t>
                            </w:r>
                            <w:r w:rsidRPr="00B645C7">
                              <w:rPr>
                                <w:rFonts w:ascii="Tahoma" w:hAnsi="Tahoma" w:cs="Tahoma"/>
                                <w:bCs/>
                                <w:iCs/>
                                <w:color w:val="auto"/>
                                <w:sz w:val="20"/>
                              </w:rPr>
                              <w:t>required for:</w:t>
                            </w:r>
                            <w:r w:rsidRPr="00B645C7">
                              <w:rPr>
                                <w:rFonts w:ascii="Tahoma" w:hAnsi="Tahoma" w:cs="Tahoma"/>
                                <w:bCs/>
                                <w:iCs/>
                                <w:caps/>
                                <w:color w:val="auto"/>
                                <w:sz w:val="20"/>
                              </w:rPr>
                              <w:t xml:space="preserve"> </w:t>
                            </w:r>
                          </w:p>
                          <w:p w14:paraId="29B93806" w14:textId="77777777" w:rsidR="00D454A6" w:rsidRPr="00141726" w:rsidRDefault="00D454A6" w:rsidP="00F305A7">
                            <w:pPr>
                              <w:numPr>
                                <w:ilvl w:val="0"/>
                                <w:numId w:val="23"/>
                              </w:numPr>
                              <w:tabs>
                                <w:tab w:val="clear" w:pos="720"/>
                                <w:tab w:val="num" w:pos="180"/>
                              </w:tabs>
                              <w:ind w:left="180" w:hanging="180"/>
                              <w:rPr>
                                <w:rFonts w:ascii="Tahoma" w:hAnsi="Tahoma" w:cs="Tahoma"/>
                                <w:bCs/>
                                <w:iCs/>
                                <w:caps/>
                                <w:color w:val="auto"/>
                                <w:sz w:val="20"/>
                              </w:rPr>
                            </w:pPr>
                            <w:r w:rsidRPr="00141726">
                              <w:rPr>
                                <w:rFonts w:ascii="Tahoma" w:hAnsi="Tahoma" w:cs="Tahoma"/>
                                <w:bCs/>
                                <w:iCs/>
                                <w:color w:val="auto"/>
                                <w:sz w:val="20"/>
                              </w:rPr>
                              <w:t>Visits to</w:t>
                            </w:r>
                            <w:r w:rsidRPr="00141726">
                              <w:rPr>
                                <w:rFonts w:ascii="Tahoma" w:hAnsi="Tahoma" w:cs="Tahoma"/>
                                <w:bCs/>
                                <w:iCs/>
                                <w:caps/>
                                <w:color w:val="auto"/>
                                <w:sz w:val="20"/>
                              </w:rPr>
                              <w:t>,</w:t>
                            </w:r>
                            <w:r w:rsidRPr="00141726">
                              <w:rPr>
                                <w:rFonts w:ascii="Tahoma" w:hAnsi="Tahoma" w:cs="Tahoma"/>
                                <w:bCs/>
                                <w:iCs/>
                                <w:color w:val="auto"/>
                                <w:sz w:val="20"/>
                              </w:rPr>
                              <w:t xml:space="preserve"> or run by</w:t>
                            </w:r>
                            <w:r w:rsidRPr="00141726">
                              <w:rPr>
                                <w:rFonts w:ascii="Tahoma" w:hAnsi="Tahoma" w:cs="Tahoma"/>
                                <w:bCs/>
                                <w:iCs/>
                                <w:caps/>
                                <w:color w:val="auto"/>
                                <w:sz w:val="20"/>
                              </w:rPr>
                              <w:t>,</w:t>
                            </w:r>
                            <w:r w:rsidRPr="00141726">
                              <w:rPr>
                                <w:rFonts w:ascii="Tahoma" w:hAnsi="Tahoma" w:cs="Tahoma"/>
                                <w:bCs/>
                                <w:iCs/>
                                <w:color w:val="auto"/>
                                <w:sz w:val="20"/>
                              </w:rPr>
                              <w:t xml:space="preserve"> the LA</w:t>
                            </w:r>
                            <w:r w:rsidRPr="00141726">
                              <w:rPr>
                                <w:rFonts w:ascii="Tahoma" w:hAnsi="Tahoma" w:cs="Tahoma"/>
                                <w:bCs/>
                                <w:iCs/>
                                <w:caps/>
                                <w:color w:val="auto"/>
                                <w:sz w:val="20"/>
                              </w:rPr>
                              <w:t>’</w:t>
                            </w:r>
                            <w:r w:rsidRPr="00141726">
                              <w:rPr>
                                <w:rFonts w:ascii="Tahoma" w:hAnsi="Tahoma" w:cs="Tahoma"/>
                                <w:bCs/>
                                <w:iCs/>
                                <w:color w:val="auto"/>
                                <w:sz w:val="20"/>
                              </w:rPr>
                              <w:t xml:space="preserve">s own Outdoor Education Centres </w:t>
                            </w:r>
                            <w:r w:rsidRPr="00141726">
                              <w:rPr>
                                <w:rFonts w:ascii="Tahoma" w:hAnsi="Tahoma" w:cs="Tahoma"/>
                                <w:bCs/>
                                <w:iCs/>
                                <w:caps/>
                                <w:color w:val="auto"/>
                                <w:sz w:val="20"/>
                              </w:rPr>
                              <w:t>(</w:t>
                            </w:r>
                            <w:r w:rsidRPr="00141726">
                              <w:rPr>
                                <w:rFonts w:ascii="Tahoma" w:hAnsi="Tahoma" w:cs="Tahoma"/>
                                <w:bCs/>
                                <w:iCs/>
                                <w:color w:val="auto"/>
                                <w:sz w:val="20"/>
                              </w:rPr>
                              <w:t>The Storey Arms OEC, Cardiff Sailing Centre, Cardiff White Water Centre, Learning Outdoors, Cardiff Outdoor Activity Team, The Harbour Authority and the Flatholme Project).</w:t>
                            </w:r>
                            <w:r w:rsidRPr="00141726">
                              <w:rPr>
                                <w:rFonts w:ascii="Tahoma" w:hAnsi="Tahoma" w:cs="Tahoma"/>
                                <w:bCs/>
                                <w:iCs/>
                                <w:caps/>
                                <w:color w:val="auto"/>
                                <w:sz w:val="20"/>
                              </w:rPr>
                              <w:t xml:space="preserve"> </w:t>
                            </w:r>
                          </w:p>
                          <w:p w14:paraId="41A70703" w14:textId="77777777" w:rsidR="00D454A6" w:rsidRPr="00141726" w:rsidRDefault="00D454A6" w:rsidP="00F305A7">
                            <w:pPr>
                              <w:numPr>
                                <w:ilvl w:val="0"/>
                                <w:numId w:val="23"/>
                              </w:numPr>
                              <w:tabs>
                                <w:tab w:val="clear" w:pos="720"/>
                                <w:tab w:val="num" w:pos="180"/>
                              </w:tabs>
                              <w:ind w:left="180" w:hanging="180"/>
                              <w:rPr>
                                <w:sz w:val="20"/>
                              </w:rPr>
                            </w:pPr>
                            <w:r w:rsidRPr="00141726">
                              <w:rPr>
                                <w:rFonts w:ascii="Tahoma" w:hAnsi="Tahoma" w:cs="Tahoma"/>
                                <w:bCs/>
                                <w:iCs/>
                                <w:color w:val="auto"/>
                                <w:sz w:val="20"/>
                              </w:rPr>
                              <w:t>Outdoor Education Advisers’ Panel (OEAP) Outdoor Learning Card activities run in non-demanding environments by teachers / youth workers / other employees who have attended an OEAP Outdoor Learning Card training course.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3D32E3" id="_x0000_t202" coordsize="21600,21600" o:spt="202" path="m,l,21600r21600,l21600,xe">
                <v:stroke joinstyle="miter"/>
                <v:path gradientshapeok="t" o:connecttype="rect"/>
              </v:shapetype>
              <v:shape id="Text Box 173" o:spid="_x0000_s1026" type="#_x0000_t202" style="position:absolute;left:0;text-align:left;margin-left:-45.75pt;margin-top:12.2pt;width:8in;height:86.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">
                <v:textbox>
                  <w:txbxContent>
                    <w:p w14:paraId="273EA7D4" w14:textId="77777777" w:rsidR="00D454A6" w:rsidRPr="00B645C7" w:rsidRDefault="00D454A6" w:rsidP="00800B78">
                      <w:pPr>
                        <w:ind w:left="0"/>
                        <w:rPr>
                          <w:rFonts w:ascii="Tahoma" w:hAnsi="Tahoma" w:cs="Tahoma"/>
                          <w:bCs/>
                          <w:iCs/>
                          <w:caps/>
                          <w:color w:val="auto"/>
                          <w:sz w:val="20"/>
                        </w:rPr>
                      </w:pPr>
                      <w:r w:rsidRPr="00B645C7">
                        <w:rPr>
                          <w:rFonts w:ascii="Tahoma" w:hAnsi="Tahoma" w:cs="Tahoma"/>
                          <w:b/>
                          <w:bCs/>
                          <w:iCs/>
                          <w:color w:val="auto"/>
                          <w:sz w:val="20"/>
                          <w:u w:val="single"/>
                        </w:rPr>
                        <w:t>Important note</w:t>
                      </w:r>
                      <w:r w:rsidRPr="00B645C7">
                        <w:rPr>
                          <w:rFonts w:ascii="Tahoma" w:hAnsi="Tahoma" w:cs="Tahoma"/>
                          <w:bCs/>
                          <w:iCs/>
                          <w:caps/>
                          <w:color w:val="auto"/>
                          <w:sz w:val="20"/>
                        </w:rPr>
                        <w:t xml:space="preserve"> - </w:t>
                      </w:r>
                      <w:r w:rsidRPr="00B645C7">
                        <w:rPr>
                          <w:rFonts w:ascii="Tahoma" w:hAnsi="Tahoma" w:cs="Tahoma"/>
                          <w:bCs/>
                          <w:iCs/>
                          <w:color w:val="auto"/>
                          <w:sz w:val="20"/>
                        </w:rPr>
                        <w:t xml:space="preserve">LA approval is </w:t>
                      </w:r>
                      <w:r w:rsidRPr="00B645C7">
                        <w:rPr>
                          <w:rFonts w:ascii="Tahoma" w:hAnsi="Tahoma" w:cs="Tahoma"/>
                          <w:b/>
                          <w:bCs/>
                          <w:iCs/>
                          <w:color w:val="auto"/>
                          <w:sz w:val="20"/>
                          <w:u w:val="single"/>
                        </w:rPr>
                        <w:t xml:space="preserve">not </w:t>
                      </w:r>
                      <w:r w:rsidRPr="00B645C7">
                        <w:rPr>
                          <w:rFonts w:ascii="Tahoma" w:hAnsi="Tahoma" w:cs="Tahoma"/>
                          <w:bCs/>
                          <w:iCs/>
                          <w:color w:val="auto"/>
                          <w:sz w:val="20"/>
                        </w:rPr>
                        <w:t>required for:</w:t>
                      </w:r>
                      <w:r w:rsidRPr="00B645C7">
                        <w:rPr>
                          <w:rFonts w:ascii="Tahoma" w:hAnsi="Tahoma" w:cs="Tahoma"/>
                          <w:bCs/>
                          <w:iCs/>
                          <w:caps/>
                          <w:color w:val="auto"/>
                          <w:sz w:val="20"/>
                        </w:rPr>
                        <w:t xml:space="preserve"> </w:t>
                      </w:r>
                    </w:p>
                    <w:p w14:paraId="29B93806" w14:textId="77777777" w:rsidR="00D454A6" w:rsidRPr="00141726" w:rsidRDefault="00D454A6" w:rsidP="00F305A7">
                      <w:pPr>
                        <w:numPr>
                          <w:ilvl w:val="0"/>
                          <w:numId w:val="23"/>
                        </w:numPr>
                        <w:tabs>
                          <w:tab w:val="clear" w:pos="720"/>
                          <w:tab w:val="num" w:pos="180"/>
                        </w:tabs>
                        <w:ind w:left="180" w:hanging="180"/>
                        <w:rPr>
                          <w:rFonts w:ascii="Tahoma" w:hAnsi="Tahoma" w:cs="Tahoma"/>
                          <w:bCs/>
                          <w:iCs/>
                          <w:caps/>
                          <w:color w:val="auto"/>
                          <w:sz w:val="20"/>
                        </w:rPr>
                      </w:pPr>
                      <w:r w:rsidRPr="00141726">
                        <w:rPr>
                          <w:rFonts w:ascii="Tahoma" w:hAnsi="Tahoma" w:cs="Tahoma"/>
                          <w:bCs/>
                          <w:iCs/>
                          <w:color w:val="auto"/>
                          <w:sz w:val="20"/>
                        </w:rPr>
                        <w:t>Visits to</w:t>
                      </w:r>
                      <w:r w:rsidRPr="00141726">
                        <w:rPr>
                          <w:rFonts w:ascii="Tahoma" w:hAnsi="Tahoma" w:cs="Tahoma"/>
                          <w:bCs/>
                          <w:iCs/>
                          <w:caps/>
                          <w:color w:val="auto"/>
                          <w:sz w:val="20"/>
                        </w:rPr>
                        <w:t>,</w:t>
                      </w:r>
                      <w:r w:rsidRPr="00141726">
                        <w:rPr>
                          <w:rFonts w:ascii="Tahoma" w:hAnsi="Tahoma" w:cs="Tahoma"/>
                          <w:bCs/>
                          <w:iCs/>
                          <w:color w:val="auto"/>
                          <w:sz w:val="20"/>
                        </w:rPr>
                        <w:t xml:space="preserve"> or run by</w:t>
                      </w:r>
                      <w:r w:rsidRPr="00141726">
                        <w:rPr>
                          <w:rFonts w:ascii="Tahoma" w:hAnsi="Tahoma" w:cs="Tahoma"/>
                          <w:bCs/>
                          <w:iCs/>
                          <w:caps/>
                          <w:color w:val="auto"/>
                          <w:sz w:val="20"/>
                        </w:rPr>
                        <w:t>,</w:t>
                      </w:r>
                      <w:r w:rsidRPr="00141726">
                        <w:rPr>
                          <w:rFonts w:ascii="Tahoma" w:hAnsi="Tahoma" w:cs="Tahoma"/>
                          <w:bCs/>
                          <w:iCs/>
                          <w:color w:val="auto"/>
                          <w:sz w:val="20"/>
                        </w:rPr>
                        <w:t xml:space="preserve"> the LA</w:t>
                      </w:r>
                      <w:r w:rsidRPr="00141726">
                        <w:rPr>
                          <w:rFonts w:ascii="Tahoma" w:hAnsi="Tahoma" w:cs="Tahoma"/>
                          <w:bCs/>
                          <w:iCs/>
                          <w:caps/>
                          <w:color w:val="auto"/>
                          <w:sz w:val="20"/>
                        </w:rPr>
                        <w:t>’</w:t>
                      </w:r>
                      <w:r w:rsidRPr="00141726">
                        <w:rPr>
                          <w:rFonts w:ascii="Tahoma" w:hAnsi="Tahoma" w:cs="Tahoma"/>
                          <w:bCs/>
                          <w:iCs/>
                          <w:color w:val="auto"/>
                          <w:sz w:val="20"/>
                        </w:rPr>
                        <w:t xml:space="preserve">s own Outdoor Education Centres </w:t>
                      </w:r>
                      <w:r w:rsidRPr="00141726">
                        <w:rPr>
                          <w:rFonts w:ascii="Tahoma" w:hAnsi="Tahoma" w:cs="Tahoma"/>
                          <w:bCs/>
                          <w:iCs/>
                          <w:caps/>
                          <w:color w:val="auto"/>
                          <w:sz w:val="20"/>
                        </w:rPr>
                        <w:t>(</w:t>
                      </w:r>
                      <w:r w:rsidRPr="00141726">
                        <w:rPr>
                          <w:rFonts w:ascii="Tahoma" w:hAnsi="Tahoma" w:cs="Tahoma"/>
                          <w:bCs/>
                          <w:iCs/>
                          <w:color w:val="auto"/>
                          <w:sz w:val="20"/>
                        </w:rPr>
                        <w:t>The Storey Arms OEC, Cardiff Sailing Centre, Cardiff White Water Centre, Learning Outdoors, Cardiff Outdoor Activity Team, The Harbour Authority and the Flatholme Project).</w:t>
                      </w:r>
                      <w:r w:rsidRPr="00141726">
                        <w:rPr>
                          <w:rFonts w:ascii="Tahoma" w:hAnsi="Tahoma" w:cs="Tahoma"/>
                          <w:bCs/>
                          <w:iCs/>
                          <w:caps/>
                          <w:color w:val="auto"/>
                          <w:sz w:val="20"/>
                        </w:rPr>
                        <w:t xml:space="preserve"> </w:t>
                      </w:r>
                    </w:p>
                    <w:p w14:paraId="41A70703" w14:textId="77777777" w:rsidR="00D454A6" w:rsidRPr="00141726" w:rsidRDefault="00D454A6" w:rsidP="00F305A7">
                      <w:pPr>
                        <w:numPr>
                          <w:ilvl w:val="0"/>
                          <w:numId w:val="23"/>
                        </w:numPr>
                        <w:tabs>
                          <w:tab w:val="clear" w:pos="720"/>
                          <w:tab w:val="num" w:pos="180"/>
                        </w:tabs>
                        <w:ind w:left="180" w:hanging="180"/>
                        <w:rPr>
                          <w:sz w:val="20"/>
                        </w:rPr>
                      </w:pPr>
                      <w:r w:rsidRPr="00141726">
                        <w:rPr>
                          <w:rFonts w:ascii="Tahoma" w:hAnsi="Tahoma" w:cs="Tahoma"/>
                          <w:bCs/>
                          <w:iCs/>
                          <w:color w:val="auto"/>
                          <w:sz w:val="20"/>
                        </w:rPr>
                        <w:t>Outdoor Education Advisers’ Panel (OEAP) Outdoor Learning Card activities run in non-demanding environments by teachers / youth workers / other employees who have attended an OEAP Outdoor Learning Card training course.</w:t>
                      </w:r>
                    </w:p>
                  </w:txbxContent>
                </v:textbox>
              </v:shape>
            </w:pict>
          </mc:Fallback>
        </mc:AlternateContent>
      </w:r>
    </w:p>
    <w:p w14:paraId="7EF2794E" w14:textId="77777777" w:rsidR="00800B78" w:rsidRDefault="00800B78" w:rsidP="00800B78">
      <w:pPr>
        <w:pStyle w:val="MainHeading"/>
        <w:ind w:left="-709"/>
        <w:jc w:val="left"/>
        <w:rPr>
          <w:rFonts w:ascii="Tahoma" w:hAnsi="Tahoma" w:cs="Tahoma"/>
          <w:i w:val="0"/>
          <w:iCs/>
          <w:caps w:val="0"/>
          <w:color w:val="auto"/>
          <w:sz w:val="28"/>
        </w:rPr>
      </w:pPr>
    </w:p>
    <w:p w14:paraId="3724991A" w14:textId="77777777" w:rsidR="007D32B4" w:rsidRDefault="007D32B4" w:rsidP="00800B78">
      <w:pPr>
        <w:pStyle w:val="MainHeading"/>
        <w:ind w:left="-709"/>
        <w:jc w:val="left"/>
        <w:rPr>
          <w:rFonts w:ascii="Tahoma" w:hAnsi="Tahoma" w:cs="Tahoma"/>
          <w:i w:val="0"/>
          <w:iCs/>
          <w:caps w:val="0"/>
          <w:color w:val="auto"/>
          <w:sz w:val="28"/>
        </w:rPr>
      </w:pPr>
    </w:p>
    <w:p w14:paraId="1212465A" w14:textId="77777777" w:rsidR="007D32B4" w:rsidRDefault="007D32B4" w:rsidP="00800B78">
      <w:pPr>
        <w:pStyle w:val="MainHeading"/>
        <w:ind w:left="-709"/>
        <w:jc w:val="left"/>
        <w:rPr>
          <w:rFonts w:ascii="Tahoma" w:hAnsi="Tahoma" w:cs="Tahoma"/>
          <w:i w:val="0"/>
          <w:iCs/>
          <w:caps w:val="0"/>
          <w:color w:val="auto"/>
          <w:sz w:val="28"/>
        </w:rPr>
      </w:pPr>
    </w:p>
    <w:p w14:paraId="62219E3F" w14:textId="77777777" w:rsidR="007D32B4" w:rsidRDefault="007D32B4" w:rsidP="00800B78">
      <w:pPr>
        <w:pStyle w:val="MainHeading"/>
        <w:ind w:left="-709"/>
        <w:jc w:val="left"/>
        <w:rPr>
          <w:rFonts w:ascii="Tahoma" w:hAnsi="Tahoma" w:cs="Tahoma"/>
          <w:i w:val="0"/>
          <w:iCs/>
          <w:caps w:val="0"/>
          <w:color w:val="auto"/>
          <w:sz w:val="28"/>
        </w:rPr>
      </w:pPr>
    </w:p>
    <w:p w14:paraId="3EC0AF87" w14:textId="77777777" w:rsidR="007D32B4" w:rsidRPr="00B0153A" w:rsidRDefault="007D32B4" w:rsidP="00800B78">
      <w:pPr>
        <w:pStyle w:val="MainHeading"/>
        <w:ind w:left="-709"/>
        <w:jc w:val="left"/>
        <w:rPr>
          <w:rFonts w:ascii="Tahoma" w:hAnsi="Tahoma" w:cs="Tahoma"/>
          <w:i w:val="0"/>
          <w:iCs/>
          <w:caps w:val="0"/>
          <w:color w:val="auto"/>
          <w:sz w:val="28"/>
        </w:rPr>
      </w:pPr>
    </w:p>
    <w:p w14:paraId="011AA351" w14:textId="77777777" w:rsidR="00800B78" w:rsidRPr="00B0153A" w:rsidRDefault="00800B78" w:rsidP="00800B78">
      <w:pPr>
        <w:pStyle w:val="MainHeading"/>
        <w:ind w:left="-709"/>
        <w:jc w:val="left"/>
        <w:rPr>
          <w:rFonts w:ascii="Tahoma" w:hAnsi="Tahoma" w:cs="Tahoma"/>
          <w:i w:val="0"/>
          <w:iCs/>
          <w:caps w:val="0"/>
          <w:color w:val="auto"/>
          <w:sz w:val="28"/>
        </w:rPr>
      </w:pPr>
    </w:p>
    <w:tbl>
      <w:tblPr>
        <w:tblW w:w="11386"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6"/>
        <w:gridCol w:w="8820"/>
      </w:tblGrid>
      <w:tr w:rsidR="00272B48" w:rsidRPr="00B0153A" w14:paraId="5CF2022F" w14:textId="77777777">
        <w:tc>
          <w:tcPr>
            <w:tcW w:w="2566" w:type="dxa"/>
            <w:shd w:val="clear" w:color="auto" w:fill="D9D9D9"/>
          </w:tcPr>
          <w:p w14:paraId="75F802A9" w14:textId="77777777" w:rsidR="007D32B4" w:rsidRPr="00B0153A" w:rsidRDefault="007D32B4" w:rsidP="00074EFD">
            <w:pPr>
              <w:pStyle w:val="MainHeading"/>
              <w:jc w:val="left"/>
              <w:rPr>
                <w:rFonts w:ascii="Tahoma" w:hAnsi="Tahoma" w:cs="Tahoma"/>
                <w:b w:val="0"/>
                <w:bCs/>
                <w:i w:val="0"/>
                <w:iCs/>
                <w:caps w:val="0"/>
                <w:color w:val="auto"/>
                <w:sz w:val="22"/>
              </w:rPr>
            </w:pPr>
          </w:p>
        </w:tc>
        <w:tc>
          <w:tcPr>
            <w:tcW w:w="8820" w:type="dxa"/>
            <w:shd w:val="clear" w:color="auto" w:fill="D9D9D9"/>
          </w:tcPr>
          <w:p w14:paraId="468AFBFD" w14:textId="77777777" w:rsidR="00272B48" w:rsidRPr="00B0153A" w:rsidRDefault="00272B48" w:rsidP="00074EFD">
            <w:pPr>
              <w:pStyle w:val="MainHeading"/>
              <w:jc w:val="left"/>
              <w:rPr>
                <w:rFonts w:ascii="Tahoma" w:hAnsi="Tahoma" w:cs="Tahoma"/>
                <w:b w:val="0"/>
                <w:bCs/>
                <w:i w:val="0"/>
                <w:iCs/>
                <w:caps w:val="0"/>
                <w:color w:val="auto"/>
                <w:sz w:val="22"/>
              </w:rPr>
            </w:pPr>
            <w:r w:rsidRPr="00B0153A">
              <w:rPr>
                <w:rFonts w:ascii="Tahoma" w:hAnsi="Tahoma" w:cs="Tahoma"/>
                <w:i w:val="0"/>
                <w:iCs/>
                <w:caps w:val="0"/>
                <w:color w:val="auto"/>
                <w:sz w:val="22"/>
              </w:rPr>
              <w:t>Approval/notification required</w:t>
            </w:r>
          </w:p>
        </w:tc>
      </w:tr>
      <w:tr w:rsidR="00272B48" w:rsidRPr="00B0153A" w14:paraId="7D225CCF" w14:textId="77777777">
        <w:trPr>
          <w:trHeight w:val="1413"/>
        </w:trPr>
        <w:tc>
          <w:tcPr>
            <w:tcW w:w="2566" w:type="dxa"/>
          </w:tcPr>
          <w:p w14:paraId="4B4AA6C8" w14:textId="77777777" w:rsidR="00272B48" w:rsidRDefault="00272B48" w:rsidP="00272B48">
            <w:pPr>
              <w:pStyle w:val="MainHeading"/>
              <w:numPr>
                <w:ilvl w:val="0"/>
                <w:numId w:val="16"/>
              </w:numPr>
              <w:jc w:val="left"/>
              <w:rPr>
                <w:rFonts w:ascii="Tahoma" w:hAnsi="Tahoma" w:cs="Tahoma"/>
                <w:b w:val="0"/>
                <w:bCs/>
                <w:i w:val="0"/>
                <w:iCs/>
                <w:caps w:val="0"/>
                <w:color w:val="auto"/>
                <w:sz w:val="22"/>
              </w:rPr>
            </w:pPr>
            <w:r>
              <w:rPr>
                <w:rFonts w:ascii="Tahoma" w:hAnsi="Tahoma" w:cs="Tahoma"/>
                <w:b w:val="0"/>
                <w:bCs/>
                <w:i w:val="0"/>
                <w:iCs/>
                <w:caps w:val="0"/>
                <w:color w:val="auto"/>
                <w:sz w:val="22"/>
              </w:rPr>
              <w:t>residential</w:t>
            </w:r>
          </w:p>
          <w:p w14:paraId="09ED1B1B" w14:textId="77777777" w:rsidR="00272B48" w:rsidRDefault="00272B48" w:rsidP="00272B48">
            <w:pPr>
              <w:pStyle w:val="MainHeading"/>
              <w:numPr>
                <w:ilvl w:val="0"/>
                <w:numId w:val="16"/>
              </w:numPr>
              <w:jc w:val="left"/>
              <w:rPr>
                <w:rFonts w:ascii="Tahoma" w:hAnsi="Tahoma" w:cs="Tahoma"/>
                <w:b w:val="0"/>
                <w:bCs/>
                <w:i w:val="0"/>
                <w:iCs/>
                <w:caps w:val="0"/>
                <w:color w:val="auto"/>
                <w:sz w:val="22"/>
              </w:rPr>
            </w:pPr>
            <w:r>
              <w:rPr>
                <w:rFonts w:ascii="Tahoma" w:hAnsi="Tahoma" w:cs="Tahoma"/>
                <w:b w:val="0"/>
                <w:bCs/>
                <w:i w:val="0"/>
                <w:iCs/>
                <w:caps w:val="0"/>
                <w:color w:val="auto"/>
                <w:sz w:val="22"/>
              </w:rPr>
              <w:t>visits abroad</w:t>
            </w:r>
          </w:p>
          <w:p w14:paraId="6835831E" w14:textId="77777777" w:rsidR="00272B48" w:rsidRDefault="00272B48" w:rsidP="00272B48">
            <w:pPr>
              <w:pStyle w:val="MainHeading"/>
              <w:numPr>
                <w:ilvl w:val="0"/>
                <w:numId w:val="16"/>
              </w:numPr>
              <w:jc w:val="left"/>
              <w:rPr>
                <w:rFonts w:ascii="Tahoma" w:hAnsi="Tahoma" w:cs="Tahoma"/>
                <w:b w:val="0"/>
                <w:bCs/>
                <w:i w:val="0"/>
                <w:iCs/>
                <w:caps w:val="0"/>
                <w:color w:val="auto"/>
                <w:sz w:val="22"/>
              </w:rPr>
            </w:pPr>
            <w:r w:rsidRPr="00B0153A">
              <w:rPr>
                <w:rFonts w:ascii="Tahoma" w:hAnsi="Tahoma" w:cs="Tahoma"/>
                <w:b w:val="0"/>
                <w:bCs/>
                <w:i w:val="0"/>
                <w:iCs/>
                <w:caps w:val="0"/>
                <w:color w:val="auto"/>
                <w:sz w:val="22"/>
              </w:rPr>
              <w:t>demanding</w:t>
            </w:r>
            <w:r>
              <w:rPr>
                <w:rFonts w:ascii="Tahoma" w:hAnsi="Tahoma" w:cs="Tahoma"/>
                <w:b w:val="0"/>
                <w:bCs/>
                <w:i w:val="0"/>
                <w:iCs/>
                <w:caps w:val="0"/>
                <w:color w:val="auto"/>
                <w:sz w:val="22"/>
              </w:rPr>
              <w:t xml:space="preserve"> environments </w:t>
            </w:r>
            <w:r w:rsidRPr="00B0153A">
              <w:rPr>
                <w:rFonts w:ascii="Tahoma" w:hAnsi="Tahoma" w:cs="Tahoma"/>
                <w:b w:val="0"/>
                <w:bCs/>
                <w:i w:val="0"/>
                <w:iCs/>
                <w:caps w:val="0"/>
                <w:color w:val="auto"/>
                <w:sz w:val="22"/>
              </w:rPr>
              <w:t>(see Table 2)</w:t>
            </w:r>
          </w:p>
          <w:p w14:paraId="67F40B75" w14:textId="77777777" w:rsidR="00272B48" w:rsidRPr="00B0153A" w:rsidRDefault="00272B48" w:rsidP="00272B48">
            <w:pPr>
              <w:pStyle w:val="MainHeading"/>
              <w:numPr>
                <w:ilvl w:val="0"/>
                <w:numId w:val="16"/>
              </w:numPr>
              <w:jc w:val="left"/>
              <w:rPr>
                <w:rFonts w:ascii="Tahoma" w:hAnsi="Tahoma" w:cs="Tahoma"/>
                <w:b w:val="0"/>
                <w:bCs/>
                <w:i w:val="0"/>
                <w:iCs/>
                <w:caps w:val="0"/>
                <w:color w:val="auto"/>
                <w:sz w:val="22"/>
              </w:rPr>
            </w:pPr>
            <w:r>
              <w:rPr>
                <w:rFonts w:ascii="Tahoma" w:hAnsi="Tahoma" w:cs="Tahoma"/>
                <w:b w:val="0"/>
                <w:bCs/>
                <w:i w:val="0"/>
                <w:iCs/>
                <w:caps w:val="0"/>
                <w:color w:val="auto"/>
                <w:sz w:val="22"/>
              </w:rPr>
              <w:t>adventure activities (see table 3)</w:t>
            </w:r>
          </w:p>
        </w:tc>
        <w:tc>
          <w:tcPr>
            <w:tcW w:w="8820" w:type="dxa"/>
          </w:tcPr>
          <w:p w14:paraId="1868877C" w14:textId="77777777" w:rsidR="00272B48" w:rsidRPr="00567746" w:rsidRDefault="00272B48" w:rsidP="007D32B4">
            <w:pPr>
              <w:pStyle w:val="MainHeading"/>
              <w:jc w:val="left"/>
              <w:rPr>
                <w:rFonts w:ascii="Tahoma" w:hAnsi="Tahoma" w:cs="Tahoma"/>
                <w:b w:val="0"/>
                <w:bCs/>
                <w:i w:val="0"/>
                <w:iCs/>
                <w:caps w:val="0"/>
                <w:color w:val="auto"/>
                <w:sz w:val="22"/>
              </w:rPr>
            </w:pPr>
            <w:r>
              <w:rPr>
                <w:rFonts w:ascii="Tahoma" w:hAnsi="Tahoma" w:cs="Tahoma"/>
                <w:b w:val="0"/>
                <w:bCs/>
                <w:i w:val="0"/>
                <w:iCs/>
                <w:caps w:val="0"/>
                <w:color w:val="auto"/>
                <w:sz w:val="22"/>
              </w:rPr>
              <w:t xml:space="preserve">Visit planned and approved using the </w:t>
            </w:r>
            <w:r>
              <w:rPr>
                <w:rFonts w:ascii="Tahoma" w:hAnsi="Tahoma" w:cs="Tahoma"/>
                <w:b w:val="0"/>
                <w:bCs/>
                <w:i w:val="0"/>
                <w:iCs/>
                <w:caps w:val="0"/>
                <w:color w:val="auto"/>
                <w:sz w:val="22"/>
                <w:szCs w:val="22"/>
              </w:rPr>
              <w:t>EVOLVE</w:t>
            </w:r>
            <w:r w:rsidRPr="00B837C3">
              <w:rPr>
                <w:rFonts w:ascii="Tahoma" w:hAnsi="Tahoma" w:cs="Tahoma"/>
                <w:b w:val="0"/>
                <w:bCs/>
                <w:i w:val="0"/>
                <w:caps w:val="0"/>
                <w:color w:val="auto"/>
                <w:sz w:val="22"/>
                <w:szCs w:val="22"/>
              </w:rPr>
              <w:t xml:space="preserve"> </w:t>
            </w:r>
            <w:r>
              <w:rPr>
                <w:rFonts w:ascii="Tahoma" w:hAnsi="Tahoma" w:cs="Tahoma"/>
                <w:b w:val="0"/>
                <w:bCs/>
                <w:i w:val="0"/>
                <w:caps w:val="0"/>
                <w:color w:val="auto"/>
                <w:sz w:val="22"/>
                <w:szCs w:val="22"/>
              </w:rPr>
              <w:t>system</w:t>
            </w:r>
            <w:r w:rsidRPr="00B837C3">
              <w:rPr>
                <w:rFonts w:ascii="Tahoma" w:hAnsi="Tahoma" w:cs="Tahoma"/>
                <w:b w:val="0"/>
                <w:bCs/>
                <w:i w:val="0"/>
                <w:caps w:val="0"/>
                <w:color w:val="auto"/>
                <w:sz w:val="22"/>
                <w:szCs w:val="22"/>
              </w:rPr>
              <w:t xml:space="preserve"> </w:t>
            </w:r>
            <w:hyperlink r:id="rId13" w:history="1">
              <w:r w:rsidR="007D32B4" w:rsidRPr="000E0BC7">
                <w:rPr>
                  <w:rStyle w:val="Hyperlink"/>
                  <w:rFonts w:ascii="Tahoma" w:hAnsi="Tahoma" w:cs="Tahoma"/>
                  <w:b w:val="0"/>
                  <w:i w:val="0"/>
                  <w:caps w:val="0"/>
                  <w:sz w:val="22"/>
                  <w:szCs w:val="22"/>
                </w:rPr>
                <w:t>www.cardiffvisits.org</w:t>
              </w:r>
            </w:hyperlink>
            <w:r w:rsidR="007D32B4">
              <w:rPr>
                <w:rFonts w:ascii="Tahoma" w:hAnsi="Tahoma" w:cs="Tahoma"/>
                <w:b w:val="0"/>
                <w:i w:val="0"/>
                <w:caps w:val="0"/>
                <w:sz w:val="22"/>
                <w:szCs w:val="22"/>
              </w:rPr>
              <w:t xml:space="preserve"> </w:t>
            </w:r>
            <w:r>
              <w:rPr>
                <w:rFonts w:ascii="Tahoma" w:hAnsi="Tahoma" w:cs="Tahoma"/>
                <w:b w:val="0"/>
                <w:bCs/>
                <w:i w:val="0"/>
                <w:iCs/>
                <w:caps w:val="0"/>
                <w:color w:val="auto"/>
                <w:sz w:val="22"/>
              </w:rPr>
              <w:t xml:space="preserve"> </w:t>
            </w:r>
            <w:r w:rsidRPr="00862C42">
              <w:rPr>
                <w:rFonts w:ascii="Tahoma" w:hAnsi="Tahoma" w:cs="Tahoma"/>
                <w:bCs/>
                <w:i w:val="0"/>
                <w:iCs/>
                <w:caps w:val="0"/>
                <w:color w:val="auto"/>
                <w:sz w:val="22"/>
              </w:rPr>
              <w:t>at least 28 days before visit</w:t>
            </w:r>
            <w:r>
              <w:rPr>
                <w:rFonts w:ascii="Tahoma" w:hAnsi="Tahoma" w:cs="Tahoma"/>
                <w:bCs/>
                <w:i w:val="0"/>
                <w:iCs/>
                <w:caps w:val="0"/>
                <w:color w:val="auto"/>
                <w:sz w:val="22"/>
              </w:rPr>
              <w:t>.</w:t>
            </w:r>
          </w:p>
        </w:tc>
      </w:tr>
      <w:tr w:rsidR="00F97A2C" w:rsidRPr="00B0153A" w14:paraId="4EAEB8DD" w14:textId="77777777">
        <w:tc>
          <w:tcPr>
            <w:tcW w:w="2566" w:type="dxa"/>
          </w:tcPr>
          <w:p w14:paraId="2A4F7D51" w14:textId="77777777" w:rsidR="00F97A2C" w:rsidRPr="00B0153A" w:rsidRDefault="00F97A2C" w:rsidP="00A1049D">
            <w:pPr>
              <w:pStyle w:val="MainHeading"/>
              <w:jc w:val="left"/>
              <w:rPr>
                <w:rFonts w:ascii="Tahoma" w:hAnsi="Tahoma" w:cs="Tahoma"/>
                <w:b w:val="0"/>
                <w:bCs/>
                <w:i w:val="0"/>
                <w:iCs/>
                <w:caps w:val="0"/>
                <w:color w:val="auto"/>
                <w:sz w:val="22"/>
              </w:rPr>
            </w:pPr>
            <w:r w:rsidRPr="00B0153A">
              <w:rPr>
                <w:rFonts w:ascii="Tahoma" w:hAnsi="Tahoma" w:cs="Tahoma"/>
                <w:i w:val="0"/>
                <w:iCs/>
                <w:caps w:val="0"/>
                <w:color w:val="auto"/>
                <w:sz w:val="22"/>
              </w:rPr>
              <w:t>Overseas expedition</w:t>
            </w:r>
            <w:r w:rsidRPr="00B0153A">
              <w:rPr>
                <w:rFonts w:ascii="Tahoma" w:hAnsi="Tahoma" w:cs="Tahoma"/>
                <w:b w:val="0"/>
                <w:bCs/>
                <w:i w:val="0"/>
                <w:iCs/>
                <w:caps w:val="0"/>
                <w:color w:val="auto"/>
                <w:sz w:val="22"/>
              </w:rPr>
              <w:t xml:space="preserve"> organised through an </w:t>
            </w:r>
            <w:r w:rsidRPr="00BF1B7F">
              <w:rPr>
                <w:rFonts w:ascii="Tahoma" w:hAnsi="Tahoma" w:cs="Tahoma"/>
                <w:b w:val="0"/>
                <w:bCs/>
                <w:i w:val="0"/>
                <w:iCs/>
                <w:caps w:val="0"/>
                <w:color w:val="auto"/>
                <w:sz w:val="22"/>
                <w:szCs w:val="22"/>
              </w:rPr>
              <w:t xml:space="preserve">independent provider </w:t>
            </w:r>
            <w:r w:rsidRPr="00BF1B7F">
              <w:rPr>
                <w:rFonts w:ascii="Tahoma" w:hAnsi="Tahoma" w:cs="Tahoma"/>
                <w:b w:val="0"/>
                <w:caps w:val="0"/>
                <w:sz w:val="22"/>
                <w:szCs w:val="22"/>
              </w:rPr>
              <w:t>(i.e. expedition to</w:t>
            </w:r>
            <w:r>
              <w:rPr>
                <w:rFonts w:ascii="Tahoma" w:hAnsi="Tahoma" w:cs="Tahoma"/>
                <w:b w:val="0"/>
                <w:caps w:val="0"/>
                <w:sz w:val="22"/>
                <w:szCs w:val="22"/>
              </w:rPr>
              <w:t xml:space="preserve"> a</w:t>
            </w:r>
            <w:r w:rsidRPr="00BF1B7F">
              <w:rPr>
                <w:rFonts w:ascii="Tahoma" w:hAnsi="Tahoma" w:cs="Tahoma"/>
                <w:b w:val="0"/>
                <w:caps w:val="0"/>
                <w:sz w:val="22"/>
                <w:szCs w:val="22"/>
              </w:rPr>
              <w:t xml:space="preserve"> developing count</w:t>
            </w:r>
            <w:r>
              <w:rPr>
                <w:rFonts w:ascii="Tahoma" w:hAnsi="Tahoma" w:cs="Tahoma"/>
                <w:b w:val="0"/>
                <w:caps w:val="0"/>
                <w:sz w:val="22"/>
                <w:szCs w:val="22"/>
              </w:rPr>
              <w:t>ry</w:t>
            </w:r>
            <w:r w:rsidRPr="00BF1B7F">
              <w:rPr>
                <w:rFonts w:ascii="Tahoma" w:hAnsi="Tahoma" w:cs="Tahoma"/>
                <w:b w:val="0"/>
                <w:caps w:val="0"/>
                <w:sz w:val="22"/>
                <w:szCs w:val="22"/>
              </w:rPr>
              <w:t xml:space="preserve"> involving trekking or other adventure activities)</w:t>
            </w:r>
          </w:p>
        </w:tc>
        <w:tc>
          <w:tcPr>
            <w:tcW w:w="8820" w:type="dxa"/>
          </w:tcPr>
          <w:p w14:paraId="468759AD" w14:textId="77777777" w:rsidR="00F97A2C" w:rsidRDefault="00F97A2C" w:rsidP="00A1049D">
            <w:pPr>
              <w:pStyle w:val="MainHeading"/>
              <w:jc w:val="left"/>
              <w:rPr>
                <w:rFonts w:ascii="Tahoma" w:hAnsi="Tahoma" w:cs="Tahoma"/>
                <w:bCs/>
                <w:i w:val="0"/>
                <w:iCs/>
                <w:caps w:val="0"/>
                <w:color w:val="auto"/>
                <w:sz w:val="22"/>
              </w:rPr>
            </w:pPr>
            <w:r>
              <w:rPr>
                <w:rFonts w:ascii="Tahoma" w:hAnsi="Tahoma" w:cs="Tahoma"/>
                <w:b w:val="0"/>
                <w:bCs/>
                <w:i w:val="0"/>
                <w:iCs/>
                <w:caps w:val="0"/>
                <w:color w:val="auto"/>
                <w:sz w:val="22"/>
              </w:rPr>
              <w:t xml:space="preserve">Visit planned and approved using the </w:t>
            </w:r>
            <w:r>
              <w:rPr>
                <w:rFonts w:ascii="Tahoma" w:hAnsi="Tahoma" w:cs="Tahoma"/>
                <w:b w:val="0"/>
                <w:bCs/>
                <w:i w:val="0"/>
                <w:iCs/>
                <w:caps w:val="0"/>
                <w:color w:val="auto"/>
                <w:sz w:val="22"/>
                <w:szCs w:val="22"/>
              </w:rPr>
              <w:t>EVOLVE</w:t>
            </w:r>
            <w:r w:rsidRPr="00B837C3">
              <w:rPr>
                <w:rFonts w:ascii="Tahoma" w:hAnsi="Tahoma" w:cs="Tahoma"/>
                <w:b w:val="0"/>
                <w:bCs/>
                <w:i w:val="0"/>
                <w:caps w:val="0"/>
                <w:color w:val="auto"/>
                <w:sz w:val="22"/>
                <w:szCs w:val="22"/>
              </w:rPr>
              <w:t xml:space="preserve"> </w:t>
            </w:r>
            <w:r>
              <w:rPr>
                <w:rFonts w:ascii="Tahoma" w:hAnsi="Tahoma" w:cs="Tahoma"/>
                <w:b w:val="0"/>
                <w:bCs/>
                <w:i w:val="0"/>
                <w:caps w:val="0"/>
                <w:color w:val="auto"/>
                <w:sz w:val="22"/>
                <w:szCs w:val="22"/>
              </w:rPr>
              <w:t>system</w:t>
            </w:r>
            <w:r w:rsidRPr="00B837C3">
              <w:rPr>
                <w:rFonts w:ascii="Tahoma" w:hAnsi="Tahoma" w:cs="Tahoma"/>
                <w:b w:val="0"/>
                <w:bCs/>
                <w:i w:val="0"/>
                <w:caps w:val="0"/>
                <w:color w:val="auto"/>
                <w:sz w:val="22"/>
                <w:szCs w:val="22"/>
              </w:rPr>
              <w:t xml:space="preserve"> </w:t>
            </w:r>
            <w:hyperlink r:id="rId14" w:history="1">
              <w:r w:rsidR="007D32B4" w:rsidRPr="000E0BC7">
                <w:rPr>
                  <w:rStyle w:val="Hyperlink"/>
                  <w:rFonts w:ascii="Tahoma" w:hAnsi="Tahoma" w:cs="Tahoma"/>
                  <w:b w:val="0"/>
                  <w:i w:val="0"/>
                  <w:caps w:val="0"/>
                  <w:sz w:val="22"/>
                  <w:szCs w:val="22"/>
                </w:rPr>
                <w:t>www.cardiffvisits.org</w:t>
              </w:r>
            </w:hyperlink>
            <w:r w:rsidR="007D32B4">
              <w:rPr>
                <w:rFonts w:ascii="Tahoma" w:hAnsi="Tahoma" w:cs="Tahoma"/>
                <w:b w:val="0"/>
                <w:i w:val="0"/>
                <w:caps w:val="0"/>
                <w:sz w:val="22"/>
                <w:szCs w:val="22"/>
              </w:rPr>
              <w:t xml:space="preserve"> </w:t>
            </w:r>
            <w:r>
              <w:rPr>
                <w:rFonts w:ascii="Tahoma" w:hAnsi="Tahoma" w:cs="Tahoma"/>
                <w:b w:val="0"/>
                <w:bCs/>
                <w:i w:val="0"/>
                <w:iCs/>
                <w:caps w:val="0"/>
                <w:color w:val="auto"/>
                <w:sz w:val="22"/>
              </w:rPr>
              <w:t xml:space="preserve"> </w:t>
            </w:r>
            <w:r w:rsidRPr="00862C42">
              <w:rPr>
                <w:rFonts w:ascii="Tahoma" w:hAnsi="Tahoma" w:cs="Tahoma"/>
                <w:bCs/>
                <w:i w:val="0"/>
                <w:iCs/>
                <w:caps w:val="0"/>
                <w:color w:val="auto"/>
                <w:sz w:val="22"/>
              </w:rPr>
              <w:t xml:space="preserve">before </w:t>
            </w:r>
            <w:r>
              <w:rPr>
                <w:rFonts w:ascii="Tahoma" w:hAnsi="Tahoma" w:cs="Tahoma"/>
                <w:bCs/>
                <w:i w:val="0"/>
                <w:iCs/>
                <w:caps w:val="0"/>
                <w:color w:val="auto"/>
                <w:sz w:val="22"/>
              </w:rPr>
              <w:t xml:space="preserve">booking the </w:t>
            </w:r>
            <w:r w:rsidRPr="00862C42">
              <w:rPr>
                <w:rFonts w:ascii="Tahoma" w:hAnsi="Tahoma" w:cs="Tahoma"/>
                <w:bCs/>
                <w:i w:val="0"/>
                <w:iCs/>
                <w:caps w:val="0"/>
                <w:color w:val="auto"/>
                <w:sz w:val="22"/>
              </w:rPr>
              <w:t>visit</w:t>
            </w:r>
            <w:r>
              <w:rPr>
                <w:rFonts w:ascii="Tahoma" w:hAnsi="Tahoma" w:cs="Tahoma"/>
                <w:bCs/>
                <w:i w:val="0"/>
                <w:iCs/>
                <w:caps w:val="0"/>
                <w:color w:val="auto"/>
                <w:sz w:val="22"/>
              </w:rPr>
              <w:t xml:space="preserve">. </w:t>
            </w:r>
            <w:r w:rsidRPr="00F97A2C">
              <w:rPr>
                <w:rFonts w:ascii="Tahoma" w:hAnsi="Tahoma" w:cs="Tahoma"/>
                <w:b w:val="0"/>
                <w:bCs/>
                <w:i w:val="0"/>
                <w:iCs/>
                <w:caps w:val="0"/>
                <w:color w:val="auto"/>
                <w:sz w:val="22"/>
              </w:rPr>
              <w:t>LA Approval is in two stages:</w:t>
            </w:r>
          </w:p>
          <w:p w14:paraId="5188261A" w14:textId="77777777" w:rsidR="00F97A2C" w:rsidRPr="00F97A2C" w:rsidRDefault="00F97A2C" w:rsidP="00A1049D">
            <w:pPr>
              <w:pStyle w:val="MainHeading"/>
              <w:numPr>
                <w:ilvl w:val="0"/>
                <w:numId w:val="30"/>
              </w:numPr>
              <w:jc w:val="left"/>
              <w:rPr>
                <w:rFonts w:ascii="Tahoma" w:hAnsi="Tahoma" w:cs="Tahoma"/>
                <w:b w:val="0"/>
                <w:bCs/>
                <w:i w:val="0"/>
                <w:iCs/>
                <w:caps w:val="0"/>
                <w:color w:val="auto"/>
                <w:sz w:val="22"/>
              </w:rPr>
            </w:pPr>
            <w:r w:rsidRPr="00F97A2C">
              <w:rPr>
                <w:rFonts w:ascii="Tahoma" w:hAnsi="Tahoma" w:cs="Tahoma"/>
                <w:b w:val="0"/>
                <w:bCs/>
                <w:i w:val="0"/>
                <w:iCs/>
                <w:caps w:val="0"/>
                <w:color w:val="auto"/>
                <w:sz w:val="22"/>
              </w:rPr>
              <w:t>Initial approval before booking</w:t>
            </w:r>
          </w:p>
          <w:p w14:paraId="6F2A8EA1" w14:textId="77777777" w:rsidR="00F97A2C" w:rsidRPr="00B0153A" w:rsidRDefault="00F97A2C" w:rsidP="00A1049D">
            <w:pPr>
              <w:pStyle w:val="MainHeading"/>
              <w:numPr>
                <w:ilvl w:val="0"/>
                <w:numId w:val="30"/>
              </w:numPr>
              <w:jc w:val="left"/>
              <w:rPr>
                <w:rFonts w:ascii="Tahoma" w:hAnsi="Tahoma" w:cs="Tahoma"/>
                <w:b w:val="0"/>
                <w:bCs/>
                <w:i w:val="0"/>
                <w:iCs/>
                <w:caps w:val="0"/>
                <w:color w:val="auto"/>
                <w:sz w:val="22"/>
              </w:rPr>
            </w:pPr>
            <w:r w:rsidRPr="00F97A2C">
              <w:rPr>
                <w:rFonts w:ascii="Tahoma" w:hAnsi="Tahoma" w:cs="Tahoma"/>
                <w:b w:val="0"/>
                <w:bCs/>
                <w:i w:val="0"/>
                <w:iCs/>
                <w:caps w:val="0"/>
                <w:color w:val="auto"/>
                <w:sz w:val="22"/>
              </w:rPr>
              <w:t>Final approval at least 8 weeks before the visit</w:t>
            </w:r>
          </w:p>
        </w:tc>
      </w:tr>
      <w:tr w:rsidR="00F97A2C" w:rsidRPr="00B0153A" w14:paraId="1DD92AF1" w14:textId="77777777">
        <w:tc>
          <w:tcPr>
            <w:tcW w:w="2566" w:type="dxa"/>
          </w:tcPr>
          <w:p w14:paraId="1FF6D239" w14:textId="77777777" w:rsidR="00F97A2C" w:rsidRPr="00B0153A" w:rsidRDefault="00F97A2C" w:rsidP="00A1049D">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Duke of </w:t>
            </w:r>
            <w:smartTag w:uri="urn:schemas-microsoft-com:office:smarttags" w:element="place">
              <w:smartTag w:uri="urn:schemas-microsoft-com:office:smarttags" w:element="City">
                <w:r w:rsidRPr="00B0153A">
                  <w:rPr>
                    <w:rFonts w:ascii="Tahoma" w:hAnsi="Tahoma" w:cs="Tahoma"/>
                    <w:i w:val="0"/>
                    <w:iCs/>
                    <w:caps w:val="0"/>
                    <w:color w:val="auto"/>
                    <w:sz w:val="22"/>
                  </w:rPr>
                  <w:t>Edinburgh</w:t>
                </w:r>
              </w:smartTag>
            </w:smartTag>
            <w:r w:rsidR="00BE5298">
              <w:rPr>
                <w:rFonts w:ascii="Tahoma" w:hAnsi="Tahoma" w:cs="Tahoma"/>
                <w:i w:val="0"/>
                <w:iCs/>
                <w:caps w:val="0"/>
                <w:color w:val="auto"/>
                <w:sz w:val="22"/>
              </w:rPr>
              <w:t xml:space="preserve"> Award expedition</w:t>
            </w:r>
          </w:p>
        </w:tc>
        <w:tc>
          <w:tcPr>
            <w:tcW w:w="8820" w:type="dxa"/>
          </w:tcPr>
          <w:p w14:paraId="5AEBA9AD" w14:textId="77777777" w:rsidR="00F97A2C" w:rsidRPr="00B0153A" w:rsidRDefault="00F97A2C" w:rsidP="007D32B4">
            <w:pPr>
              <w:pStyle w:val="MainHeading"/>
              <w:jc w:val="left"/>
              <w:rPr>
                <w:rFonts w:ascii="Tahoma" w:hAnsi="Tahoma" w:cs="Tahoma"/>
                <w:b w:val="0"/>
                <w:bCs/>
                <w:i w:val="0"/>
                <w:iCs/>
                <w:caps w:val="0"/>
                <w:szCs w:val="22"/>
              </w:rPr>
            </w:pPr>
            <w:r>
              <w:rPr>
                <w:rFonts w:ascii="Tahoma" w:hAnsi="Tahoma" w:cs="Tahoma"/>
                <w:b w:val="0"/>
                <w:bCs/>
                <w:i w:val="0"/>
                <w:iCs/>
                <w:caps w:val="0"/>
                <w:color w:val="auto"/>
                <w:sz w:val="22"/>
              </w:rPr>
              <w:t xml:space="preserve">Visit planned and approved using the </w:t>
            </w:r>
            <w:r>
              <w:rPr>
                <w:rFonts w:ascii="Tahoma" w:hAnsi="Tahoma" w:cs="Tahoma"/>
                <w:b w:val="0"/>
                <w:bCs/>
                <w:i w:val="0"/>
                <w:iCs/>
                <w:caps w:val="0"/>
                <w:color w:val="auto"/>
                <w:sz w:val="22"/>
                <w:szCs w:val="22"/>
              </w:rPr>
              <w:t>EVOLVE</w:t>
            </w:r>
            <w:r w:rsidRPr="00B837C3">
              <w:rPr>
                <w:rFonts w:ascii="Tahoma" w:hAnsi="Tahoma" w:cs="Tahoma"/>
                <w:b w:val="0"/>
                <w:bCs/>
                <w:i w:val="0"/>
                <w:caps w:val="0"/>
                <w:color w:val="auto"/>
                <w:sz w:val="22"/>
                <w:szCs w:val="22"/>
              </w:rPr>
              <w:t xml:space="preserve"> </w:t>
            </w:r>
            <w:r>
              <w:rPr>
                <w:rFonts w:ascii="Tahoma" w:hAnsi="Tahoma" w:cs="Tahoma"/>
                <w:b w:val="0"/>
                <w:bCs/>
                <w:i w:val="0"/>
                <w:caps w:val="0"/>
                <w:color w:val="auto"/>
                <w:sz w:val="22"/>
                <w:szCs w:val="22"/>
              </w:rPr>
              <w:t>system</w:t>
            </w:r>
            <w:r w:rsidRPr="00B837C3">
              <w:rPr>
                <w:rFonts w:ascii="Tahoma" w:hAnsi="Tahoma" w:cs="Tahoma"/>
                <w:b w:val="0"/>
                <w:bCs/>
                <w:i w:val="0"/>
                <w:caps w:val="0"/>
                <w:color w:val="auto"/>
                <w:sz w:val="22"/>
                <w:szCs w:val="22"/>
              </w:rPr>
              <w:t xml:space="preserve"> </w:t>
            </w:r>
            <w:hyperlink r:id="rId15" w:history="1">
              <w:r w:rsidR="007D32B4" w:rsidRPr="000E0BC7">
                <w:rPr>
                  <w:rStyle w:val="Hyperlink"/>
                  <w:rFonts w:ascii="Tahoma" w:hAnsi="Tahoma" w:cs="Tahoma"/>
                  <w:b w:val="0"/>
                  <w:i w:val="0"/>
                  <w:caps w:val="0"/>
                  <w:sz w:val="22"/>
                  <w:szCs w:val="22"/>
                </w:rPr>
                <w:t>www.cardiffvisits.org</w:t>
              </w:r>
            </w:hyperlink>
            <w:r w:rsidR="007D32B4">
              <w:rPr>
                <w:rFonts w:ascii="Tahoma" w:hAnsi="Tahoma" w:cs="Tahoma"/>
                <w:b w:val="0"/>
                <w:i w:val="0"/>
                <w:caps w:val="0"/>
                <w:sz w:val="22"/>
                <w:szCs w:val="22"/>
              </w:rPr>
              <w:t xml:space="preserve"> </w:t>
            </w:r>
            <w:r>
              <w:rPr>
                <w:rFonts w:ascii="Tahoma" w:hAnsi="Tahoma" w:cs="Tahoma"/>
                <w:b w:val="0"/>
                <w:bCs/>
                <w:i w:val="0"/>
                <w:iCs/>
                <w:caps w:val="0"/>
                <w:color w:val="auto"/>
                <w:sz w:val="22"/>
              </w:rPr>
              <w:t xml:space="preserve"> </w:t>
            </w:r>
            <w:r w:rsidRPr="00862C42">
              <w:rPr>
                <w:rFonts w:ascii="Tahoma" w:hAnsi="Tahoma" w:cs="Tahoma"/>
                <w:bCs/>
                <w:i w:val="0"/>
                <w:iCs/>
                <w:caps w:val="0"/>
                <w:color w:val="auto"/>
                <w:sz w:val="22"/>
              </w:rPr>
              <w:t>at least 28 days before visit</w:t>
            </w:r>
            <w:r>
              <w:rPr>
                <w:rFonts w:ascii="Tahoma" w:hAnsi="Tahoma" w:cs="Tahoma"/>
                <w:b w:val="0"/>
                <w:i w:val="0"/>
                <w:sz w:val="22"/>
                <w:szCs w:val="22"/>
              </w:rPr>
              <w:t xml:space="preserve"> </w:t>
            </w:r>
            <w:r>
              <w:rPr>
                <w:rFonts w:ascii="Tahoma" w:hAnsi="Tahoma" w:cs="Tahoma"/>
                <w:b w:val="0"/>
                <w:i w:val="0"/>
                <w:caps w:val="0"/>
                <w:sz w:val="22"/>
                <w:szCs w:val="22"/>
              </w:rPr>
              <w:t>plus information required by DofE development officer</w:t>
            </w:r>
          </w:p>
        </w:tc>
      </w:tr>
      <w:tr w:rsidR="00F97A2C" w:rsidRPr="00B0153A" w14:paraId="77ACCBF6" w14:textId="77777777">
        <w:tc>
          <w:tcPr>
            <w:tcW w:w="2566" w:type="dxa"/>
          </w:tcPr>
          <w:p w14:paraId="2F5111E7" w14:textId="77777777" w:rsidR="00F97A2C" w:rsidRPr="00B0153A" w:rsidRDefault="00F97A2C" w:rsidP="00A1049D">
            <w:pPr>
              <w:pStyle w:val="MainHeading"/>
              <w:jc w:val="left"/>
              <w:rPr>
                <w:rFonts w:ascii="Tahoma" w:hAnsi="Tahoma" w:cs="Tahoma"/>
                <w:i w:val="0"/>
                <w:iCs/>
                <w:caps w:val="0"/>
                <w:color w:val="auto"/>
                <w:sz w:val="22"/>
              </w:rPr>
            </w:pPr>
            <w:r w:rsidRPr="00B0153A">
              <w:rPr>
                <w:rFonts w:ascii="Tahoma" w:hAnsi="Tahoma" w:cs="Tahoma"/>
                <w:i w:val="0"/>
                <w:iCs/>
                <w:caps w:val="0"/>
                <w:color w:val="auto"/>
                <w:sz w:val="22"/>
              </w:rPr>
              <w:t xml:space="preserve">All </w:t>
            </w:r>
            <w:r>
              <w:rPr>
                <w:rFonts w:ascii="Tahoma" w:hAnsi="Tahoma" w:cs="Tahoma"/>
                <w:i w:val="0"/>
                <w:iCs/>
                <w:caps w:val="0"/>
                <w:color w:val="auto"/>
                <w:sz w:val="22"/>
              </w:rPr>
              <w:t xml:space="preserve">other </w:t>
            </w:r>
            <w:r w:rsidRPr="00B0153A">
              <w:rPr>
                <w:rFonts w:ascii="Tahoma" w:hAnsi="Tahoma" w:cs="Tahoma"/>
                <w:i w:val="0"/>
                <w:iCs/>
                <w:caps w:val="0"/>
                <w:color w:val="auto"/>
                <w:sz w:val="22"/>
              </w:rPr>
              <w:t>visits</w:t>
            </w:r>
          </w:p>
          <w:p w14:paraId="5428A727" w14:textId="77777777" w:rsidR="00F97A2C" w:rsidRPr="00B0153A" w:rsidRDefault="00F97A2C" w:rsidP="00A1049D">
            <w:pPr>
              <w:pStyle w:val="MainHeading"/>
              <w:jc w:val="left"/>
              <w:rPr>
                <w:rFonts w:ascii="Tahoma" w:hAnsi="Tahoma" w:cs="Tahoma"/>
                <w:b w:val="0"/>
                <w:bCs/>
                <w:i w:val="0"/>
                <w:iCs/>
                <w:caps w:val="0"/>
                <w:color w:val="auto"/>
                <w:sz w:val="22"/>
              </w:rPr>
            </w:pPr>
          </w:p>
        </w:tc>
        <w:tc>
          <w:tcPr>
            <w:tcW w:w="8820" w:type="dxa"/>
          </w:tcPr>
          <w:p w14:paraId="36A17403" w14:textId="77777777" w:rsidR="00F97A2C" w:rsidRDefault="00F97A2C" w:rsidP="00A1049D">
            <w:pPr>
              <w:pStyle w:val="MainHeading"/>
              <w:jc w:val="left"/>
              <w:rPr>
                <w:rFonts w:ascii="Tahoma" w:hAnsi="Tahoma" w:cs="Tahoma"/>
                <w:b w:val="0"/>
                <w:bCs/>
                <w:i w:val="0"/>
                <w:iCs/>
                <w:caps w:val="0"/>
                <w:color w:val="auto"/>
                <w:sz w:val="22"/>
                <w:szCs w:val="22"/>
              </w:rPr>
            </w:pPr>
            <w:r>
              <w:rPr>
                <w:rFonts w:ascii="Tahoma" w:hAnsi="Tahoma" w:cs="Tahoma"/>
                <w:b w:val="0"/>
                <w:bCs/>
                <w:i w:val="0"/>
                <w:iCs/>
                <w:caps w:val="0"/>
                <w:color w:val="auto"/>
                <w:sz w:val="22"/>
                <w:szCs w:val="22"/>
              </w:rPr>
              <w:t>All other visits must be approved by the Head or EVC and a record of the visit kept as set out in ‘Record keeping’ section of this policy.</w:t>
            </w:r>
          </w:p>
          <w:p w14:paraId="6AEC5FB1" w14:textId="77777777" w:rsidR="00F97A2C" w:rsidRDefault="00F97A2C" w:rsidP="00A1049D">
            <w:pPr>
              <w:pStyle w:val="MainHeading"/>
              <w:jc w:val="left"/>
              <w:rPr>
                <w:rFonts w:ascii="Tahoma" w:hAnsi="Tahoma" w:cs="Tahoma"/>
                <w:b w:val="0"/>
                <w:bCs/>
                <w:i w:val="0"/>
                <w:iCs/>
                <w:caps w:val="0"/>
                <w:color w:val="auto"/>
                <w:sz w:val="22"/>
                <w:szCs w:val="22"/>
              </w:rPr>
            </w:pPr>
          </w:p>
          <w:p w14:paraId="092009E2" w14:textId="77777777" w:rsidR="00F97A2C" w:rsidRDefault="00F97A2C" w:rsidP="00A1049D">
            <w:pPr>
              <w:pStyle w:val="MainHeading"/>
              <w:jc w:val="left"/>
              <w:rPr>
                <w:rFonts w:ascii="Tahoma" w:hAnsi="Tahoma" w:cs="Tahoma"/>
                <w:b w:val="0"/>
                <w:bCs/>
                <w:i w:val="0"/>
                <w:iCs/>
                <w:caps w:val="0"/>
                <w:color w:val="auto"/>
                <w:sz w:val="22"/>
              </w:rPr>
            </w:pPr>
            <w:r>
              <w:rPr>
                <w:rFonts w:ascii="Tahoma" w:hAnsi="Tahoma" w:cs="Tahoma"/>
                <w:b w:val="0"/>
                <w:bCs/>
                <w:i w:val="0"/>
                <w:iCs/>
                <w:caps w:val="0"/>
                <w:color w:val="auto"/>
                <w:sz w:val="22"/>
                <w:szCs w:val="22"/>
              </w:rPr>
              <w:t>Schools/establishments can determine their own planning and approval requirements but are strongly advised to use the EVOLVE</w:t>
            </w:r>
            <w:r w:rsidRPr="00B837C3">
              <w:rPr>
                <w:rFonts w:ascii="Tahoma" w:hAnsi="Tahoma" w:cs="Tahoma"/>
                <w:b w:val="0"/>
                <w:bCs/>
                <w:i w:val="0"/>
                <w:caps w:val="0"/>
                <w:color w:val="auto"/>
                <w:sz w:val="22"/>
                <w:szCs w:val="22"/>
              </w:rPr>
              <w:t xml:space="preserve"> system </w:t>
            </w:r>
            <w:hyperlink r:id="rId16" w:history="1">
              <w:r w:rsidR="007D32B4" w:rsidRPr="000E0BC7">
                <w:rPr>
                  <w:rStyle w:val="Hyperlink"/>
                  <w:rFonts w:ascii="Tahoma" w:hAnsi="Tahoma" w:cs="Tahoma"/>
                  <w:b w:val="0"/>
                  <w:i w:val="0"/>
                  <w:caps w:val="0"/>
                  <w:sz w:val="22"/>
                  <w:szCs w:val="22"/>
                </w:rPr>
                <w:t>www.cardiffvisits.org</w:t>
              </w:r>
            </w:hyperlink>
            <w:r w:rsidR="007D32B4">
              <w:rPr>
                <w:rFonts w:ascii="Tahoma" w:hAnsi="Tahoma" w:cs="Tahoma"/>
                <w:b w:val="0"/>
                <w:i w:val="0"/>
                <w:caps w:val="0"/>
                <w:sz w:val="22"/>
                <w:szCs w:val="22"/>
              </w:rPr>
              <w:t xml:space="preserve"> </w:t>
            </w:r>
          </w:p>
          <w:p w14:paraId="2D27CAE4" w14:textId="77777777" w:rsidR="00BE5298" w:rsidRDefault="00BE5298" w:rsidP="00BE5298">
            <w:pPr>
              <w:pStyle w:val="MainHeading"/>
              <w:jc w:val="left"/>
              <w:rPr>
                <w:rFonts w:ascii="Tahoma" w:hAnsi="Tahoma" w:cs="Tahoma"/>
                <w:b w:val="0"/>
                <w:bCs/>
                <w:i w:val="0"/>
                <w:iCs/>
                <w:caps w:val="0"/>
                <w:color w:val="auto"/>
                <w:sz w:val="22"/>
              </w:rPr>
            </w:pPr>
          </w:p>
          <w:p w14:paraId="6A9F519C" w14:textId="77777777" w:rsidR="00BE5298" w:rsidRDefault="00BE5298" w:rsidP="00BE52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This system guides the visit leader through the visit planning and approval system required by the Local Authority (in line with WG guidance).</w:t>
            </w:r>
          </w:p>
          <w:p w14:paraId="7D0AC421" w14:textId="77777777" w:rsidR="00BE5298" w:rsidRDefault="00BE5298" w:rsidP="00BE5298">
            <w:pPr>
              <w:pStyle w:val="SubHead"/>
              <w:rPr>
                <w:rFonts w:ascii="Tahoma" w:hAnsi="Tahoma" w:cs="Tahoma"/>
                <w:i w:val="0"/>
                <w:iCs/>
                <w:color w:val="auto"/>
              </w:rPr>
            </w:pPr>
          </w:p>
          <w:p w14:paraId="21132CDD" w14:textId="77777777" w:rsidR="00F97A2C" w:rsidRPr="00BE5298" w:rsidRDefault="00BE5298" w:rsidP="00BE52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The EVOL</w:t>
            </w:r>
            <w:r w:rsidR="007D32B4">
              <w:t>V</w:t>
            </w:r>
            <w:r>
              <w:t>E system allows regular, repeated visits to be planned and approved.</w:t>
            </w:r>
          </w:p>
        </w:tc>
      </w:tr>
    </w:tbl>
    <w:p w14:paraId="3B19869E" w14:textId="77777777" w:rsidR="00800B78" w:rsidRDefault="00800B78" w:rsidP="00800B78">
      <w:pPr>
        <w:pStyle w:val="SectionHead"/>
        <w:rPr>
          <w:rFonts w:ascii="Tahoma" w:hAnsi="Tahoma" w:cs="Tahoma"/>
          <w:color w:val="auto"/>
        </w:rPr>
      </w:pPr>
    </w:p>
    <w:p w14:paraId="5D4E24C0" w14:textId="77777777" w:rsidR="00800B78" w:rsidRPr="00B0153A" w:rsidRDefault="00800B78" w:rsidP="00800B78">
      <w:pPr>
        <w:pStyle w:val="SectionHead"/>
        <w:jc w:val="left"/>
        <w:rPr>
          <w:rFonts w:ascii="Tahoma" w:hAnsi="Tahoma" w:cs="Tahoma"/>
          <w:color w:val="auto"/>
        </w:rPr>
        <w:sectPr w:rsidR="00800B78" w:rsidRPr="00B0153A" w:rsidSect="00800B78">
          <w:footerReference w:type="default" r:id="rId17"/>
          <w:pgSz w:w="11907" w:h="16840" w:code="9"/>
          <w:pgMar w:top="851" w:right="1134" w:bottom="851" w:left="1134" w:header="709" w:footer="284" w:gutter="0"/>
          <w:cols w:space="720"/>
          <w:noEndnote/>
        </w:sectPr>
      </w:pPr>
      <w:r w:rsidRPr="002D724E">
        <w:rPr>
          <w:rFonts w:ascii="Tahoma" w:hAnsi="Tahoma" w:cs="Tahoma"/>
          <w:b w:val="0"/>
          <w:i w:val="0"/>
          <w:color w:val="auto"/>
          <w:sz w:val="24"/>
          <w:szCs w:val="24"/>
        </w:rPr>
        <w:t xml:space="preserve"> </w:t>
      </w:r>
    </w:p>
    <w:p w14:paraId="19E4D349" w14:textId="77777777" w:rsidR="00800B78" w:rsidRPr="00B0153A" w:rsidRDefault="00800B78" w:rsidP="00800B78">
      <w:pPr>
        <w:pStyle w:val="PlainText"/>
        <w:rPr>
          <w:rFonts w:ascii="Tahoma" w:hAnsi="Tahoma" w:cs="Tahoma"/>
          <w:b/>
          <w:bCs/>
          <w:sz w:val="28"/>
        </w:rPr>
      </w:pPr>
      <w:r w:rsidRPr="00B0153A">
        <w:rPr>
          <w:rFonts w:ascii="Tahoma" w:hAnsi="Tahoma" w:cs="Tahoma"/>
          <w:b/>
          <w:bCs/>
          <w:sz w:val="28"/>
        </w:rPr>
        <w:t xml:space="preserve">Table 2. Definition of </w:t>
      </w:r>
      <w:r>
        <w:rPr>
          <w:rFonts w:ascii="Tahoma" w:hAnsi="Tahoma" w:cs="Tahoma"/>
          <w:b/>
          <w:bCs/>
          <w:sz w:val="28"/>
        </w:rPr>
        <w:t>demanding environments</w:t>
      </w:r>
      <w:r w:rsidRPr="00B0153A">
        <w:rPr>
          <w:rFonts w:ascii="Tahoma" w:hAnsi="Tahoma" w:cs="Tahoma"/>
          <w:b/>
          <w:bCs/>
          <w:sz w:val="28"/>
        </w:rPr>
        <w:t>.</w:t>
      </w:r>
    </w:p>
    <w:p w14:paraId="7A8A62D2" w14:textId="77777777" w:rsidR="00800B78" w:rsidRPr="00B0153A" w:rsidRDefault="00800B78" w:rsidP="00800B78">
      <w:pPr>
        <w:pStyle w:val="PlainText"/>
        <w:rPr>
          <w:rFonts w:ascii="Tahoma" w:hAnsi="Tahoma" w:cs="Tahoma"/>
        </w:rPr>
      </w:pPr>
    </w:p>
    <w:p w14:paraId="29FE012F" w14:textId="77777777" w:rsidR="00800B78" w:rsidRPr="00B0153A" w:rsidRDefault="00800B78" w:rsidP="00800B78">
      <w:pPr>
        <w:pStyle w:val="PlainText"/>
        <w:rPr>
          <w:rFonts w:ascii="Tahoma" w:hAnsi="Tahoma" w:cs="Tahoma"/>
        </w:rPr>
      </w:pPr>
      <w:r w:rsidRPr="00B0153A">
        <w:rPr>
          <w:rFonts w:ascii="Tahoma" w:hAnsi="Tahoma" w:cs="Tahoma"/>
          <w:b/>
          <w:bCs/>
        </w:rPr>
        <w:t xml:space="preserve">Important note: </w:t>
      </w:r>
      <w:r w:rsidRPr="00B0153A">
        <w:rPr>
          <w:rFonts w:ascii="Tahoma" w:hAnsi="Tahoma" w:cs="Tahoma"/>
        </w:rPr>
        <w:t xml:space="preserve">classification of locations is subjective. </w:t>
      </w:r>
      <w:r>
        <w:rPr>
          <w:rFonts w:ascii="Tahoma" w:hAnsi="Tahoma" w:cs="Tahoma"/>
        </w:rPr>
        <w:t xml:space="preserve">Visit leaders who are </w:t>
      </w:r>
      <w:r w:rsidRPr="00B0153A">
        <w:rPr>
          <w:rFonts w:ascii="Tahoma" w:hAnsi="Tahoma" w:cs="Tahoma"/>
        </w:rPr>
        <w:t>unsure of whether or not a location requires LA approval</w:t>
      </w:r>
      <w:r>
        <w:rPr>
          <w:rFonts w:ascii="Tahoma" w:hAnsi="Tahoma" w:cs="Tahoma"/>
        </w:rPr>
        <w:t xml:space="preserve"> can </w:t>
      </w:r>
      <w:r w:rsidRPr="00B0153A">
        <w:rPr>
          <w:rFonts w:ascii="Tahoma" w:hAnsi="Tahoma" w:cs="Tahoma"/>
        </w:rPr>
        <w:t xml:space="preserve">seek </w:t>
      </w:r>
      <w:r>
        <w:rPr>
          <w:rFonts w:ascii="Tahoma" w:hAnsi="Tahoma" w:cs="Tahoma"/>
        </w:rPr>
        <w:t xml:space="preserve">clarification from </w:t>
      </w:r>
      <w:r w:rsidRPr="00B0153A">
        <w:rPr>
          <w:rFonts w:ascii="Tahoma" w:hAnsi="Tahoma" w:cs="Tahoma"/>
        </w:rPr>
        <w:t>the</w:t>
      </w:r>
      <w:r>
        <w:rPr>
          <w:rFonts w:ascii="Tahoma" w:hAnsi="Tahoma" w:cs="Tahoma"/>
        </w:rPr>
        <w:t>ir Educational Visits Coordinator (EVC)</w:t>
      </w:r>
      <w:r w:rsidRPr="00B0153A">
        <w:rPr>
          <w:rFonts w:ascii="Tahoma" w:hAnsi="Tahoma" w:cs="Tahoma"/>
        </w:rPr>
        <w:t>.</w:t>
      </w:r>
    </w:p>
    <w:p w14:paraId="10803B53" w14:textId="77777777" w:rsidR="00800B78" w:rsidRPr="00B0153A" w:rsidRDefault="00800B78" w:rsidP="00800B78">
      <w:pPr>
        <w:pStyle w:val="PlainText"/>
        <w:rPr>
          <w:rFonts w:ascii="Tahoma" w:hAnsi="Tahoma" w:cs="Tahoma"/>
          <w:sz w:val="18"/>
        </w:rPr>
      </w:pPr>
    </w:p>
    <w:tbl>
      <w:tblPr>
        <w:tblW w:w="14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9639"/>
        <w:gridCol w:w="2451"/>
      </w:tblGrid>
      <w:tr w:rsidR="00800B78" w:rsidRPr="00B0153A" w14:paraId="0E853C45" w14:textId="77777777">
        <w:trPr>
          <w:cantSplit/>
          <w:jc w:val="center"/>
        </w:trPr>
        <w:tc>
          <w:tcPr>
            <w:tcW w:w="1920" w:type="dxa"/>
            <w:tcBorders>
              <w:bottom w:val="single" w:sz="4" w:space="0" w:color="auto"/>
            </w:tcBorders>
          </w:tcPr>
          <w:p w14:paraId="22708B10" w14:textId="77777777" w:rsidR="00800B78" w:rsidRPr="00B0153A" w:rsidRDefault="00800B78" w:rsidP="00074EFD">
            <w:pPr>
              <w:pStyle w:val="PlainText"/>
              <w:rPr>
                <w:rFonts w:ascii="Tahoma" w:hAnsi="Tahoma" w:cs="Tahoma"/>
                <w:b/>
                <w:bCs/>
                <w:sz w:val="24"/>
              </w:rPr>
            </w:pPr>
            <w:r w:rsidRPr="00B0153A">
              <w:rPr>
                <w:rFonts w:ascii="Tahoma" w:hAnsi="Tahoma" w:cs="Tahoma"/>
                <w:b/>
                <w:bCs/>
                <w:sz w:val="24"/>
              </w:rPr>
              <w:t xml:space="preserve">Location </w:t>
            </w:r>
          </w:p>
        </w:tc>
        <w:tc>
          <w:tcPr>
            <w:tcW w:w="9639" w:type="dxa"/>
          </w:tcPr>
          <w:p w14:paraId="5293A939" w14:textId="77777777" w:rsidR="00800B78" w:rsidRPr="00B0153A" w:rsidRDefault="00800B78" w:rsidP="00074EFD">
            <w:pPr>
              <w:pStyle w:val="Paras"/>
              <w:ind w:left="0" w:firstLine="0"/>
              <w:rPr>
                <w:rFonts w:ascii="Tahoma" w:hAnsi="Tahoma" w:cs="Tahoma"/>
                <w:color w:val="auto"/>
              </w:rPr>
            </w:pPr>
            <w:r w:rsidRPr="00B0153A">
              <w:rPr>
                <w:rFonts w:ascii="Tahoma" w:hAnsi="Tahoma" w:cs="Tahoma"/>
                <w:b/>
                <w:bCs/>
                <w:sz w:val="24"/>
              </w:rPr>
              <w:t>Definition</w:t>
            </w:r>
          </w:p>
        </w:tc>
        <w:tc>
          <w:tcPr>
            <w:tcW w:w="2451" w:type="dxa"/>
          </w:tcPr>
          <w:p w14:paraId="05CFC355" w14:textId="77777777" w:rsidR="00800B78" w:rsidRPr="00B0153A" w:rsidRDefault="00800B78" w:rsidP="00074EFD">
            <w:pPr>
              <w:pStyle w:val="Paras"/>
              <w:ind w:left="0" w:firstLine="0"/>
              <w:rPr>
                <w:rFonts w:ascii="Tahoma" w:hAnsi="Tahoma" w:cs="Tahoma"/>
                <w:b/>
                <w:bCs/>
                <w:sz w:val="24"/>
              </w:rPr>
            </w:pPr>
            <w:r w:rsidRPr="00B0153A">
              <w:rPr>
                <w:rFonts w:ascii="Tahoma" w:hAnsi="Tahoma" w:cs="Tahoma"/>
                <w:b/>
                <w:bCs/>
                <w:sz w:val="24"/>
              </w:rPr>
              <w:t xml:space="preserve">Level of approval required </w:t>
            </w:r>
          </w:p>
        </w:tc>
      </w:tr>
      <w:tr w:rsidR="00800B78" w:rsidRPr="00B0153A" w14:paraId="42027272" w14:textId="77777777">
        <w:trPr>
          <w:cantSplit/>
          <w:jc w:val="center"/>
        </w:trPr>
        <w:tc>
          <w:tcPr>
            <w:tcW w:w="1920" w:type="dxa"/>
            <w:shd w:val="clear" w:color="auto" w:fill="CCCCCC"/>
          </w:tcPr>
          <w:p w14:paraId="2865D2DF" w14:textId="77777777" w:rsidR="00800B78" w:rsidRPr="00B0153A" w:rsidRDefault="00800B78" w:rsidP="00074EFD">
            <w:pPr>
              <w:pStyle w:val="PlainText"/>
              <w:rPr>
                <w:rFonts w:ascii="Tahoma" w:hAnsi="Tahoma" w:cs="Tahoma"/>
                <w:b/>
                <w:bCs/>
                <w:sz w:val="24"/>
              </w:rPr>
            </w:pPr>
            <w:smartTag w:uri="urn:schemas-microsoft-com:office:smarttags" w:element="place">
              <w:smartTag w:uri="urn:schemas-microsoft-com:office:smarttags" w:element="City">
                <w:r w:rsidRPr="00B0153A">
                  <w:rPr>
                    <w:rFonts w:ascii="Tahoma" w:hAnsi="Tahoma" w:cs="Tahoma"/>
                    <w:b/>
                    <w:bCs/>
                    <w:sz w:val="24"/>
                  </w:rPr>
                  <w:t>Normal</w:t>
                </w:r>
              </w:smartTag>
            </w:smartTag>
            <w:r w:rsidRPr="00B0153A">
              <w:rPr>
                <w:rFonts w:ascii="Tahoma" w:hAnsi="Tahoma" w:cs="Tahoma"/>
                <w:b/>
                <w:bCs/>
                <w:sz w:val="24"/>
              </w:rPr>
              <w:t xml:space="preserve"> </w:t>
            </w:r>
          </w:p>
          <w:p w14:paraId="65578A81" w14:textId="77777777" w:rsidR="00800B78" w:rsidRPr="00B0153A" w:rsidRDefault="00800B78" w:rsidP="00074EFD">
            <w:pPr>
              <w:pStyle w:val="PlainText"/>
              <w:rPr>
                <w:rFonts w:ascii="Tahoma" w:hAnsi="Tahoma" w:cs="Tahoma"/>
                <w:sz w:val="24"/>
              </w:rPr>
            </w:pPr>
            <w:r w:rsidRPr="00B0153A">
              <w:rPr>
                <w:rFonts w:ascii="Tahoma" w:hAnsi="Tahoma" w:cs="Tahoma"/>
                <w:b/>
                <w:bCs/>
                <w:sz w:val="24"/>
              </w:rPr>
              <w:t>countryside</w:t>
            </w:r>
            <w:r w:rsidRPr="00B0153A">
              <w:rPr>
                <w:rFonts w:ascii="Tahoma" w:hAnsi="Tahoma" w:cs="Tahoma"/>
                <w:sz w:val="24"/>
              </w:rPr>
              <w:t xml:space="preserve"> </w:t>
            </w:r>
          </w:p>
          <w:p w14:paraId="6A695A5E" w14:textId="77777777" w:rsidR="00800B78" w:rsidRPr="00B0153A" w:rsidRDefault="00800B78" w:rsidP="00074EFD">
            <w:pPr>
              <w:pStyle w:val="PlainText"/>
              <w:rPr>
                <w:rFonts w:ascii="Tahoma" w:hAnsi="Tahoma" w:cs="Tahoma"/>
              </w:rPr>
            </w:pPr>
          </w:p>
        </w:tc>
        <w:tc>
          <w:tcPr>
            <w:tcW w:w="9639" w:type="dxa"/>
            <w:shd w:val="clear" w:color="auto" w:fill="CCCCCC"/>
          </w:tcPr>
          <w:p w14:paraId="66BCAA61" w14:textId="77777777" w:rsidR="00800B78" w:rsidRPr="00B0153A" w:rsidRDefault="00800B78" w:rsidP="00074EFD">
            <w:pPr>
              <w:pStyle w:val="Paras"/>
              <w:rPr>
                <w:rFonts w:ascii="Tahoma" w:hAnsi="Tahoma" w:cs="Tahoma"/>
                <w:color w:val="auto"/>
              </w:rPr>
            </w:pPr>
            <w:r w:rsidRPr="00B0153A">
              <w:rPr>
                <w:rFonts w:ascii="Tahoma" w:hAnsi="Tahoma" w:cs="Tahoma"/>
                <w:color w:val="auto"/>
              </w:rPr>
              <w:t>Areas;</w:t>
            </w:r>
          </w:p>
          <w:p w14:paraId="6EE12A18" w14:textId="77777777" w:rsidR="00800B78" w:rsidRPr="00B0153A" w:rsidRDefault="00800B78" w:rsidP="00074EFD">
            <w:pPr>
              <w:pStyle w:val="Paras"/>
              <w:numPr>
                <w:ilvl w:val="0"/>
                <w:numId w:val="14"/>
              </w:numPr>
              <w:rPr>
                <w:rFonts w:ascii="Tahoma" w:hAnsi="Tahoma" w:cs="Tahoma"/>
                <w:color w:val="auto"/>
              </w:rPr>
            </w:pPr>
            <w:r w:rsidRPr="00B0153A">
              <w:rPr>
                <w:rFonts w:ascii="Tahoma" w:hAnsi="Tahoma" w:cs="Tahoma"/>
                <w:noProof/>
                <w:color w:val="auto"/>
              </w:rPr>
              <w:t>which are close to vehicle access (i.e. less than 30 minutes walking time for any group member to the nearest road from which the group could be evacuated</w:t>
            </w:r>
            <w:r>
              <w:rPr>
                <w:rFonts w:ascii="Tahoma" w:hAnsi="Tahoma" w:cs="Tahoma"/>
                <w:noProof/>
                <w:color w:val="auto"/>
              </w:rPr>
              <w:t xml:space="preserve"> by vehicle</w:t>
            </w:r>
            <w:r w:rsidRPr="00B0153A">
              <w:rPr>
                <w:rFonts w:ascii="Tahoma" w:hAnsi="Tahoma" w:cs="Tahoma"/>
                <w:noProof/>
                <w:color w:val="auto"/>
              </w:rPr>
              <w:t xml:space="preserve">) </w:t>
            </w:r>
            <w:r w:rsidRPr="00B0153A">
              <w:rPr>
                <w:rFonts w:ascii="Tahoma" w:hAnsi="Tahoma" w:cs="Tahoma"/>
                <w:b/>
                <w:bCs/>
                <w:noProof/>
                <w:color w:val="auto"/>
              </w:rPr>
              <w:t>and</w:t>
            </w:r>
          </w:p>
          <w:p w14:paraId="4F18D946" w14:textId="77777777" w:rsidR="00800B78" w:rsidRPr="00B0153A" w:rsidRDefault="00800B78" w:rsidP="00074EFD">
            <w:pPr>
              <w:pStyle w:val="Paras"/>
              <w:numPr>
                <w:ilvl w:val="0"/>
                <w:numId w:val="14"/>
              </w:numPr>
              <w:rPr>
                <w:rFonts w:ascii="Tahoma" w:hAnsi="Tahoma" w:cs="Tahoma"/>
                <w:color w:val="auto"/>
              </w:rPr>
            </w:pPr>
            <w:r w:rsidRPr="00B0153A">
              <w:rPr>
                <w:rFonts w:ascii="Tahoma" w:hAnsi="Tahoma" w:cs="Tahoma"/>
                <w:noProof/>
                <w:color w:val="auto"/>
              </w:rPr>
              <w:t>where the environment does not have any of the features of a ‘demanding environment’ listed below.</w:t>
            </w:r>
          </w:p>
        </w:tc>
        <w:tc>
          <w:tcPr>
            <w:tcW w:w="2451" w:type="dxa"/>
            <w:shd w:val="clear" w:color="auto" w:fill="CCCCCC"/>
          </w:tcPr>
          <w:p w14:paraId="07542455" w14:textId="77777777" w:rsidR="00800B78" w:rsidRPr="00B0153A" w:rsidRDefault="00800B78" w:rsidP="00074EFD">
            <w:pPr>
              <w:pStyle w:val="Paras"/>
              <w:ind w:left="0" w:firstLine="0"/>
              <w:rPr>
                <w:rFonts w:ascii="Tahoma" w:hAnsi="Tahoma" w:cs="Tahoma"/>
                <w:color w:val="auto"/>
              </w:rPr>
            </w:pPr>
            <w:r w:rsidRPr="00B0153A">
              <w:rPr>
                <w:rFonts w:ascii="Tahoma" w:hAnsi="Tahoma" w:cs="Tahoma"/>
              </w:rPr>
              <w:t xml:space="preserve">Visits here </w:t>
            </w:r>
            <w:r w:rsidRPr="00B0153A">
              <w:rPr>
                <w:rFonts w:ascii="Tahoma" w:hAnsi="Tahoma" w:cs="Tahoma"/>
                <w:b/>
                <w:bCs/>
              </w:rPr>
              <w:t>do not</w:t>
            </w:r>
            <w:r w:rsidRPr="00B0153A">
              <w:rPr>
                <w:rFonts w:ascii="Tahoma" w:hAnsi="Tahoma" w:cs="Tahoma"/>
              </w:rPr>
              <w:t xml:space="preserve"> require </w:t>
            </w:r>
            <w:r>
              <w:rPr>
                <w:rFonts w:ascii="Tahoma" w:hAnsi="Tahoma" w:cs="Tahoma"/>
              </w:rPr>
              <w:t>LA</w:t>
            </w:r>
            <w:r w:rsidRPr="00B0153A">
              <w:rPr>
                <w:rFonts w:ascii="Tahoma" w:hAnsi="Tahoma" w:cs="Tahoma"/>
              </w:rPr>
              <w:t xml:space="preserve"> approval</w:t>
            </w:r>
          </w:p>
        </w:tc>
      </w:tr>
      <w:tr w:rsidR="00800B78" w:rsidRPr="00B0153A" w14:paraId="611B9B44" w14:textId="77777777">
        <w:trPr>
          <w:cantSplit/>
          <w:jc w:val="center"/>
        </w:trPr>
        <w:tc>
          <w:tcPr>
            <w:tcW w:w="1920" w:type="dxa"/>
          </w:tcPr>
          <w:p w14:paraId="72ED67A3" w14:textId="77777777" w:rsidR="00800B78" w:rsidRPr="00B0153A" w:rsidRDefault="00800B78" w:rsidP="00074EFD">
            <w:pPr>
              <w:pStyle w:val="PlainText"/>
              <w:rPr>
                <w:rFonts w:ascii="Tahoma" w:hAnsi="Tahoma" w:cs="Tahoma"/>
                <w:sz w:val="24"/>
              </w:rPr>
            </w:pPr>
          </w:p>
          <w:p w14:paraId="18ADCB75" w14:textId="77777777" w:rsidR="00800B78" w:rsidRPr="00B0153A" w:rsidRDefault="00800B78" w:rsidP="00074EFD">
            <w:pPr>
              <w:pStyle w:val="PlainText"/>
              <w:rPr>
                <w:rFonts w:ascii="Tahoma" w:hAnsi="Tahoma" w:cs="Tahoma"/>
                <w:b/>
                <w:bCs/>
                <w:sz w:val="24"/>
              </w:rPr>
            </w:pPr>
            <w:r w:rsidRPr="00B0153A">
              <w:rPr>
                <w:rFonts w:ascii="Tahoma" w:hAnsi="Tahoma" w:cs="Tahoma"/>
                <w:b/>
                <w:bCs/>
                <w:sz w:val="24"/>
              </w:rPr>
              <w:t xml:space="preserve">Demanding </w:t>
            </w:r>
          </w:p>
          <w:p w14:paraId="5E630911" w14:textId="77777777" w:rsidR="00800B78" w:rsidRPr="00B0153A" w:rsidRDefault="00800B78" w:rsidP="00074EFD">
            <w:pPr>
              <w:pStyle w:val="PlainText"/>
              <w:rPr>
                <w:rFonts w:ascii="Tahoma" w:hAnsi="Tahoma" w:cs="Tahoma"/>
                <w:b/>
                <w:bCs/>
                <w:sz w:val="24"/>
              </w:rPr>
            </w:pPr>
            <w:r w:rsidRPr="00B0153A">
              <w:rPr>
                <w:rFonts w:ascii="Tahoma" w:hAnsi="Tahoma" w:cs="Tahoma"/>
                <w:b/>
                <w:bCs/>
                <w:sz w:val="24"/>
              </w:rPr>
              <w:t>environments</w:t>
            </w:r>
          </w:p>
          <w:p w14:paraId="185FA88B" w14:textId="77777777" w:rsidR="00800B78" w:rsidRPr="00B0153A" w:rsidRDefault="00800B78" w:rsidP="00074EFD">
            <w:pPr>
              <w:pStyle w:val="PlainText"/>
              <w:rPr>
                <w:rFonts w:ascii="Tahoma" w:hAnsi="Tahoma" w:cs="Tahoma"/>
              </w:rPr>
            </w:pPr>
          </w:p>
        </w:tc>
        <w:tc>
          <w:tcPr>
            <w:tcW w:w="9639" w:type="dxa"/>
          </w:tcPr>
          <w:p w14:paraId="28D1AE65" w14:textId="77777777" w:rsidR="00800B78" w:rsidRPr="00B0153A" w:rsidRDefault="00800B78" w:rsidP="00074EFD">
            <w:pPr>
              <w:pStyle w:val="Paras"/>
              <w:ind w:left="0" w:firstLine="0"/>
              <w:rPr>
                <w:rFonts w:ascii="Tahoma" w:hAnsi="Tahoma" w:cs="Tahoma"/>
                <w:color w:val="auto"/>
              </w:rPr>
            </w:pPr>
            <w:r w:rsidRPr="00B0153A">
              <w:rPr>
                <w:rFonts w:ascii="Tahoma" w:hAnsi="Tahoma" w:cs="Tahoma"/>
                <w:color w:val="auto"/>
              </w:rPr>
              <w:t xml:space="preserve">Areas where there is significant risk to the group from </w:t>
            </w:r>
            <w:r w:rsidRPr="00B0153A">
              <w:rPr>
                <w:rFonts w:ascii="Tahoma" w:hAnsi="Tahoma" w:cs="Tahoma"/>
                <w:b/>
                <w:bCs/>
                <w:color w:val="auto"/>
                <w:u w:val="single"/>
              </w:rPr>
              <w:t xml:space="preserve">one or more </w:t>
            </w:r>
            <w:r w:rsidRPr="00B0153A">
              <w:rPr>
                <w:rFonts w:ascii="Tahoma" w:hAnsi="Tahoma" w:cs="Tahoma"/>
                <w:color w:val="auto"/>
              </w:rPr>
              <w:t>of the following factors;</w:t>
            </w:r>
          </w:p>
          <w:p w14:paraId="0F1C20A0" w14:textId="77777777" w:rsidR="00800B78" w:rsidRPr="00B0153A" w:rsidRDefault="00800B78" w:rsidP="00074EFD">
            <w:pPr>
              <w:pStyle w:val="Paras"/>
              <w:numPr>
                <w:ilvl w:val="0"/>
                <w:numId w:val="15"/>
              </w:numPr>
              <w:rPr>
                <w:rFonts w:ascii="Tahoma" w:hAnsi="Tahoma" w:cs="Tahoma"/>
                <w:color w:val="auto"/>
              </w:rPr>
            </w:pPr>
            <w:r w:rsidRPr="00B0153A">
              <w:rPr>
                <w:rFonts w:ascii="Tahoma" w:hAnsi="Tahoma" w:cs="Tahoma"/>
                <w:color w:val="auto"/>
              </w:rPr>
              <w:t>hazardous terrain (e.g. cliffs, very steep slopes etc.);</w:t>
            </w:r>
          </w:p>
          <w:p w14:paraId="451C5BFD" w14:textId="77777777" w:rsidR="00800B78" w:rsidRPr="00B0153A" w:rsidRDefault="00800B78" w:rsidP="00074EFD">
            <w:pPr>
              <w:pStyle w:val="Paras"/>
              <w:numPr>
                <w:ilvl w:val="0"/>
                <w:numId w:val="15"/>
              </w:numPr>
              <w:rPr>
                <w:rFonts w:ascii="Tahoma" w:hAnsi="Tahoma" w:cs="Tahoma"/>
                <w:color w:val="auto"/>
              </w:rPr>
            </w:pPr>
            <w:r w:rsidRPr="00B0153A">
              <w:rPr>
                <w:rFonts w:ascii="Tahoma" w:hAnsi="Tahoma" w:cs="Tahoma"/>
                <w:color w:val="auto"/>
              </w:rPr>
              <w:t xml:space="preserve">remoteness (i.e. more than 30 minutes walking time from the nearest </w:t>
            </w:r>
            <w:r>
              <w:rPr>
                <w:rFonts w:ascii="Tahoma" w:hAnsi="Tahoma" w:cs="Tahoma"/>
                <w:color w:val="auto"/>
              </w:rPr>
              <w:t>normal veh</w:t>
            </w:r>
            <w:r w:rsidR="00B919E0">
              <w:rPr>
                <w:rFonts w:ascii="Tahoma" w:hAnsi="Tahoma" w:cs="Tahoma"/>
                <w:color w:val="auto"/>
              </w:rPr>
              <w:t>i</w:t>
            </w:r>
            <w:r>
              <w:rPr>
                <w:rFonts w:ascii="Tahoma" w:hAnsi="Tahoma" w:cs="Tahoma"/>
                <w:color w:val="auto"/>
              </w:rPr>
              <w:t xml:space="preserve">cle access </w:t>
            </w:r>
            <w:r w:rsidRPr="00B0153A">
              <w:rPr>
                <w:rFonts w:ascii="Tahoma" w:hAnsi="Tahoma" w:cs="Tahoma"/>
                <w:color w:val="auto"/>
              </w:rPr>
              <w:t xml:space="preserve">point from </w:t>
            </w:r>
            <w:r>
              <w:rPr>
                <w:rFonts w:ascii="Tahoma" w:hAnsi="Tahoma" w:cs="Tahoma"/>
                <w:color w:val="auto"/>
              </w:rPr>
              <w:t xml:space="preserve">which the group could be </w:t>
            </w:r>
            <w:r w:rsidRPr="00B0153A">
              <w:rPr>
                <w:rFonts w:ascii="Tahoma" w:hAnsi="Tahoma" w:cs="Tahoma"/>
                <w:color w:val="auto"/>
              </w:rPr>
              <w:t>evacuated)</w:t>
            </w:r>
            <w:r w:rsidRPr="00B0153A">
              <w:rPr>
                <w:rFonts w:ascii="Tahoma" w:hAnsi="Tahoma" w:cs="Tahoma"/>
                <w:noProof/>
                <w:color w:val="auto"/>
              </w:rPr>
              <w:t>;</w:t>
            </w:r>
          </w:p>
          <w:p w14:paraId="6C01C5C9" w14:textId="77777777" w:rsidR="00800B78" w:rsidRPr="00B0153A" w:rsidRDefault="00800B78" w:rsidP="00074EFD">
            <w:pPr>
              <w:pStyle w:val="Paras"/>
              <w:numPr>
                <w:ilvl w:val="0"/>
                <w:numId w:val="15"/>
              </w:numPr>
              <w:rPr>
                <w:rFonts w:ascii="Tahoma" w:hAnsi="Tahoma" w:cs="Tahoma"/>
                <w:color w:val="auto"/>
              </w:rPr>
            </w:pPr>
            <w:r w:rsidRPr="00B0153A">
              <w:rPr>
                <w:rFonts w:ascii="Tahoma" w:hAnsi="Tahoma" w:cs="Tahoma"/>
                <w:color w:val="auto"/>
              </w:rPr>
              <w:t>difficult escape (i.e. places where the group could be trapped and/or where they would need specialist help to escape);</w:t>
            </w:r>
          </w:p>
          <w:p w14:paraId="1B0D97CC" w14:textId="77777777" w:rsidR="00800B78" w:rsidRPr="00B0153A" w:rsidRDefault="00800B78" w:rsidP="00074EFD">
            <w:pPr>
              <w:pStyle w:val="Paras"/>
              <w:numPr>
                <w:ilvl w:val="0"/>
                <w:numId w:val="15"/>
              </w:numPr>
              <w:rPr>
                <w:rFonts w:ascii="Tahoma" w:hAnsi="Tahoma" w:cs="Tahoma"/>
                <w:color w:val="auto"/>
              </w:rPr>
            </w:pPr>
            <w:r w:rsidRPr="00B0153A">
              <w:rPr>
                <w:rFonts w:ascii="Tahoma" w:hAnsi="Tahoma" w:cs="Tahoma"/>
                <w:color w:val="auto"/>
              </w:rPr>
              <w:t>exposure to severe weather (i.e. open to the weather and no easily accessible shelter within 30 minutes walking time for any of the group);</w:t>
            </w:r>
          </w:p>
          <w:p w14:paraId="7385369C" w14:textId="77777777" w:rsidR="00800B78" w:rsidRPr="00B0153A" w:rsidRDefault="00800B78" w:rsidP="00074EFD">
            <w:pPr>
              <w:pStyle w:val="Paras"/>
              <w:numPr>
                <w:ilvl w:val="0"/>
                <w:numId w:val="15"/>
              </w:numPr>
              <w:rPr>
                <w:rFonts w:ascii="Tahoma" w:hAnsi="Tahoma" w:cs="Tahoma"/>
                <w:color w:val="auto"/>
              </w:rPr>
            </w:pPr>
            <w:r w:rsidRPr="00B0153A">
              <w:rPr>
                <w:rFonts w:ascii="Tahoma" w:hAnsi="Tahoma" w:cs="Tahoma"/>
                <w:color w:val="auto"/>
              </w:rPr>
              <w:t>open areas without clear boundaries where the group might stray into hazardous or remote terrain in poor visibility;</w:t>
            </w:r>
          </w:p>
          <w:p w14:paraId="588D0624" w14:textId="77777777" w:rsidR="00800B78" w:rsidRPr="00B0153A" w:rsidRDefault="00800B78" w:rsidP="00074EFD">
            <w:pPr>
              <w:pStyle w:val="Paras"/>
              <w:numPr>
                <w:ilvl w:val="0"/>
                <w:numId w:val="15"/>
              </w:numPr>
              <w:rPr>
                <w:rFonts w:ascii="Tahoma" w:hAnsi="Tahoma" w:cs="Tahoma"/>
                <w:color w:val="auto"/>
              </w:rPr>
            </w:pPr>
            <w:r w:rsidRPr="00B0153A">
              <w:rPr>
                <w:rFonts w:ascii="Tahoma" w:hAnsi="Tahoma" w:cs="Tahoma"/>
                <w:color w:val="auto"/>
              </w:rPr>
              <w:t xml:space="preserve">fast flowing water, deep water, or water with strong currents (including tidal flow) </w:t>
            </w:r>
            <w:r w:rsidRPr="00B0153A">
              <w:rPr>
                <w:rFonts w:ascii="Tahoma" w:hAnsi="Tahoma" w:cs="Tahoma"/>
                <w:b/>
                <w:bCs/>
                <w:color w:val="auto"/>
              </w:rPr>
              <w:t>where</w:t>
            </w:r>
            <w:r w:rsidRPr="00B0153A">
              <w:rPr>
                <w:rFonts w:ascii="Tahoma" w:hAnsi="Tahoma" w:cs="Tahoma"/>
                <w:color w:val="auto"/>
              </w:rPr>
              <w:t xml:space="preserve">: </w:t>
            </w:r>
          </w:p>
          <w:p w14:paraId="35317C81" w14:textId="77777777" w:rsidR="00800B78" w:rsidRPr="00B0153A" w:rsidRDefault="00800B78" w:rsidP="00074EFD">
            <w:pPr>
              <w:pStyle w:val="Paras"/>
              <w:numPr>
                <w:ilvl w:val="0"/>
                <w:numId w:val="17"/>
              </w:numPr>
              <w:rPr>
                <w:rFonts w:ascii="Tahoma" w:hAnsi="Tahoma" w:cs="Tahoma"/>
                <w:color w:val="auto"/>
              </w:rPr>
            </w:pPr>
            <w:r w:rsidRPr="00B0153A">
              <w:rPr>
                <w:rFonts w:ascii="Tahoma" w:hAnsi="Tahoma" w:cs="Tahoma"/>
                <w:color w:val="auto"/>
              </w:rPr>
              <w:t xml:space="preserve">the group will be close to the water </w:t>
            </w:r>
            <w:r w:rsidRPr="00B0153A">
              <w:rPr>
                <w:rFonts w:ascii="Tahoma" w:hAnsi="Tahoma" w:cs="Tahoma"/>
                <w:b/>
                <w:bCs/>
                <w:color w:val="auto"/>
              </w:rPr>
              <w:t>and</w:t>
            </w:r>
            <w:r w:rsidRPr="00B0153A">
              <w:rPr>
                <w:rFonts w:ascii="Tahoma" w:hAnsi="Tahoma" w:cs="Tahoma"/>
                <w:color w:val="auto"/>
              </w:rPr>
              <w:t xml:space="preserve"> there is a significant risk of someone falling in;</w:t>
            </w:r>
          </w:p>
          <w:p w14:paraId="46822A25" w14:textId="77777777" w:rsidR="00800B78" w:rsidRPr="00B0153A" w:rsidRDefault="00800B78" w:rsidP="00074EFD">
            <w:pPr>
              <w:pStyle w:val="Paras"/>
              <w:numPr>
                <w:ilvl w:val="0"/>
                <w:numId w:val="17"/>
              </w:numPr>
              <w:rPr>
                <w:rFonts w:ascii="Tahoma" w:hAnsi="Tahoma" w:cs="Tahoma"/>
                <w:color w:val="auto"/>
              </w:rPr>
            </w:pPr>
            <w:r w:rsidRPr="00B0153A">
              <w:rPr>
                <w:rFonts w:ascii="Tahoma" w:hAnsi="Tahoma" w:cs="Tahoma"/>
                <w:color w:val="auto"/>
              </w:rPr>
              <w:t>the group will be entering the water</w:t>
            </w:r>
            <w:r w:rsidRPr="00B0153A">
              <w:rPr>
                <w:rFonts w:ascii="Tahoma" w:hAnsi="Tahoma" w:cs="Tahoma"/>
                <w:b/>
                <w:bCs/>
                <w:color w:val="auto"/>
              </w:rPr>
              <w:t>.</w:t>
            </w:r>
          </w:p>
        </w:tc>
        <w:tc>
          <w:tcPr>
            <w:tcW w:w="2451" w:type="dxa"/>
          </w:tcPr>
          <w:p w14:paraId="0A9799A6" w14:textId="77777777" w:rsidR="00800B78" w:rsidRPr="00B0153A" w:rsidRDefault="00800B78" w:rsidP="00074EFD">
            <w:pPr>
              <w:pStyle w:val="Paras"/>
              <w:ind w:left="34" w:firstLine="0"/>
              <w:rPr>
                <w:rFonts w:ascii="Tahoma" w:hAnsi="Tahoma" w:cs="Tahoma"/>
              </w:rPr>
            </w:pPr>
            <w:r w:rsidRPr="00B0153A">
              <w:rPr>
                <w:rFonts w:ascii="Tahoma" w:hAnsi="Tahoma" w:cs="Tahoma"/>
              </w:rPr>
              <w:t xml:space="preserve">Visits here </w:t>
            </w:r>
            <w:r w:rsidRPr="00B0153A">
              <w:rPr>
                <w:rFonts w:ascii="Tahoma" w:hAnsi="Tahoma" w:cs="Tahoma"/>
                <w:b/>
                <w:bCs/>
              </w:rPr>
              <w:t>do</w:t>
            </w:r>
            <w:r w:rsidRPr="00B0153A">
              <w:rPr>
                <w:rFonts w:ascii="Tahoma" w:hAnsi="Tahoma" w:cs="Tahoma"/>
              </w:rPr>
              <w:t xml:space="preserve"> require </w:t>
            </w:r>
            <w:r>
              <w:rPr>
                <w:rFonts w:ascii="Tahoma" w:hAnsi="Tahoma" w:cs="Tahoma"/>
              </w:rPr>
              <w:t>LA</w:t>
            </w:r>
            <w:r w:rsidRPr="00B0153A">
              <w:rPr>
                <w:rFonts w:ascii="Tahoma" w:hAnsi="Tahoma" w:cs="Tahoma"/>
              </w:rPr>
              <w:t xml:space="preserve"> approval  </w:t>
            </w:r>
          </w:p>
          <w:p w14:paraId="74EE1E5D" w14:textId="77777777" w:rsidR="00800B78" w:rsidRDefault="00800B78" w:rsidP="004A4E35">
            <w:pPr>
              <w:pStyle w:val="Paras"/>
              <w:ind w:left="34" w:firstLine="0"/>
              <w:rPr>
                <w:rFonts w:ascii="Tahoma" w:hAnsi="Tahoma" w:cs="Tahoma"/>
              </w:rPr>
            </w:pPr>
            <w:r w:rsidRPr="00B0153A">
              <w:rPr>
                <w:rFonts w:ascii="Tahoma" w:hAnsi="Tahoma" w:cs="Tahoma"/>
              </w:rPr>
              <w:t>(</w:t>
            </w:r>
            <w:r w:rsidRPr="00BE3EEA">
              <w:rPr>
                <w:rFonts w:ascii="Tahoma" w:hAnsi="Tahoma" w:cs="Tahoma"/>
              </w:rPr>
              <w:t xml:space="preserve">except activities run by the LA’s Outdoor Education Centres – </w:t>
            </w:r>
            <w:r w:rsidR="004A4E35">
              <w:rPr>
                <w:rFonts w:ascii="Tahoma" w:hAnsi="Tahoma" w:cs="Tahoma"/>
              </w:rPr>
              <w:t>The Storey Arms OEC,</w:t>
            </w:r>
          </w:p>
          <w:p w14:paraId="6E0FC44D" w14:textId="77777777" w:rsidR="009A0430" w:rsidRDefault="009A0430" w:rsidP="004A4E35">
            <w:pPr>
              <w:pStyle w:val="Paras"/>
              <w:ind w:left="34" w:firstLine="0"/>
              <w:rPr>
                <w:rFonts w:ascii="Tahoma" w:hAnsi="Tahoma" w:cs="Tahoma"/>
              </w:rPr>
            </w:pPr>
            <w:smartTag w:uri="urn:schemas-microsoft-com:office:smarttags" w:element="City">
              <w:r>
                <w:rPr>
                  <w:rFonts w:ascii="Tahoma" w:hAnsi="Tahoma" w:cs="Tahoma"/>
                </w:rPr>
                <w:t>Cardiff</w:t>
              </w:r>
            </w:smartTag>
            <w:r>
              <w:rPr>
                <w:rFonts w:ascii="Tahoma" w:hAnsi="Tahoma" w:cs="Tahoma"/>
              </w:rPr>
              <w:t xml:space="preserve"> White Water Centre, </w:t>
            </w:r>
            <w:smartTag w:uri="urn:schemas-microsoft-com:office:smarttags" w:element="City">
              <w:r>
                <w:rPr>
                  <w:rFonts w:ascii="Tahoma" w:hAnsi="Tahoma" w:cs="Tahoma"/>
                </w:rPr>
                <w:t>Cardiff</w:t>
              </w:r>
            </w:smartTag>
            <w:r>
              <w:rPr>
                <w:rFonts w:ascii="Tahoma" w:hAnsi="Tahoma" w:cs="Tahoma"/>
              </w:rPr>
              <w:t xml:space="preserve"> Sailing Centre, Learning Outdoors, </w:t>
            </w:r>
            <w:smartTag w:uri="urn:schemas-microsoft-com:office:smarttags" w:element="City">
              <w:smartTag w:uri="urn:schemas-microsoft-com:office:smarttags" w:element="place">
                <w:r>
                  <w:rPr>
                    <w:rFonts w:ascii="Tahoma" w:hAnsi="Tahoma" w:cs="Tahoma"/>
                  </w:rPr>
                  <w:t>Cardiff</w:t>
                </w:r>
              </w:smartTag>
            </w:smartTag>
            <w:r>
              <w:rPr>
                <w:rFonts w:ascii="Tahoma" w:hAnsi="Tahoma" w:cs="Tahoma"/>
              </w:rPr>
              <w:t xml:space="preserve"> Outdoor Activity Team, The Harbour Authority and </w:t>
            </w:r>
            <w:proofErr w:type="spellStart"/>
            <w:r>
              <w:rPr>
                <w:rFonts w:ascii="Tahoma" w:hAnsi="Tahoma" w:cs="Tahoma"/>
              </w:rPr>
              <w:t>Flatholm</w:t>
            </w:r>
            <w:proofErr w:type="spellEnd"/>
            <w:r>
              <w:rPr>
                <w:rFonts w:ascii="Tahoma" w:hAnsi="Tahoma" w:cs="Tahoma"/>
              </w:rPr>
              <w:t xml:space="preserve"> Project.</w:t>
            </w:r>
          </w:p>
          <w:p w14:paraId="6DEABB2D" w14:textId="77777777" w:rsidR="004A4E35" w:rsidRPr="00B0153A" w:rsidRDefault="004A4E35" w:rsidP="004A4E35">
            <w:pPr>
              <w:pStyle w:val="Paras"/>
              <w:ind w:left="34" w:firstLine="0"/>
              <w:rPr>
                <w:rFonts w:ascii="Tahoma" w:hAnsi="Tahoma" w:cs="Tahoma"/>
                <w:color w:val="auto"/>
              </w:rPr>
            </w:pPr>
          </w:p>
        </w:tc>
      </w:tr>
    </w:tbl>
    <w:p w14:paraId="7B206B86" w14:textId="77777777" w:rsidR="00800B78" w:rsidRPr="00B0153A" w:rsidRDefault="00800B78" w:rsidP="00800B78">
      <w:pPr>
        <w:pStyle w:val="PlainText"/>
        <w:rPr>
          <w:rFonts w:ascii="Tahoma" w:hAnsi="Tahoma" w:cs="Tahoma"/>
          <w:sz w:val="18"/>
        </w:rPr>
        <w:sectPr w:rsidR="00800B78" w:rsidRPr="00B0153A" w:rsidSect="00074EFD">
          <w:footerReference w:type="default" r:id="rId18"/>
          <w:pgSz w:w="15840" w:h="12240" w:orient="landscape" w:code="1"/>
          <w:pgMar w:top="1134" w:right="1134" w:bottom="1361" w:left="1134" w:header="709" w:footer="709" w:gutter="0"/>
          <w:cols w:space="720"/>
          <w:noEndnote/>
        </w:sectPr>
      </w:pPr>
    </w:p>
    <w:p w14:paraId="25C9DC22" w14:textId="77777777" w:rsidR="00800B78" w:rsidRPr="00B0153A" w:rsidRDefault="00800B78" w:rsidP="00800B78">
      <w:pPr>
        <w:pStyle w:val="PlainText"/>
        <w:rPr>
          <w:rFonts w:ascii="Tahoma" w:hAnsi="Tahoma" w:cs="Tahoma"/>
          <w:b/>
          <w:bCs/>
          <w:sz w:val="28"/>
        </w:rPr>
      </w:pPr>
      <w:r w:rsidRPr="00B0153A">
        <w:rPr>
          <w:rFonts w:ascii="Tahoma" w:hAnsi="Tahoma" w:cs="Tahoma"/>
          <w:b/>
          <w:bCs/>
          <w:sz w:val="28"/>
        </w:rPr>
        <w:t>Table 3. Adventure activities</w:t>
      </w:r>
    </w:p>
    <w:p w14:paraId="4C0EBFEB" w14:textId="77777777" w:rsidR="00800B78" w:rsidRPr="00B0153A" w:rsidRDefault="00800B78" w:rsidP="00800B78">
      <w:pPr>
        <w:pStyle w:val="PlainText"/>
        <w:rPr>
          <w:rFonts w:ascii="Tahoma" w:hAnsi="Tahoma" w:cs="Tahoma"/>
          <w:b/>
          <w:bCs/>
        </w:rPr>
      </w:pPr>
    </w:p>
    <w:p w14:paraId="6CE583B8" w14:textId="6B355817" w:rsidR="00800B78" w:rsidRDefault="00800B78" w:rsidP="00800B78">
      <w:pPr>
        <w:pStyle w:val="PlainText"/>
        <w:rPr>
          <w:rFonts w:ascii="Tahoma" w:hAnsi="Tahoma" w:cs="Tahoma"/>
        </w:rPr>
      </w:pPr>
      <w:r w:rsidRPr="00B0153A">
        <w:rPr>
          <w:rFonts w:ascii="Tahoma" w:hAnsi="Tahoma" w:cs="Tahoma"/>
          <w:b/>
          <w:bCs/>
        </w:rPr>
        <w:t xml:space="preserve">Important note: </w:t>
      </w:r>
      <w:r w:rsidRPr="00B0153A">
        <w:rPr>
          <w:rFonts w:ascii="Tahoma" w:hAnsi="Tahoma" w:cs="Tahoma"/>
        </w:rPr>
        <w:t>This list is not exhaustive. Any visit leader unsure of whether or not an activity should be classified as an adventure activity should seek the advice of the</w:t>
      </w:r>
      <w:r>
        <w:rPr>
          <w:rFonts w:ascii="Tahoma" w:hAnsi="Tahoma" w:cs="Tahoma"/>
        </w:rPr>
        <w:t xml:space="preserve">ir Educational Visits </w:t>
      </w:r>
    </w:p>
    <w:p w14:paraId="1F4668F6" w14:textId="77777777" w:rsidR="00207B3A" w:rsidRDefault="00207B3A" w:rsidP="00800B78">
      <w:pPr>
        <w:pStyle w:val="PlainText"/>
        <w:rPr>
          <w:rFonts w:ascii="Tahoma" w:hAnsi="Tahoma" w:cs="Tahoma"/>
        </w:rPr>
      </w:pPr>
    </w:p>
    <w:tbl>
      <w:tblPr>
        <w:tblStyle w:val="TableGrid"/>
        <w:tblpPr w:leftFromText="180" w:rightFromText="180" w:vertAnchor="page" w:horzAnchor="margin" w:tblpY="2491"/>
        <w:tblW w:w="10206" w:type="dxa"/>
        <w:tblLook w:val="04A0" w:firstRow="1" w:lastRow="0" w:firstColumn="1" w:lastColumn="0" w:noHBand="0" w:noVBand="1"/>
      </w:tblPr>
      <w:tblGrid>
        <w:gridCol w:w="3402"/>
        <w:gridCol w:w="2972"/>
        <w:gridCol w:w="3832"/>
      </w:tblGrid>
      <w:tr w:rsidR="00207B3A" w14:paraId="04260206" w14:textId="77777777" w:rsidTr="00D454A6">
        <w:trPr>
          <w:trHeight w:val="274"/>
        </w:trPr>
        <w:tc>
          <w:tcPr>
            <w:tcW w:w="3402" w:type="dxa"/>
          </w:tcPr>
          <w:p w14:paraId="7BFE9373" w14:textId="77777777" w:rsidR="00207B3A" w:rsidRDefault="00207B3A" w:rsidP="00D454A6">
            <w:r>
              <w:t>4X4 Driving</w:t>
            </w:r>
          </w:p>
        </w:tc>
        <w:tc>
          <w:tcPr>
            <w:tcW w:w="2972" w:type="dxa"/>
          </w:tcPr>
          <w:p w14:paraId="706BA394" w14:textId="77777777" w:rsidR="00207B3A" w:rsidRDefault="00207B3A" w:rsidP="00D454A6">
            <w:r>
              <w:t>Improvised Rafting</w:t>
            </w:r>
          </w:p>
        </w:tc>
        <w:tc>
          <w:tcPr>
            <w:tcW w:w="3832" w:type="dxa"/>
          </w:tcPr>
          <w:p w14:paraId="6C6F47E5" w14:textId="77777777" w:rsidR="00207B3A" w:rsidRDefault="00207B3A" w:rsidP="00D454A6">
            <w:r>
              <w:t>Snorkel and Aqua Lung Activities</w:t>
            </w:r>
          </w:p>
        </w:tc>
      </w:tr>
      <w:tr w:rsidR="00207B3A" w14:paraId="76224E78" w14:textId="77777777" w:rsidTr="00D454A6">
        <w:trPr>
          <w:trHeight w:val="274"/>
        </w:trPr>
        <w:tc>
          <w:tcPr>
            <w:tcW w:w="3402" w:type="dxa"/>
          </w:tcPr>
          <w:p w14:paraId="41284DF6" w14:textId="77777777" w:rsidR="00207B3A" w:rsidRDefault="00207B3A" w:rsidP="00D454A6">
            <w:r>
              <w:t>Abseiling</w:t>
            </w:r>
          </w:p>
        </w:tc>
        <w:tc>
          <w:tcPr>
            <w:tcW w:w="2972" w:type="dxa"/>
          </w:tcPr>
          <w:p w14:paraId="4243AF88" w14:textId="77777777" w:rsidR="00207B3A" w:rsidRDefault="00207B3A" w:rsidP="00D454A6">
            <w:r>
              <w:t>Jacobs Ladder</w:t>
            </w:r>
          </w:p>
        </w:tc>
        <w:tc>
          <w:tcPr>
            <w:tcW w:w="3832" w:type="dxa"/>
          </w:tcPr>
          <w:p w14:paraId="39B1D417" w14:textId="77777777" w:rsidR="00207B3A" w:rsidRDefault="00207B3A" w:rsidP="00D454A6">
            <w:r>
              <w:t>Snowsports</w:t>
            </w:r>
          </w:p>
        </w:tc>
      </w:tr>
      <w:tr w:rsidR="00207B3A" w14:paraId="05AEF5ED" w14:textId="77777777" w:rsidTr="00D454A6">
        <w:trPr>
          <w:trHeight w:val="274"/>
        </w:trPr>
        <w:tc>
          <w:tcPr>
            <w:tcW w:w="3402" w:type="dxa"/>
          </w:tcPr>
          <w:p w14:paraId="1D2942D0" w14:textId="77777777" w:rsidR="00207B3A" w:rsidRDefault="00207B3A" w:rsidP="00D454A6">
            <w:r>
              <w:t>Archery</w:t>
            </w:r>
          </w:p>
        </w:tc>
        <w:tc>
          <w:tcPr>
            <w:tcW w:w="2972" w:type="dxa"/>
          </w:tcPr>
          <w:p w14:paraId="52F4EAB8" w14:textId="77777777" w:rsidR="00207B3A" w:rsidRDefault="00207B3A" w:rsidP="00D454A6">
            <w:r>
              <w:t>Jet Ski</w:t>
            </w:r>
          </w:p>
        </w:tc>
        <w:tc>
          <w:tcPr>
            <w:tcW w:w="3832" w:type="dxa"/>
          </w:tcPr>
          <w:p w14:paraId="18DD87C9" w14:textId="77777777" w:rsidR="00207B3A" w:rsidRDefault="00207B3A" w:rsidP="00D454A6">
            <w:r>
              <w:t>Speedboats and Ribs</w:t>
            </w:r>
          </w:p>
        </w:tc>
      </w:tr>
      <w:tr w:rsidR="00207B3A" w14:paraId="67677EAC" w14:textId="77777777" w:rsidTr="00D454A6">
        <w:trPr>
          <w:trHeight w:val="274"/>
        </w:trPr>
        <w:tc>
          <w:tcPr>
            <w:tcW w:w="3402" w:type="dxa"/>
          </w:tcPr>
          <w:p w14:paraId="241D38A6" w14:textId="77777777" w:rsidR="00207B3A" w:rsidRDefault="00207B3A" w:rsidP="00D454A6">
            <w:r>
              <w:t>Artificial wall climbing</w:t>
            </w:r>
          </w:p>
        </w:tc>
        <w:tc>
          <w:tcPr>
            <w:tcW w:w="2972" w:type="dxa"/>
          </w:tcPr>
          <w:p w14:paraId="101310F3" w14:textId="77777777" w:rsidR="00207B3A" w:rsidRDefault="00207B3A" w:rsidP="00D454A6">
            <w:r>
              <w:t>Kayaking</w:t>
            </w:r>
          </w:p>
        </w:tc>
        <w:tc>
          <w:tcPr>
            <w:tcW w:w="3832" w:type="dxa"/>
          </w:tcPr>
          <w:p w14:paraId="467DE92F" w14:textId="77777777" w:rsidR="00207B3A" w:rsidRDefault="00207B3A" w:rsidP="00D454A6">
            <w:r>
              <w:t>Stand Up Paddle Boarding</w:t>
            </w:r>
          </w:p>
        </w:tc>
      </w:tr>
      <w:tr w:rsidR="00207B3A" w14:paraId="745ADB62" w14:textId="77777777" w:rsidTr="00D454A6">
        <w:trPr>
          <w:trHeight w:val="274"/>
        </w:trPr>
        <w:tc>
          <w:tcPr>
            <w:tcW w:w="3402" w:type="dxa"/>
          </w:tcPr>
          <w:p w14:paraId="08737B15" w14:textId="77777777" w:rsidR="00207B3A" w:rsidRDefault="00207B3A" w:rsidP="00D454A6">
            <w:r>
              <w:t>Assault Course</w:t>
            </w:r>
          </w:p>
        </w:tc>
        <w:tc>
          <w:tcPr>
            <w:tcW w:w="2972" w:type="dxa"/>
          </w:tcPr>
          <w:p w14:paraId="51458C00" w14:textId="77777777" w:rsidR="00207B3A" w:rsidRDefault="00207B3A" w:rsidP="00D454A6">
            <w:r>
              <w:t>Kite Surfing</w:t>
            </w:r>
          </w:p>
        </w:tc>
        <w:tc>
          <w:tcPr>
            <w:tcW w:w="3832" w:type="dxa"/>
          </w:tcPr>
          <w:p w14:paraId="7418BEC1" w14:textId="77777777" w:rsidR="00207B3A" w:rsidRDefault="00207B3A" w:rsidP="00D454A6">
            <w:r>
              <w:t>Surfing</w:t>
            </w:r>
          </w:p>
        </w:tc>
      </w:tr>
      <w:tr w:rsidR="00207B3A" w14:paraId="46040502" w14:textId="77777777" w:rsidTr="00D454A6">
        <w:trPr>
          <w:trHeight w:val="274"/>
        </w:trPr>
        <w:tc>
          <w:tcPr>
            <w:tcW w:w="3402" w:type="dxa"/>
          </w:tcPr>
          <w:p w14:paraId="5C9F46BF" w14:textId="77777777" w:rsidR="00207B3A" w:rsidRDefault="00207B3A" w:rsidP="00D454A6">
            <w:r>
              <w:t>Athletics &amp; Other Sports</w:t>
            </w:r>
          </w:p>
        </w:tc>
        <w:tc>
          <w:tcPr>
            <w:tcW w:w="2972" w:type="dxa"/>
          </w:tcPr>
          <w:p w14:paraId="6569E8DF" w14:textId="77777777" w:rsidR="00207B3A" w:rsidRDefault="00207B3A" w:rsidP="00D454A6">
            <w:r>
              <w:t>Leap of Faith</w:t>
            </w:r>
          </w:p>
        </w:tc>
        <w:tc>
          <w:tcPr>
            <w:tcW w:w="3832" w:type="dxa"/>
          </w:tcPr>
          <w:p w14:paraId="2B17AAE6" w14:textId="77777777" w:rsidR="00207B3A" w:rsidRDefault="00207B3A" w:rsidP="00D454A6">
            <w:r>
              <w:t>Survival Skills</w:t>
            </w:r>
          </w:p>
        </w:tc>
      </w:tr>
      <w:tr w:rsidR="00207B3A" w14:paraId="0BF44050" w14:textId="77777777" w:rsidTr="00D454A6">
        <w:trPr>
          <w:trHeight w:val="274"/>
        </w:trPr>
        <w:tc>
          <w:tcPr>
            <w:tcW w:w="3402" w:type="dxa"/>
          </w:tcPr>
          <w:p w14:paraId="2340F432" w14:textId="77777777" w:rsidR="00207B3A" w:rsidRDefault="00207B3A" w:rsidP="00D454A6">
            <w:r>
              <w:t>Bell-Boating</w:t>
            </w:r>
          </w:p>
        </w:tc>
        <w:tc>
          <w:tcPr>
            <w:tcW w:w="2972" w:type="dxa"/>
          </w:tcPr>
          <w:p w14:paraId="0DE4ED2C" w14:textId="77777777" w:rsidR="00207B3A" w:rsidRDefault="00207B3A" w:rsidP="00D454A6">
            <w:r>
              <w:t>Low Ropes Courses</w:t>
            </w:r>
          </w:p>
        </w:tc>
        <w:tc>
          <w:tcPr>
            <w:tcW w:w="3832" w:type="dxa"/>
          </w:tcPr>
          <w:p w14:paraId="226B5DA5" w14:textId="77777777" w:rsidR="00207B3A" w:rsidRDefault="00207B3A" w:rsidP="00D454A6">
            <w:r>
              <w:t>Swimming - Pool, Sea, Natural Waters</w:t>
            </w:r>
          </w:p>
        </w:tc>
      </w:tr>
      <w:tr w:rsidR="00207B3A" w14:paraId="1A68D5C3" w14:textId="77777777" w:rsidTr="00D454A6">
        <w:trPr>
          <w:trHeight w:val="274"/>
        </w:trPr>
        <w:tc>
          <w:tcPr>
            <w:tcW w:w="3402" w:type="dxa"/>
          </w:tcPr>
          <w:p w14:paraId="3453E779" w14:textId="77777777" w:rsidR="00207B3A" w:rsidRDefault="00207B3A" w:rsidP="00D454A6">
            <w:r>
              <w:t>Bushcraft</w:t>
            </w:r>
          </w:p>
        </w:tc>
        <w:tc>
          <w:tcPr>
            <w:tcW w:w="2972" w:type="dxa"/>
          </w:tcPr>
          <w:p w14:paraId="11E3DF75" w14:textId="77777777" w:rsidR="00207B3A" w:rsidRDefault="00207B3A" w:rsidP="00D454A6">
            <w:r>
              <w:t>Mine Exploration</w:t>
            </w:r>
          </w:p>
        </w:tc>
        <w:tc>
          <w:tcPr>
            <w:tcW w:w="3832" w:type="dxa"/>
          </w:tcPr>
          <w:p w14:paraId="6E003E74" w14:textId="77777777" w:rsidR="00207B3A" w:rsidRDefault="00207B3A" w:rsidP="00D454A6">
            <w:r>
              <w:t>Team Building</w:t>
            </w:r>
          </w:p>
        </w:tc>
      </w:tr>
      <w:tr w:rsidR="00207B3A" w14:paraId="73F1133B" w14:textId="77777777" w:rsidTr="00D454A6">
        <w:trPr>
          <w:trHeight w:val="274"/>
        </w:trPr>
        <w:tc>
          <w:tcPr>
            <w:tcW w:w="3402" w:type="dxa"/>
          </w:tcPr>
          <w:p w14:paraId="42DD69CA" w14:textId="77777777" w:rsidR="00207B3A" w:rsidRDefault="00207B3A" w:rsidP="00D454A6">
            <w:r>
              <w:t>Camping</w:t>
            </w:r>
          </w:p>
        </w:tc>
        <w:tc>
          <w:tcPr>
            <w:tcW w:w="2972" w:type="dxa"/>
          </w:tcPr>
          <w:p w14:paraId="43303CF4" w14:textId="77777777" w:rsidR="00207B3A" w:rsidRDefault="00207B3A" w:rsidP="00D454A6">
            <w:r>
              <w:t>Mountain Biking</w:t>
            </w:r>
          </w:p>
        </w:tc>
        <w:tc>
          <w:tcPr>
            <w:tcW w:w="3832" w:type="dxa"/>
          </w:tcPr>
          <w:p w14:paraId="2C9F3CED" w14:textId="77777777" w:rsidR="00207B3A" w:rsidRDefault="00207B3A" w:rsidP="00D454A6">
            <w:r>
              <w:t>Towed Water Sports/Water Skiing</w:t>
            </w:r>
          </w:p>
        </w:tc>
      </w:tr>
      <w:tr w:rsidR="00207B3A" w14:paraId="1BFEB3BA" w14:textId="77777777" w:rsidTr="00D454A6">
        <w:trPr>
          <w:trHeight w:val="274"/>
        </w:trPr>
        <w:tc>
          <w:tcPr>
            <w:tcW w:w="3402" w:type="dxa"/>
          </w:tcPr>
          <w:p w14:paraId="027BB50D" w14:textId="77777777" w:rsidR="00207B3A" w:rsidRDefault="00207B3A" w:rsidP="00D454A6">
            <w:r>
              <w:t>Canoeing</w:t>
            </w:r>
          </w:p>
        </w:tc>
        <w:tc>
          <w:tcPr>
            <w:tcW w:w="2972" w:type="dxa"/>
          </w:tcPr>
          <w:p w14:paraId="5EDD5584" w14:textId="77777777" w:rsidR="00207B3A" w:rsidRDefault="00207B3A" w:rsidP="00D454A6">
            <w:r>
              <w:t>Mountain Boarding</w:t>
            </w:r>
          </w:p>
        </w:tc>
        <w:tc>
          <w:tcPr>
            <w:tcW w:w="3832" w:type="dxa"/>
          </w:tcPr>
          <w:p w14:paraId="6C267FB8" w14:textId="77777777" w:rsidR="00207B3A" w:rsidRDefault="00207B3A" w:rsidP="00D454A6">
            <w:r>
              <w:t>Via Ferrata</w:t>
            </w:r>
          </w:p>
        </w:tc>
      </w:tr>
      <w:tr w:rsidR="00207B3A" w14:paraId="108BAE0F" w14:textId="77777777" w:rsidTr="00D454A6">
        <w:trPr>
          <w:trHeight w:val="274"/>
        </w:trPr>
        <w:tc>
          <w:tcPr>
            <w:tcW w:w="3402" w:type="dxa"/>
          </w:tcPr>
          <w:p w14:paraId="1541A00B" w14:textId="77777777" w:rsidR="00207B3A" w:rsidRDefault="00207B3A" w:rsidP="00D454A6">
            <w:r>
              <w:t>Caving</w:t>
            </w:r>
          </w:p>
        </w:tc>
        <w:tc>
          <w:tcPr>
            <w:tcW w:w="2972" w:type="dxa"/>
          </w:tcPr>
          <w:p w14:paraId="11A585B0" w14:textId="77777777" w:rsidR="00207B3A" w:rsidRDefault="00207B3A" w:rsidP="00D454A6">
            <w:r>
              <w:t>Mountaineering</w:t>
            </w:r>
          </w:p>
        </w:tc>
        <w:tc>
          <w:tcPr>
            <w:tcW w:w="3832" w:type="dxa"/>
          </w:tcPr>
          <w:p w14:paraId="1606738D" w14:textId="77777777" w:rsidR="00207B3A" w:rsidRDefault="00207B3A" w:rsidP="00D454A6">
            <w:r>
              <w:t>Wave Skiing</w:t>
            </w:r>
          </w:p>
        </w:tc>
      </w:tr>
      <w:tr w:rsidR="00207B3A" w14:paraId="3DC18E3D" w14:textId="77777777" w:rsidTr="00D454A6">
        <w:trPr>
          <w:trHeight w:val="274"/>
        </w:trPr>
        <w:tc>
          <w:tcPr>
            <w:tcW w:w="3402" w:type="dxa"/>
          </w:tcPr>
          <w:p w14:paraId="59A13403" w14:textId="77777777" w:rsidR="00207B3A" w:rsidRDefault="00207B3A" w:rsidP="00D454A6">
            <w:r>
              <w:t>Caving – Artificial</w:t>
            </w:r>
          </w:p>
        </w:tc>
        <w:tc>
          <w:tcPr>
            <w:tcW w:w="2972" w:type="dxa"/>
          </w:tcPr>
          <w:p w14:paraId="18554AA2" w14:textId="77777777" w:rsidR="00207B3A" w:rsidRDefault="00207B3A" w:rsidP="00D454A6">
            <w:r>
              <w:t>Orienteering</w:t>
            </w:r>
          </w:p>
        </w:tc>
        <w:tc>
          <w:tcPr>
            <w:tcW w:w="3832" w:type="dxa"/>
          </w:tcPr>
          <w:p w14:paraId="1B1CDFC7" w14:textId="77777777" w:rsidR="00207B3A" w:rsidRDefault="00207B3A" w:rsidP="00D454A6">
            <w:r>
              <w:t>Weaselling</w:t>
            </w:r>
          </w:p>
        </w:tc>
      </w:tr>
      <w:tr w:rsidR="00207B3A" w14:paraId="4059A478" w14:textId="77777777" w:rsidTr="00D454A6">
        <w:trPr>
          <w:trHeight w:val="274"/>
        </w:trPr>
        <w:tc>
          <w:tcPr>
            <w:tcW w:w="3402" w:type="dxa"/>
          </w:tcPr>
          <w:p w14:paraId="457A95CC" w14:textId="77777777" w:rsidR="00207B3A" w:rsidRDefault="00207B3A" w:rsidP="00D454A6">
            <w:r>
              <w:t>Clay Pigeon Shooting</w:t>
            </w:r>
          </w:p>
        </w:tc>
        <w:tc>
          <w:tcPr>
            <w:tcW w:w="2972" w:type="dxa"/>
          </w:tcPr>
          <w:p w14:paraId="0AD19292" w14:textId="77777777" w:rsidR="00207B3A" w:rsidRDefault="00207B3A" w:rsidP="00D454A6">
            <w:r>
              <w:t>Paintballing</w:t>
            </w:r>
          </w:p>
        </w:tc>
        <w:tc>
          <w:tcPr>
            <w:tcW w:w="3832" w:type="dxa"/>
          </w:tcPr>
          <w:p w14:paraId="24F0AE40" w14:textId="77777777" w:rsidR="00207B3A" w:rsidRDefault="00207B3A" w:rsidP="00D454A6">
            <w:r>
              <w:t>Whitewater Rafting</w:t>
            </w:r>
          </w:p>
        </w:tc>
      </w:tr>
      <w:tr w:rsidR="00207B3A" w14:paraId="6A22878F" w14:textId="77777777" w:rsidTr="00D454A6">
        <w:trPr>
          <w:trHeight w:val="274"/>
        </w:trPr>
        <w:tc>
          <w:tcPr>
            <w:tcW w:w="3402" w:type="dxa"/>
          </w:tcPr>
          <w:p w14:paraId="4A07538E" w14:textId="77777777" w:rsidR="00207B3A" w:rsidRDefault="00207B3A" w:rsidP="00D454A6">
            <w:r>
              <w:t>Coasteering</w:t>
            </w:r>
          </w:p>
        </w:tc>
        <w:tc>
          <w:tcPr>
            <w:tcW w:w="2972" w:type="dxa"/>
          </w:tcPr>
          <w:p w14:paraId="161D3EC3" w14:textId="77777777" w:rsidR="00207B3A" w:rsidRDefault="00207B3A" w:rsidP="00D454A6">
            <w:r>
              <w:t>Parachuting</w:t>
            </w:r>
          </w:p>
        </w:tc>
        <w:tc>
          <w:tcPr>
            <w:tcW w:w="3832" w:type="dxa"/>
          </w:tcPr>
          <w:p w14:paraId="7AFD7FF3" w14:textId="77777777" w:rsidR="00207B3A" w:rsidRDefault="00207B3A" w:rsidP="00D454A6">
            <w:r>
              <w:t>Whitewater Tubing</w:t>
            </w:r>
          </w:p>
        </w:tc>
      </w:tr>
      <w:tr w:rsidR="00207B3A" w14:paraId="16B3D6F8" w14:textId="77777777" w:rsidTr="00D454A6">
        <w:trPr>
          <w:trHeight w:val="274"/>
        </w:trPr>
        <w:tc>
          <w:tcPr>
            <w:tcW w:w="3402" w:type="dxa"/>
          </w:tcPr>
          <w:p w14:paraId="49B76392" w14:textId="77777777" w:rsidR="00207B3A" w:rsidRDefault="00207B3A" w:rsidP="00D454A6">
            <w:r>
              <w:t>Crate Stacking</w:t>
            </w:r>
          </w:p>
        </w:tc>
        <w:tc>
          <w:tcPr>
            <w:tcW w:w="2972" w:type="dxa"/>
          </w:tcPr>
          <w:p w14:paraId="1B73C417" w14:textId="77777777" w:rsidR="00207B3A" w:rsidRDefault="00207B3A" w:rsidP="00D454A6">
            <w:r>
              <w:t>Paragliding</w:t>
            </w:r>
          </w:p>
        </w:tc>
        <w:tc>
          <w:tcPr>
            <w:tcW w:w="3832" w:type="dxa"/>
          </w:tcPr>
          <w:p w14:paraId="433656FC" w14:textId="77777777" w:rsidR="00207B3A" w:rsidRDefault="00207B3A" w:rsidP="00D454A6">
            <w:r>
              <w:t>Wild Camping</w:t>
            </w:r>
          </w:p>
        </w:tc>
      </w:tr>
      <w:tr w:rsidR="00207B3A" w14:paraId="653D9CC0" w14:textId="77777777" w:rsidTr="00D454A6">
        <w:trPr>
          <w:trHeight w:val="274"/>
        </w:trPr>
        <w:tc>
          <w:tcPr>
            <w:tcW w:w="3402" w:type="dxa"/>
          </w:tcPr>
          <w:p w14:paraId="0C4A9E45" w14:textId="77777777" w:rsidR="00207B3A" w:rsidRDefault="00207B3A" w:rsidP="00D454A6">
            <w:r>
              <w:t>Cycling</w:t>
            </w:r>
          </w:p>
        </w:tc>
        <w:tc>
          <w:tcPr>
            <w:tcW w:w="2972" w:type="dxa"/>
          </w:tcPr>
          <w:p w14:paraId="25A67D0F" w14:textId="77777777" w:rsidR="00207B3A" w:rsidRDefault="00207B3A" w:rsidP="00D454A6">
            <w:r>
              <w:t>Pony Trekking</w:t>
            </w:r>
          </w:p>
        </w:tc>
        <w:tc>
          <w:tcPr>
            <w:tcW w:w="3832" w:type="dxa"/>
          </w:tcPr>
          <w:p w14:paraId="7F186091" w14:textId="77777777" w:rsidR="00207B3A" w:rsidRDefault="00207B3A" w:rsidP="00D454A6">
            <w:r>
              <w:t>Windsurfing</w:t>
            </w:r>
          </w:p>
        </w:tc>
      </w:tr>
      <w:tr w:rsidR="00207B3A" w14:paraId="1B454F9E" w14:textId="77777777" w:rsidTr="00D454A6">
        <w:trPr>
          <w:trHeight w:val="274"/>
        </w:trPr>
        <w:tc>
          <w:tcPr>
            <w:tcW w:w="3402" w:type="dxa"/>
          </w:tcPr>
          <w:p w14:paraId="07B3582E" w14:textId="77777777" w:rsidR="00207B3A" w:rsidRDefault="00207B3A" w:rsidP="00D454A6">
            <w:r>
              <w:t>Dog Sledging</w:t>
            </w:r>
          </w:p>
        </w:tc>
        <w:tc>
          <w:tcPr>
            <w:tcW w:w="2972" w:type="dxa"/>
          </w:tcPr>
          <w:p w14:paraId="064A9BCE" w14:textId="77777777" w:rsidR="00207B3A" w:rsidRDefault="00207B3A" w:rsidP="00D454A6">
            <w:r>
              <w:t>Pot-Holing</w:t>
            </w:r>
          </w:p>
        </w:tc>
        <w:tc>
          <w:tcPr>
            <w:tcW w:w="3832" w:type="dxa"/>
          </w:tcPr>
          <w:p w14:paraId="7747DF10" w14:textId="77777777" w:rsidR="00207B3A" w:rsidRDefault="00207B3A" w:rsidP="00D454A6">
            <w:r>
              <w:t>Yachting (Coastal and Off-shore)</w:t>
            </w:r>
          </w:p>
        </w:tc>
      </w:tr>
      <w:tr w:rsidR="00207B3A" w14:paraId="0CC274E1" w14:textId="77777777" w:rsidTr="00D454A6">
        <w:trPr>
          <w:trHeight w:val="274"/>
        </w:trPr>
        <w:tc>
          <w:tcPr>
            <w:tcW w:w="3402" w:type="dxa"/>
          </w:tcPr>
          <w:p w14:paraId="4D0C1BF7" w14:textId="77777777" w:rsidR="00207B3A" w:rsidRDefault="00207B3A" w:rsidP="00D454A6">
            <w:r>
              <w:t>Dragon Boating</w:t>
            </w:r>
          </w:p>
        </w:tc>
        <w:tc>
          <w:tcPr>
            <w:tcW w:w="2972" w:type="dxa"/>
          </w:tcPr>
          <w:p w14:paraId="6499BC14" w14:textId="77777777" w:rsidR="00207B3A" w:rsidRDefault="00207B3A" w:rsidP="00D454A6">
            <w:r>
              <w:t>Powered Safety/Rescue Craft</w:t>
            </w:r>
          </w:p>
        </w:tc>
        <w:tc>
          <w:tcPr>
            <w:tcW w:w="3832" w:type="dxa"/>
          </w:tcPr>
          <w:p w14:paraId="78D133F0" w14:textId="77777777" w:rsidR="00207B3A" w:rsidRDefault="00207B3A" w:rsidP="00D454A6">
            <w:r>
              <w:t>Zip Wires</w:t>
            </w:r>
          </w:p>
        </w:tc>
      </w:tr>
      <w:tr w:rsidR="00207B3A" w14:paraId="60ACE28D" w14:textId="77777777" w:rsidTr="00D454A6">
        <w:trPr>
          <w:trHeight w:val="274"/>
        </w:trPr>
        <w:tc>
          <w:tcPr>
            <w:tcW w:w="3402" w:type="dxa"/>
          </w:tcPr>
          <w:p w14:paraId="1B0A846D" w14:textId="77777777" w:rsidR="00207B3A" w:rsidRDefault="00207B3A" w:rsidP="00D454A6">
            <w:r>
              <w:t>Field Studies</w:t>
            </w:r>
          </w:p>
        </w:tc>
        <w:tc>
          <w:tcPr>
            <w:tcW w:w="2972" w:type="dxa"/>
          </w:tcPr>
          <w:p w14:paraId="7D871546" w14:textId="77777777" w:rsidR="00207B3A" w:rsidRDefault="00207B3A" w:rsidP="00D454A6">
            <w:r>
              <w:t>Quad Biking</w:t>
            </w:r>
          </w:p>
        </w:tc>
        <w:tc>
          <w:tcPr>
            <w:tcW w:w="3832" w:type="dxa"/>
          </w:tcPr>
          <w:p w14:paraId="424809CD" w14:textId="77777777" w:rsidR="00207B3A" w:rsidRDefault="00207B3A" w:rsidP="00D454A6">
            <w:r>
              <w:t>Zorbing</w:t>
            </w:r>
          </w:p>
        </w:tc>
      </w:tr>
      <w:tr w:rsidR="00207B3A" w14:paraId="0C4F785D" w14:textId="77777777" w:rsidTr="00D454A6">
        <w:trPr>
          <w:trHeight w:val="274"/>
        </w:trPr>
        <w:tc>
          <w:tcPr>
            <w:tcW w:w="3402" w:type="dxa"/>
          </w:tcPr>
          <w:p w14:paraId="637C1655" w14:textId="77777777" w:rsidR="00207B3A" w:rsidRDefault="00207B3A" w:rsidP="00D454A6">
            <w:r>
              <w:t>Forest Schools</w:t>
            </w:r>
          </w:p>
        </w:tc>
        <w:tc>
          <w:tcPr>
            <w:tcW w:w="2972" w:type="dxa"/>
          </w:tcPr>
          <w:p w14:paraId="2A71B64A" w14:textId="77777777" w:rsidR="00207B3A" w:rsidRDefault="00207B3A" w:rsidP="00D454A6">
            <w:r>
              <w:t>Rock Climbing</w:t>
            </w:r>
          </w:p>
        </w:tc>
        <w:tc>
          <w:tcPr>
            <w:tcW w:w="3832" w:type="dxa"/>
          </w:tcPr>
          <w:p w14:paraId="676AEE93" w14:textId="77777777" w:rsidR="00207B3A" w:rsidRDefault="00207B3A" w:rsidP="00D454A6"/>
        </w:tc>
      </w:tr>
      <w:tr w:rsidR="00207B3A" w14:paraId="61A85369" w14:textId="77777777" w:rsidTr="00D454A6">
        <w:trPr>
          <w:trHeight w:val="274"/>
        </w:trPr>
        <w:tc>
          <w:tcPr>
            <w:tcW w:w="3402" w:type="dxa"/>
          </w:tcPr>
          <w:p w14:paraId="5FC93E08" w14:textId="77777777" w:rsidR="00207B3A" w:rsidRDefault="00207B3A" w:rsidP="00D454A6">
            <w:r>
              <w:t>Geography Field Trips</w:t>
            </w:r>
          </w:p>
        </w:tc>
        <w:tc>
          <w:tcPr>
            <w:tcW w:w="2972" w:type="dxa"/>
          </w:tcPr>
          <w:p w14:paraId="465DA63A" w14:textId="77777777" w:rsidR="00207B3A" w:rsidRDefault="00207B3A" w:rsidP="00D454A6">
            <w:r>
              <w:t>Rock Hopping</w:t>
            </w:r>
          </w:p>
        </w:tc>
        <w:tc>
          <w:tcPr>
            <w:tcW w:w="3832" w:type="dxa"/>
          </w:tcPr>
          <w:p w14:paraId="11BED970" w14:textId="77777777" w:rsidR="00207B3A" w:rsidRDefault="00207B3A" w:rsidP="00D454A6"/>
        </w:tc>
      </w:tr>
      <w:tr w:rsidR="00207B3A" w14:paraId="047FB510" w14:textId="77777777" w:rsidTr="00D454A6">
        <w:trPr>
          <w:trHeight w:val="274"/>
        </w:trPr>
        <w:tc>
          <w:tcPr>
            <w:tcW w:w="3402" w:type="dxa"/>
          </w:tcPr>
          <w:p w14:paraId="1194C60E" w14:textId="77777777" w:rsidR="00207B3A" w:rsidRDefault="00207B3A" w:rsidP="00D454A6">
            <w:r>
              <w:t>Ghyll Scrambling</w:t>
            </w:r>
          </w:p>
        </w:tc>
        <w:tc>
          <w:tcPr>
            <w:tcW w:w="2972" w:type="dxa"/>
          </w:tcPr>
          <w:p w14:paraId="137EB193" w14:textId="77777777" w:rsidR="00207B3A" w:rsidRDefault="00207B3A" w:rsidP="00D454A6">
            <w:r>
              <w:t>Rowing</w:t>
            </w:r>
          </w:p>
        </w:tc>
        <w:tc>
          <w:tcPr>
            <w:tcW w:w="3832" w:type="dxa"/>
          </w:tcPr>
          <w:p w14:paraId="7E6F0780" w14:textId="77777777" w:rsidR="00207B3A" w:rsidRDefault="00207B3A" w:rsidP="00D454A6">
            <w:r>
              <w:t>All Duke of Edinburgh’s Award</w:t>
            </w:r>
          </w:p>
        </w:tc>
      </w:tr>
      <w:tr w:rsidR="00207B3A" w14:paraId="092A7DFB" w14:textId="77777777" w:rsidTr="00D454A6">
        <w:trPr>
          <w:trHeight w:val="274"/>
        </w:trPr>
        <w:tc>
          <w:tcPr>
            <w:tcW w:w="3402" w:type="dxa"/>
          </w:tcPr>
          <w:p w14:paraId="3251C828" w14:textId="77777777" w:rsidR="00207B3A" w:rsidRDefault="00207B3A" w:rsidP="00D454A6">
            <w:r>
              <w:t>Go-Karting</w:t>
            </w:r>
          </w:p>
        </w:tc>
        <w:tc>
          <w:tcPr>
            <w:tcW w:w="2972" w:type="dxa"/>
          </w:tcPr>
          <w:p w14:paraId="067879DB" w14:textId="77777777" w:rsidR="00207B3A" w:rsidRDefault="00207B3A" w:rsidP="00D454A6">
            <w:r>
              <w:t>Sail Boarding</w:t>
            </w:r>
          </w:p>
        </w:tc>
        <w:tc>
          <w:tcPr>
            <w:tcW w:w="3832" w:type="dxa"/>
          </w:tcPr>
          <w:p w14:paraId="56E7796F" w14:textId="77777777" w:rsidR="00207B3A" w:rsidRDefault="00207B3A" w:rsidP="00D454A6">
            <w:r>
              <w:t>Expeditions including Training</w:t>
            </w:r>
          </w:p>
        </w:tc>
      </w:tr>
      <w:tr w:rsidR="00207B3A" w14:paraId="47327416" w14:textId="77777777" w:rsidTr="00D454A6">
        <w:trPr>
          <w:trHeight w:val="274"/>
        </w:trPr>
        <w:tc>
          <w:tcPr>
            <w:tcW w:w="3402" w:type="dxa"/>
          </w:tcPr>
          <w:p w14:paraId="3E2FB3D1" w14:textId="77777777" w:rsidR="00207B3A" w:rsidRDefault="00207B3A" w:rsidP="00D454A6">
            <w:r>
              <w:t>Gorge Walking</w:t>
            </w:r>
          </w:p>
        </w:tc>
        <w:tc>
          <w:tcPr>
            <w:tcW w:w="2972" w:type="dxa"/>
          </w:tcPr>
          <w:p w14:paraId="47122427" w14:textId="77777777" w:rsidR="00207B3A" w:rsidRDefault="00207B3A" w:rsidP="00D454A6">
            <w:r>
              <w:t>Sailing</w:t>
            </w:r>
          </w:p>
        </w:tc>
        <w:tc>
          <w:tcPr>
            <w:tcW w:w="3832" w:type="dxa"/>
          </w:tcPr>
          <w:p w14:paraId="1E01D419" w14:textId="77777777" w:rsidR="00207B3A" w:rsidRDefault="00207B3A" w:rsidP="00D454A6">
            <w:r>
              <w:t>Practice and Qualifying Activities</w:t>
            </w:r>
          </w:p>
        </w:tc>
      </w:tr>
      <w:tr w:rsidR="00207B3A" w14:paraId="34DEDF45" w14:textId="77777777" w:rsidTr="00D454A6">
        <w:trPr>
          <w:trHeight w:val="274"/>
        </w:trPr>
        <w:tc>
          <w:tcPr>
            <w:tcW w:w="3402" w:type="dxa"/>
          </w:tcPr>
          <w:p w14:paraId="759C41E3" w14:textId="77777777" w:rsidR="00207B3A" w:rsidRDefault="00207B3A" w:rsidP="00D454A6">
            <w:r>
              <w:t>Hang Gliding</w:t>
            </w:r>
          </w:p>
        </w:tc>
        <w:tc>
          <w:tcPr>
            <w:tcW w:w="2972" w:type="dxa"/>
          </w:tcPr>
          <w:p w14:paraId="06988FC3" w14:textId="77777777" w:rsidR="00207B3A" w:rsidRDefault="00207B3A" w:rsidP="00D454A6">
            <w:r>
              <w:t>Sand Yachting</w:t>
            </w:r>
          </w:p>
        </w:tc>
        <w:tc>
          <w:tcPr>
            <w:tcW w:w="3832" w:type="dxa"/>
          </w:tcPr>
          <w:p w14:paraId="25CFEDB4" w14:textId="77777777" w:rsidR="00207B3A" w:rsidRDefault="00207B3A" w:rsidP="00D454A6"/>
        </w:tc>
      </w:tr>
      <w:tr w:rsidR="00207B3A" w14:paraId="2D8D5D08" w14:textId="77777777" w:rsidTr="00D454A6">
        <w:trPr>
          <w:trHeight w:val="274"/>
        </w:trPr>
        <w:tc>
          <w:tcPr>
            <w:tcW w:w="3402" w:type="dxa"/>
          </w:tcPr>
          <w:p w14:paraId="65281B7A" w14:textId="77777777" w:rsidR="00207B3A" w:rsidRDefault="00207B3A" w:rsidP="00D454A6">
            <w:r>
              <w:t>High Ropes Courses</w:t>
            </w:r>
          </w:p>
        </w:tc>
        <w:tc>
          <w:tcPr>
            <w:tcW w:w="2972" w:type="dxa"/>
          </w:tcPr>
          <w:p w14:paraId="4EB3071D" w14:textId="77777777" w:rsidR="00207B3A" w:rsidRDefault="00207B3A" w:rsidP="00D454A6">
            <w:r>
              <w:t>Sea Level Traversing</w:t>
            </w:r>
          </w:p>
        </w:tc>
        <w:tc>
          <w:tcPr>
            <w:tcW w:w="3832" w:type="dxa"/>
          </w:tcPr>
          <w:p w14:paraId="4524BDAD" w14:textId="77777777" w:rsidR="00207B3A" w:rsidRDefault="00207B3A" w:rsidP="00D454A6"/>
        </w:tc>
      </w:tr>
      <w:tr w:rsidR="00207B3A" w14:paraId="144AD282" w14:textId="77777777" w:rsidTr="00D454A6">
        <w:trPr>
          <w:trHeight w:val="274"/>
        </w:trPr>
        <w:tc>
          <w:tcPr>
            <w:tcW w:w="3402" w:type="dxa"/>
          </w:tcPr>
          <w:p w14:paraId="2336C4D0" w14:textId="77777777" w:rsidR="00207B3A" w:rsidRDefault="00207B3A" w:rsidP="00D454A6">
            <w:r>
              <w:t>Hill Walking</w:t>
            </w:r>
          </w:p>
        </w:tc>
        <w:tc>
          <w:tcPr>
            <w:tcW w:w="2972" w:type="dxa"/>
          </w:tcPr>
          <w:p w14:paraId="07292F4A" w14:textId="77777777" w:rsidR="00207B3A" w:rsidRDefault="00207B3A" w:rsidP="00D454A6">
            <w:r>
              <w:t>Segway</w:t>
            </w:r>
          </w:p>
        </w:tc>
        <w:tc>
          <w:tcPr>
            <w:tcW w:w="3832" w:type="dxa"/>
          </w:tcPr>
          <w:p w14:paraId="5207E78C" w14:textId="77777777" w:rsidR="00207B3A" w:rsidRDefault="00207B3A" w:rsidP="00D454A6"/>
        </w:tc>
      </w:tr>
      <w:tr w:rsidR="00207B3A" w14:paraId="5C0EFE73" w14:textId="77777777" w:rsidTr="00D454A6">
        <w:trPr>
          <w:trHeight w:val="274"/>
        </w:trPr>
        <w:tc>
          <w:tcPr>
            <w:tcW w:w="3402" w:type="dxa"/>
          </w:tcPr>
          <w:p w14:paraId="157A873E" w14:textId="77777777" w:rsidR="00207B3A" w:rsidRDefault="00207B3A" w:rsidP="00D454A6">
            <w:r>
              <w:t>Horse Riding</w:t>
            </w:r>
          </w:p>
        </w:tc>
        <w:tc>
          <w:tcPr>
            <w:tcW w:w="2972" w:type="dxa"/>
          </w:tcPr>
          <w:p w14:paraId="18A309FA" w14:textId="77777777" w:rsidR="00207B3A" w:rsidRDefault="00207B3A" w:rsidP="00D454A6">
            <w:r>
              <w:t>Shooting</w:t>
            </w:r>
          </w:p>
        </w:tc>
        <w:tc>
          <w:tcPr>
            <w:tcW w:w="3832" w:type="dxa"/>
          </w:tcPr>
          <w:p w14:paraId="41C274FE" w14:textId="77777777" w:rsidR="00207B3A" w:rsidRDefault="00207B3A" w:rsidP="00D454A6"/>
        </w:tc>
      </w:tr>
      <w:tr w:rsidR="00207B3A" w14:paraId="781CAB40" w14:textId="77777777" w:rsidTr="00D454A6">
        <w:trPr>
          <w:trHeight w:val="274"/>
        </w:trPr>
        <w:tc>
          <w:tcPr>
            <w:tcW w:w="3402" w:type="dxa"/>
          </w:tcPr>
          <w:p w14:paraId="46447B3C" w14:textId="77777777" w:rsidR="00207B3A" w:rsidRDefault="00207B3A" w:rsidP="00D454A6">
            <w:r>
              <w:t>Hovercraft</w:t>
            </w:r>
          </w:p>
        </w:tc>
        <w:tc>
          <w:tcPr>
            <w:tcW w:w="2972" w:type="dxa"/>
          </w:tcPr>
          <w:p w14:paraId="4C38977F" w14:textId="77777777" w:rsidR="00207B3A" w:rsidRDefault="00207B3A" w:rsidP="00D454A6">
            <w:r>
              <w:t>Sit on Top Kayaking</w:t>
            </w:r>
          </w:p>
        </w:tc>
        <w:tc>
          <w:tcPr>
            <w:tcW w:w="3832" w:type="dxa"/>
          </w:tcPr>
          <w:p w14:paraId="3218AFCA" w14:textId="77777777" w:rsidR="00207B3A" w:rsidRDefault="00207B3A" w:rsidP="00D454A6"/>
        </w:tc>
      </w:tr>
      <w:tr w:rsidR="00207B3A" w14:paraId="7CF1CAAD" w14:textId="77777777" w:rsidTr="00D454A6">
        <w:trPr>
          <w:trHeight w:val="274"/>
        </w:trPr>
        <w:tc>
          <w:tcPr>
            <w:tcW w:w="3402" w:type="dxa"/>
          </w:tcPr>
          <w:p w14:paraId="7EE2B267" w14:textId="77777777" w:rsidR="00207B3A" w:rsidRDefault="00207B3A" w:rsidP="00D454A6">
            <w:r>
              <w:t>Ice Climbing</w:t>
            </w:r>
          </w:p>
        </w:tc>
        <w:tc>
          <w:tcPr>
            <w:tcW w:w="2972" w:type="dxa"/>
          </w:tcPr>
          <w:p w14:paraId="59E318DF" w14:textId="77777777" w:rsidR="00207B3A" w:rsidRDefault="00207B3A" w:rsidP="00D454A6">
            <w:r>
              <w:t>Sledging</w:t>
            </w:r>
          </w:p>
        </w:tc>
        <w:tc>
          <w:tcPr>
            <w:tcW w:w="3832" w:type="dxa"/>
          </w:tcPr>
          <w:p w14:paraId="783DFBCC" w14:textId="77777777" w:rsidR="00207B3A" w:rsidRDefault="00207B3A" w:rsidP="00D454A6"/>
        </w:tc>
      </w:tr>
      <w:tr w:rsidR="00207B3A" w14:paraId="6349E406" w14:textId="77777777" w:rsidTr="00D454A6">
        <w:trPr>
          <w:trHeight w:val="274"/>
        </w:trPr>
        <w:tc>
          <w:tcPr>
            <w:tcW w:w="3402" w:type="dxa"/>
          </w:tcPr>
          <w:p w14:paraId="62F93B91" w14:textId="77777777" w:rsidR="00207B3A" w:rsidRDefault="00207B3A" w:rsidP="00D454A6"/>
        </w:tc>
        <w:tc>
          <w:tcPr>
            <w:tcW w:w="2972" w:type="dxa"/>
          </w:tcPr>
          <w:p w14:paraId="0E6F1919" w14:textId="77777777" w:rsidR="00207B3A" w:rsidRDefault="00207B3A" w:rsidP="00D454A6"/>
        </w:tc>
        <w:tc>
          <w:tcPr>
            <w:tcW w:w="3832" w:type="dxa"/>
          </w:tcPr>
          <w:p w14:paraId="57228B61" w14:textId="77777777" w:rsidR="00207B3A" w:rsidRDefault="00207B3A" w:rsidP="00D454A6"/>
        </w:tc>
      </w:tr>
      <w:tr w:rsidR="00207B3A" w14:paraId="4271CC9F" w14:textId="77777777" w:rsidTr="00D454A6">
        <w:trPr>
          <w:trHeight w:val="274"/>
        </w:trPr>
        <w:tc>
          <w:tcPr>
            <w:tcW w:w="3402" w:type="dxa"/>
          </w:tcPr>
          <w:p w14:paraId="24BDA794" w14:textId="77777777" w:rsidR="00207B3A" w:rsidRDefault="00207B3A" w:rsidP="00D454A6"/>
        </w:tc>
        <w:tc>
          <w:tcPr>
            <w:tcW w:w="2972" w:type="dxa"/>
          </w:tcPr>
          <w:p w14:paraId="1AD293BD" w14:textId="77777777" w:rsidR="00207B3A" w:rsidRDefault="00207B3A" w:rsidP="00D454A6"/>
        </w:tc>
        <w:tc>
          <w:tcPr>
            <w:tcW w:w="3832" w:type="dxa"/>
          </w:tcPr>
          <w:p w14:paraId="1B7A6B44" w14:textId="77777777" w:rsidR="00207B3A" w:rsidRDefault="00207B3A" w:rsidP="00D454A6"/>
        </w:tc>
      </w:tr>
      <w:tr w:rsidR="00207B3A" w14:paraId="34A629BF" w14:textId="77777777" w:rsidTr="00D454A6">
        <w:trPr>
          <w:trHeight w:val="274"/>
        </w:trPr>
        <w:tc>
          <w:tcPr>
            <w:tcW w:w="3402" w:type="dxa"/>
          </w:tcPr>
          <w:p w14:paraId="22C3BD17" w14:textId="77777777" w:rsidR="00207B3A" w:rsidRDefault="00207B3A" w:rsidP="00D454A6"/>
        </w:tc>
        <w:tc>
          <w:tcPr>
            <w:tcW w:w="2972" w:type="dxa"/>
          </w:tcPr>
          <w:p w14:paraId="4A39E037" w14:textId="77777777" w:rsidR="00207B3A" w:rsidRDefault="00207B3A" w:rsidP="00D454A6"/>
        </w:tc>
        <w:tc>
          <w:tcPr>
            <w:tcW w:w="3832" w:type="dxa"/>
          </w:tcPr>
          <w:p w14:paraId="295B750D" w14:textId="77777777" w:rsidR="00207B3A" w:rsidRDefault="00207B3A" w:rsidP="00D454A6"/>
        </w:tc>
      </w:tr>
      <w:tr w:rsidR="00207B3A" w14:paraId="320A8986" w14:textId="77777777" w:rsidTr="00D454A6">
        <w:trPr>
          <w:trHeight w:val="274"/>
        </w:trPr>
        <w:tc>
          <w:tcPr>
            <w:tcW w:w="3402" w:type="dxa"/>
          </w:tcPr>
          <w:p w14:paraId="69310A52" w14:textId="7C23DB3A" w:rsidR="00207B3A" w:rsidRDefault="00207B3A" w:rsidP="00207B3A">
            <w:pPr>
              <w:ind w:left="0"/>
            </w:pPr>
          </w:p>
        </w:tc>
        <w:tc>
          <w:tcPr>
            <w:tcW w:w="2972" w:type="dxa"/>
          </w:tcPr>
          <w:p w14:paraId="1965EBD8" w14:textId="77777777" w:rsidR="00207B3A" w:rsidRDefault="00207B3A" w:rsidP="00D454A6"/>
        </w:tc>
        <w:tc>
          <w:tcPr>
            <w:tcW w:w="3832" w:type="dxa"/>
          </w:tcPr>
          <w:p w14:paraId="76158133" w14:textId="77777777" w:rsidR="00207B3A" w:rsidRDefault="00207B3A" w:rsidP="00D454A6"/>
        </w:tc>
      </w:tr>
    </w:tbl>
    <w:p w14:paraId="740F5C57" w14:textId="282384E5" w:rsidR="00800B78" w:rsidRPr="00B0153A" w:rsidRDefault="00207B3A" w:rsidP="00800B78">
      <w:pPr>
        <w:pStyle w:val="PlainText"/>
        <w:rPr>
          <w:rFonts w:ascii="Tahoma" w:hAnsi="Tahoma" w:cs="Tahoma"/>
          <w:sz w:val="18"/>
        </w:rPr>
      </w:pPr>
      <w:r w:rsidRPr="00B0153A">
        <w:rPr>
          <w:rFonts w:ascii="Tahoma" w:hAnsi="Tahoma" w:cs="Tahoma"/>
          <w:noProof/>
          <w:sz w:val="20"/>
        </w:rPr>
        <w:t>Any activity (</w:t>
      </w:r>
      <w:r w:rsidRPr="00B0153A">
        <w:rPr>
          <w:rFonts w:ascii="Tahoma" w:hAnsi="Tahoma" w:cs="Tahoma"/>
          <w:b/>
          <w:bCs/>
          <w:noProof/>
          <w:sz w:val="20"/>
        </w:rPr>
        <w:t>including camping, fieldwork and non-adventure activities</w:t>
      </w:r>
      <w:r w:rsidRPr="00B0153A">
        <w:rPr>
          <w:rFonts w:ascii="Tahoma" w:hAnsi="Tahoma" w:cs="Tahoma"/>
          <w:noProof/>
          <w:sz w:val="20"/>
        </w:rPr>
        <w:t>) taking place in demanding environments as defined in Table 2 above</w:t>
      </w:r>
    </w:p>
    <w:p w14:paraId="0C567D4E" w14:textId="77777777" w:rsidR="00F97A2C" w:rsidRPr="00B0153A" w:rsidRDefault="00F97A2C" w:rsidP="00F97A2C">
      <w:pPr>
        <w:pStyle w:val="SubHead"/>
        <w:numPr>
          <w:ilvl w:val="0"/>
          <w:numId w:val="22"/>
        </w:numPr>
        <w:rPr>
          <w:rFonts w:ascii="Tahoma" w:hAnsi="Tahoma" w:cs="Tahoma"/>
          <w:i w:val="0"/>
          <w:iCs/>
          <w:color w:val="auto"/>
        </w:rPr>
      </w:pPr>
      <w:r>
        <w:rPr>
          <w:rFonts w:ascii="Tahoma" w:hAnsi="Tahoma" w:cs="Tahoma"/>
          <w:i w:val="0"/>
          <w:iCs/>
          <w:caps w:val="0"/>
          <w:color w:val="auto"/>
        </w:rPr>
        <w:t>Approval and notification system for</w:t>
      </w:r>
      <w:r w:rsidRPr="00B0153A">
        <w:rPr>
          <w:rFonts w:ascii="Tahoma" w:hAnsi="Tahoma" w:cs="Tahoma"/>
          <w:i w:val="0"/>
          <w:iCs/>
          <w:caps w:val="0"/>
          <w:color w:val="auto"/>
        </w:rPr>
        <w:t xml:space="preserve"> </w:t>
      </w:r>
      <w:r>
        <w:rPr>
          <w:rFonts w:ascii="Tahoma" w:hAnsi="Tahoma" w:cs="Tahoma"/>
          <w:i w:val="0"/>
          <w:iCs/>
          <w:caps w:val="0"/>
          <w:color w:val="auto"/>
        </w:rPr>
        <w:t xml:space="preserve">all </w:t>
      </w:r>
      <w:r w:rsidRPr="00B0153A">
        <w:rPr>
          <w:rFonts w:ascii="Tahoma" w:hAnsi="Tahoma" w:cs="Tahoma"/>
          <w:i w:val="0"/>
          <w:iCs/>
          <w:caps w:val="0"/>
          <w:color w:val="auto"/>
        </w:rPr>
        <w:t xml:space="preserve">visits </w:t>
      </w:r>
    </w:p>
    <w:p w14:paraId="6D11CB03" w14:textId="77777777" w:rsidR="00F97A2C" w:rsidRDefault="00F97A2C" w:rsidP="00F97A2C">
      <w:pPr>
        <w:pStyle w:val="SubHead"/>
        <w:rPr>
          <w:rFonts w:ascii="Tahoma" w:hAnsi="Tahoma" w:cs="Tahoma"/>
          <w:i w:val="0"/>
          <w:iCs/>
          <w:color w:val="auto"/>
        </w:rPr>
      </w:pPr>
    </w:p>
    <w:p w14:paraId="5EA61C56" w14:textId="77777777" w:rsidR="00BE5298" w:rsidRDefault="00BE5298" w:rsidP="00BE5298">
      <w:pPr>
        <w:pStyle w:val="MainHeading"/>
        <w:jc w:val="left"/>
        <w:rPr>
          <w:rFonts w:ascii="Tahoma" w:hAnsi="Tahoma" w:cs="Tahoma"/>
          <w:b w:val="0"/>
          <w:bCs/>
          <w:i w:val="0"/>
          <w:iCs/>
          <w:caps w:val="0"/>
          <w:color w:val="auto"/>
          <w:sz w:val="22"/>
          <w:szCs w:val="22"/>
        </w:rPr>
      </w:pPr>
      <w:r>
        <w:rPr>
          <w:rFonts w:ascii="Tahoma" w:hAnsi="Tahoma" w:cs="Tahoma"/>
          <w:b w:val="0"/>
          <w:bCs/>
          <w:i w:val="0"/>
          <w:iCs/>
          <w:caps w:val="0"/>
          <w:color w:val="auto"/>
          <w:sz w:val="22"/>
          <w:szCs w:val="22"/>
        </w:rPr>
        <w:t>All visits must be approved by the Head or EVC and a record of the visit kept as set out in ‘Record keeping’ section of this policy.</w:t>
      </w:r>
    </w:p>
    <w:p w14:paraId="2599FEF6" w14:textId="77777777" w:rsidR="00BE5298" w:rsidRDefault="00BE5298" w:rsidP="00BE5298">
      <w:pPr>
        <w:pStyle w:val="MainHeading"/>
        <w:jc w:val="left"/>
        <w:rPr>
          <w:rFonts w:ascii="Tahoma" w:hAnsi="Tahoma" w:cs="Tahoma"/>
          <w:b w:val="0"/>
          <w:bCs/>
          <w:i w:val="0"/>
          <w:iCs/>
          <w:caps w:val="0"/>
          <w:color w:val="auto"/>
          <w:sz w:val="22"/>
          <w:szCs w:val="22"/>
        </w:rPr>
      </w:pPr>
    </w:p>
    <w:p w14:paraId="1FD6F68A" w14:textId="77777777" w:rsidR="00BE5298" w:rsidRDefault="00BE5298" w:rsidP="00BE5298">
      <w:pPr>
        <w:pStyle w:val="MainHeading"/>
        <w:jc w:val="left"/>
        <w:rPr>
          <w:rFonts w:ascii="Tahoma" w:hAnsi="Tahoma" w:cs="Tahoma"/>
          <w:b w:val="0"/>
          <w:bCs/>
          <w:i w:val="0"/>
          <w:iCs/>
          <w:caps w:val="0"/>
          <w:color w:val="auto"/>
          <w:sz w:val="22"/>
        </w:rPr>
      </w:pPr>
      <w:r>
        <w:rPr>
          <w:rFonts w:ascii="Tahoma" w:hAnsi="Tahoma" w:cs="Tahoma"/>
          <w:b w:val="0"/>
          <w:bCs/>
          <w:i w:val="0"/>
          <w:iCs/>
          <w:caps w:val="0"/>
          <w:color w:val="auto"/>
          <w:sz w:val="22"/>
          <w:szCs w:val="22"/>
        </w:rPr>
        <w:t>Schools/establishments can determine their own planning and approval requirements but are strongly advised to use the EVOLVE</w:t>
      </w:r>
      <w:r w:rsidRPr="00B837C3">
        <w:rPr>
          <w:rFonts w:ascii="Tahoma" w:hAnsi="Tahoma" w:cs="Tahoma"/>
          <w:b w:val="0"/>
          <w:bCs/>
          <w:i w:val="0"/>
          <w:caps w:val="0"/>
          <w:color w:val="auto"/>
          <w:sz w:val="22"/>
          <w:szCs w:val="22"/>
        </w:rPr>
        <w:t xml:space="preserve"> system </w:t>
      </w:r>
      <w:hyperlink r:id="rId19" w:history="1">
        <w:r w:rsidR="0061492F" w:rsidRPr="000E0BC7">
          <w:rPr>
            <w:rStyle w:val="Hyperlink"/>
            <w:rFonts w:ascii="Tahoma" w:hAnsi="Tahoma" w:cs="Tahoma"/>
            <w:b w:val="0"/>
            <w:i w:val="0"/>
            <w:caps w:val="0"/>
            <w:sz w:val="22"/>
            <w:szCs w:val="22"/>
          </w:rPr>
          <w:t>www.cardiffvisits.org</w:t>
        </w:r>
      </w:hyperlink>
      <w:r w:rsidR="0061492F">
        <w:rPr>
          <w:rFonts w:ascii="Tahoma" w:hAnsi="Tahoma" w:cs="Tahoma"/>
          <w:b w:val="0"/>
          <w:i w:val="0"/>
          <w:caps w:val="0"/>
          <w:sz w:val="22"/>
          <w:szCs w:val="22"/>
        </w:rPr>
        <w:t xml:space="preserve"> </w:t>
      </w:r>
    </w:p>
    <w:p w14:paraId="14BCD770" w14:textId="77777777" w:rsidR="00BE5298" w:rsidRDefault="00BE5298" w:rsidP="00BE5298">
      <w:pPr>
        <w:pStyle w:val="MainHeading"/>
        <w:jc w:val="left"/>
        <w:rPr>
          <w:rFonts w:ascii="Tahoma" w:hAnsi="Tahoma" w:cs="Tahoma"/>
          <w:b w:val="0"/>
          <w:bCs/>
          <w:i w:val="0"/>
          <w:iCs/>
          <w:caps w:val="0"/>
          <w:color w:val="auto"/>
          <w:sz w:val="22"/>
        </w:rPr>
      </w:pPr>
    </w:p>
    <w:p w14:paraId="2BA1AC38" w14:textId="77777777" w:rsidR="00BE5298" w:rsidRDefault="00BE5298" w:rsidP="00BE52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This system guides the visit leader through the visit planning and approval system required by the Local Authority (in line with WG guidance).</w:t>
      </w:r>
    </w:p>
    <w:p w14:paraId="7458B396" w14:textId="77777777" w:rsidR="00BE5298" w:rsidRDefault="00BE5298" w:rsidP="00F97A2C">
      <w:pPr>
        <w:pStyle w:val="SubHead"/>
        <w:rPr>
          <w:rFonts w:ascii="Tahoma" w:hAnsi="Tahoma" w:cs="Tahoma"/>
          <w:i w:val="0"/>
          <w:iCs/>
          <w:color w:val="auto"/>
        </w:rPr>
      </w:pPr>
    </w:p>
    <w:p w14:paraId="09EE7A21" w14:textId="77777777" w:rsidR="00F97A2C" w:rsidRDefault="00F97A2C" w:rsidP="00F97A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
        <w:t>The EVOLE system allows regular, repeated visits to be planned and approved (see 2 below).</w:t>
      </w:r>
    </w:p>
    <w:p w14:paraId="1CD0088D" w14:textId="77777777" w:rsidR="00F97A2C" w:rsidRPr="00B0153A" w:rsidRDefault="00F97A2C" w:rsidP="00F97A2C">
      <w:pPr>
        <w:pStyle w:val="SubHead"/>
        <w:rPr>
          <w:rFonts w:ascii="Tahoma" w:hAnsi="Tahoma" w:cs="Tahoma"/>
          <w:i w:val="0"/>
          <w:iCs/>
          <w:color w:val="auto"/>
        </w:rPr>
      </w:pPr>
    </w:p>
    <w:p w14:paraId="73E4C46A" w14:textId="77777777" w:rsidR="00F97A2C" w:rsidRPr="00B0153A" w:rsidRDefault="00F97A2C" w:rsidP="00F97A2C">
      <w:pPr>
        <w:pStyle w:val="SubHead"/>
        <w:numPr>
          <w:ilvl w:val="0"/>
          <w:numId w:val="22"/>
        </w:numPr>
        <w:rPr>
          <w:rFonts w:ascii="Tahoma" w:hAnsi="Tahoma" w:cs="Tahoma"/>
          <w:i w:val="0"/>
          <w:iCs/>
          <w:color w:val="auto"/>
        </w:rPr>
      </w:pPr>
      <w:r>
        <w:rPr>
          <w:rFonts w:ascii="Tahoma" w:hAnsi="Tahoma" w:cs="Tahoma"/>
          <w:i w:val="0"/>
          <w:iCs/>
          <w:caps w:val="0"/>
          <w:color w:val="auto"/>
        </w:rPr>
        <w:t>Blanket</w:t>
      </w:r>
      <w:r w:rsidRPr="00B0153A">
        <w:rPr>
          <w:rFonts w:ascii="Tahoma" w:hAnsi="Tahoma" w:cs="Tahoma"/>
          <w:i w:val="0"/>
          <w:iCs/>
          <w:caps w:val="0"/>
          <w:color w:val="auto"/>
        </w:rPr>
        <w:t xml:space="preserve"> approval </w:t>
      </w:r>
    </w:p>
    <w:p w14:paraId="2A500361" w14:textId="77777777" w:rsidR="00F97A2C" w:rsidRPr="00B0153A" w:rsidRDefault="00F97A2C" w:rsidP="00F97A2C">
      <w:pPr>
        <w:pStyle w:val="PlainText"/>
        <w:tabs>
          <w:tab w:val="left" w:pos="5954"/>
        </w:tabs>
        <w:rPr>
          <w:rFonts w:ascii="Tahoma" w:hAnsi="Tahoma" w:cs="Tahoma"/>
        </w:rPr>
      </w:pPr>
    </w:p>
    <w:p w14:paraId="5A9E773B" w14:textId="77777777" w:rsidR="00F97A2C" w:rsidRPr="00B0153A" w:rsidRDefault="00F97A2C" w:rsidP="00F97A2C">
      <w:pPr>
        <w:pStyle w:val="PlainText"/>
        <w:tabs>
          <w:tab w:val="left" w:pos="5954"/>
        </w:tabs>
        <w:rPr>
          <w:rFonts w:ascii="Tahoma" w:hAnsi="Tahoma" w:cs="Tahoma"/>
        </w:rPr>
      </w:pPr>
      <w:r>
        <w:rPr>
          <w:rFonts w:ascii="Tahoma" w:hAnsi="Tahoma" w:cs="Tahoma"/>
        </w:rPr>
        <w:t>Blanket</w:t>
      </w:r>
      <w:r w:rsidRPr="00B0153A">
        <w:rPr>
          <w:rFonts w:ascii="Tahoma" w:hAnsi="Tahoma" w:cs="Tahoma"/>
        </w:rPr>
        <w:t xml:space="preserve"> approval </w:t>
      </w:r>
      <w:r>
        <w:rPr>
          <w:rFonts w:ascii="Tahoma" w:hAnsi="Tahoma" w:cs="Tahoma"/>
        </w:rPr>
        <w:t>may</w:t>
      </w:r>
      <w:r w:rsidRPr="00B0153A">
        <w:rPr>
          <w:rFonts w:ascii="Tahoma" w:hAnsi="Tahoma" w:cs="Tahoma"/>
        </w:rPr>
        <w:t xml:space="preserve"> be given: </w:t>
      </w:r>
    </w:p>
    <w:p w14:paraId="0C50E7DB" w14:textId="77777777" w:rsidR="00F97A2C" w:rsidRPr="00B0153A" w:rsidRDefault="00F97A2C" w:rsidP="00F97A2C">
      <w:pPr>
        <w:pStyle w:val="PlainText"/>
        <w:tabs>
          <w:tab w:val="left" w:pos="5954"/>
        </w:tabs>
        <w:rPr>
          <w:rFonts w:ascii="Tahoma" w:hAnsi="Tahoma" w:cs="Tahoma"/>
        </w:rPr>
      </w:pPr>
    </w:p>
    <w:p w14:paraId="16DB72BC" w14:textId="77777777" w:rsidR="00F97A2C" w:rsidRPr="00B0153A" w:rsidRDefault="00F97A2C" w:rsidP="00F305A7">
      <w:pPr>
        <w:pStyle w:val="PlainText"/>
        <w:numPr>
          <w:ilvl w:val="0"/>
          <w:numId w:val="20"/>
        </w:numPr>
        <w:tabs>
          <w:tab w:val="clear" w:pos="720"/>
          <w:tab w:val="num" w:pos="567"/>
          <w:tab w:val="left" w:pos="5954"/>
        </w:tabs>
        <w:ind w:left="567" w:hanging="567"/>
        <w:rPr>
          <w:rFonts w:ascii="Tahoma" w:hAnsi="Tahoma" w:cs="Tahoma"/>
        </w:rPr>
      </w:pPr>
      <w:r w:rsidRPr="00B0153A">
        <w:rPr>
          <w:rFonts w:ascii="Tahoma" w:hAnsi="Tahoma" w:cs="Tahoma"/>
        </w:rPr>
        <w:t>by Heads/EVCs for r</w:t>
      </w:r>
      <w:r w:rsidR="00BE5298">
        <w:rPr>
          <w:rFonts w:ascii="Tahoma" w:hAnsi="Tahoma" w:cs="Tahoma"/>
        </w:rPr>
        <w:t>outine visits</w:t>
      </w:r>
    </w:p>
    <w:p w14:paraId="7BCD5648" w14:textId="77777777" w:rsidR="00F97A2C" w:rsidRPr="00B0153A" w:rsidRDefault="00F97A2C" w:rsidP="00F97A2C">
      <w:pPr>
        <w:pStyle w:val="PlainText"/>
        <w:tabs>
          <w:tab w:val="num" w:pos="567"/>
          <w:tab w:val="left" w:pos="5954"/>
        </w:tabs>
        <w:ind w:left="567" w:hanging="567"/>
        <w:rPr>
          <w:rFonts w:ascii="Tahoma" w:hAnsi="Tahoma" w:cs="Tahoma"/>
        </w:rPr>
      </w:pPr>
    </w:p>
    <w:p w14:paraId="0F740D02" w14:textId="77777777" w:rsidR="00F97A2C" w:rsidRPr="00B0153A" w:rsidRDefault="00F97A2C" w:rsidP="00F305A7">
      <w:pPr>
        <w:pStyle w:val="PlainText"/>
        <w:numPr>
          <w:ilvl w:val="0"/>
          <w:numId w:val="20"/>
        </w:numPr>
        <w:tabs>
          <w:tab w:val="clear" w:pos="720"/>
          <w:tab w:val="num" w:pos="567"/>
          <w:tab w:val="left" w:pos="5954"/>
        </w:tabs>
        <w:ind w:left="567" w:hanging="567"/>
        <w:rPr>
          <w:rFonts w:ascii="Tahoma" w:hAnsi="Tahoma" w:cs="Tahoma"/>
        </w:rPr>
      </w:pPr>
      <w:r w:rsidRPr="00B0153A">
        <w:rPr>
          <w:rFonts w:ascii="Tahoma" w:hAnsi="Tahoma" w:cs="Tahoma"/>
        </w:rPr>
        <w:t xml:space="preserve">by the </w:t>
      </w:r>
      <w:r>
        <w:rPr>
          <w:rFonts w:ascii="Tahoma" w:hAnsi="Tahoma" w:cs="Tahoma"/>
        </w:rPr>
        <w:t>LA</w:t>
      </w:r>
      <w:r w:rsidRPr="00B0153A">
        <w:rPr>
          <w:rFonts w:ascii="Tahoma" w:hAnsi="Tahoma" w:cs="Tahoma"/>
        </w:rPr>
        <w:t xml:space="preserve"> for those staff who have gained </w:t>
      </w:r>
      <w:r>
        <w:rPr>
          <w:rFonts w:ascii="Tahoma" w:hAnsi="Tahoma" w:cs="Tahoma"/>
        </w:rPr>
        <w:t>LA</w:t>
      </w:r>
      <w:r w:rsidRPr="00B0153A">
        <w:rPr>
          <w:rFonts w:ascii="Tahoma" w:hAnsi="Tahoma" w:cs="Tahoma"/>
        </w:rPr>
        <w:t xml:space="preserve"> leader approval (see 3 below</w:t>
      </w:r>
      <w:r w:rsidR="00BE5298">
        <w:rPr>
          <w:rFonts w:ascii="Tahoma" w:hAnsi="Tahoma" w:cs="Tahoma"/>
        </w:rPr>
        <w:t>)</w:t>
      </w:r>
    </w:p>
    <w:p w14:paraId="7223BB26" w14:textId="77777777" w:rsidR="00F97A2C" w:rsidRPr="00B0153A" w:rsidRDefault="00F97A2C" w:rsidP="00F97A2C">
      <w:pPr>
        <w:pStyle w:val="PlainText"/>
        <w:tabs>
          <w:tab w:val="left" w:pos="5954"/>
        </w:tabs>
        <w:rPr>
          <w:rFonts w:ascii="Tahoma" w:hAnsi="Tahoma" w:cs="Tahoma"/>
        </w:rPr>
      </w:pPr>
      <w:r w:rsidRPr="00B0153A">
        <w:rPr>
          <w:rFonts w:ascii="Tahoma" w:hAnsi="Tahoma" w:cs="Tahoma"/>
        </w:rPr>
        <w:t xml:space="preserve"> </w:t>
      </w:r>
    </w:p>
    <w:p w14:paraId="5FCF8E33" w14:textId="77777777" w:rsidR="00332897" w:rsidRDefault="00F97A2C" w:rsidP="00332897">
      <w:pPr>
        <w:pStyle w:val="PlainText"/>
        <w:tabs>
          <w:tab w:val="left" w:pos="5954"/>
        </w:tabs>
      </w:pPr>
      <w:r w:rsidRPr="00B0153A">
        <w:t>For visits</w:t>
      </w:r>
      <w:r>
        <w:t xml:space="preserve"> that have been given blanket approval</w:t>
      </w:r>
      <w:r w:rsidRPr="00B0153A">
        <w:t xml:space="preserve">, the </w:t>
      </w:r>
      <w:r>
        <w:t xml:space="preserve">visit leader and EVC must ensure that relevant information is </w:t>
      </w:r>
      <w:r w:rsidR="00BE5298">
        <w:t xml:space="preserve">left with the </w:t>
      </w:r>
      <w:r w:rsidRPr="00B0153A">
        <w:t>school/</w:t>
      </w:r>
      <w:r w:rsidR="00BE5298">
        <w:t>establishment</w:t>
      </w:r>
      <w:r w:rsidRPr="00B0153A">
        <w:t xml:space="preserve"> emergenc</w:t>
      </w:r>
      <w:r w:rsidR="00BE5298">
        <w:t>y contact</w:t>
      </w:r>
      <w:r w:rsidRPr="00B0153A">
        <w:t xml:space="preserve"> </w:t>
      </w:r>
      <w:r w:rsidR="00BE5298">
        <w:t>including</w:t>
      </w:r>
      <w:r>
        <w:t xml:space="preserve"> </w:t>
      </w:r>
      <w:r w:rsidRPr="00B0153A">
        <w:t>details of the venue, activity, group</w:t>
      </w:r>
      <w:r w:rsidR="00BE5298">
        <w:t xml:space="preserve">, transport, </w:t>
      </w:r>
      <w:r w:rsidRPr="00B0153A">
        <w:t>start/finish times</w:t>
      </w:r>
      <w:r w:rsidR="00BE5298">
        <w:t xml:space="preserve"> and other relevant information</w:t>
      </w:r>
      <w:r w:rsidRPr="00B0153A">
        <w:t xml:space="preserve"> for </w:t>
      </w:r>
      <w:r w:rsidRPr="00DF44E0">
        <w:rPr>
          <w:b/>
        </w:rPr>
        <w:t>each</w:t>
      </w:r>
      <w:r w:rsidRPr="00B0153A">
        <w:t xml:space="preserve"> visit.</w:t>
      </w:r>
      <w:bookmarkStart w:id="2" w:name="f1"/>
      <w:bookmarkStart w:id="3" w:name="f2"/>
      <w:bookmarkEnd w:id="2"/>
      <w:bookmarkEnd w:id="3"/>
    </w:p>
    <w:p w14:paraId="388F1BDC" w14:textId="77777777" w:rsidR="00332897" w:rsidRDefault="00332897" w:rsidP="00332897">
      <w:pPr>
        <w:pStyle w:val="PlainText"/>
        <w:tabs>
          <w:tab w:val="left" w:pos="5954"/>
        </w:tabs>
      </w:pPr>
    </w:p>
    <w:p w14:paraId="652C9EE3" w14:textId="77777777" w:rsidR="00332897" w:rsidRPr="00332897" w:rsidRDefault="00332897" w:rsidP="00332897">
      <w:pPr>
        <w:pStyle w:val="SubHead"/>
        <w:rPr>
          <w:rFonts w:ascii="Tahoma" w:hAnsi="Tahoma" w:cs="Tahoma"/>
          <w:i w:val="0"/>
          <w:iCs/>
          <w:color w:val="auto"/>
        </w:rPr>
      </w:pPr>
    </w:p>
    <w:p w14:paraId="7BD84DBE" w14:textId="77777777" w:rsidR="00332897" w:rsidRPr="00B0153A" w:rsidRDefault="00332897" w:rsidP="00332897">
      <w:pPr>
        <w:pStyle w:val="SubHead"/>
        <w:numPr>
          <w:ilvl w:val="0"/>
          <w:numId w:val="22"/>
        </w:numPr>
        <w:rPr>
          <w:rFonts w:ascii="Tahoma" w:hAnsi="Tahoma" w:cs="Tahoma"/>
          <w:i w:val="0"/>
          <w:iCs/>
          <w:color w:val="auto"/>
        </w:rPr>
      </w:pPr>
      <w:r>
        <w:rPr>
          <w:rFonts w:ascii="Tahoma" w:hAnsi="Tahoma" w:cs="Tahoma"/>
          <w:i w:val="0"/>
          <w:iCs/>
          <w:caps w:val="0"/>
          <w:color w:val="auto"/>
        </w:rPr>
        <w:t>Parent/carer consent</w:t>
      </w:r>
      <w:r w:rsidRPr="00B0153A">
        <w:rPr>
          <w:rFonts w:ascii="Tahoma" w:hAnsi="Tahoma" w:cs="Tahoma"/>
          <w:i w:val="0"/>
          <w:iCs/>
          <w:caps w:val="0"/>
          <w:color w:val="auto"/>
        </w:rPr>
        <w:t xml:space="preserve"> </w:t>
      </w:r>
    </w:p>
    <w:p w14:paraId="342B65B7" w14:textId="77777777" w:rsidR="00332897" w:rsidRPr="0091551E" w:rsidRDefault="00332897" w:rsidP="00332897">
      <w:pPr>
        <w:pStyle w:val="PlainText"/>
        <w:widowControl/>
        <w:autoSpaceDE w:val="0"/>
        <w:autoSpaceDN w:val="0"/>
        <w:adjustRightInd w:val="0"/>
        <w:spacing w:line="240" w:lineRule="auto"/>
        <w:rPr>
          <w:rFonts w:ascii="Tahoma" w:hAnsi="Tahoma" w:cs="Tahoma"/>
          <w:bCs/>
        </w:rPr>
      </w:pPr>
    </w:p>
    <w:p w14:paraId="7FE9E256" w14:textId="77777777" w:rsidR="00332897" w:rsidRDefault="00332897" w:rsidP="00332897">
      <w:pPr>
        <w:pStyle w:val="PlainText"/>
        <w:widowControl/>
        <w:autoSpaceDE w:val="0"/>
        <w:autoSpaceDN w:val="0"/>
        <w:adjustRightInd w:val="0"/>
        <w:spacing w:line="240" w:lineRule="auto"/>
        <w:rPr>
          <w:rFonts w:ascii="Tahoma" w:hAnsi="Tahoma" w:cs="Tahoma"/>
          <w:bCs/>
        </w:rPr>
      </w:pPr>
      <w:r>
        <w:rPr>
          <w:rFonts w:ascii="Tahoma" w:hAnsi="Tahoma" w:cs="Tahoma"/>
          <w:bCs/>
        </w:rPr>
        <w:t>Informed p</w:t>
      </w:r>
      <w:r w:rsidRPr="0091551E">
        <w:rPr>
          <w:rFonts w:ascii="Tahoma" w:hAnsi="Tahoma" w:cs="Tahoma"/>
          <w:bCs/>
        </w:rPr>
        <w:t xml:space="preserve">arent/carer consent must be obtained for </w:t>
      </w:r>
      <w:r>
        <w:rPr>
          <w:rFonts w:ascii="Tahoma" w:hAnsi="Tahoma" w:cs="Tahoma"/>
          <w:bCs/>
        </w:rPr>
        <w:t xml:space="preserve">all </w:t>
      </w:r>
      <w:r w:rsidRPr="0091551E">
        <w:rPr>
          <w:rFonts w:ascii="Tahoma" w:hAnsi="Tahoma" w:cs="Tahoma"/>
          <w:bCs/>
        </w:rPr>
        <w:t xml:space="preserve">visits. </w:t>
      </w:r>
      <w:r>
        <w:rPr>
          <w:rFonts w:ascii="Tahoma" w:hAnsi="Tahoma" w:cs="Tahoma"/>
          <w:bCs/>
        </w:rPr>
        <w:t>For routine visits (those listed on form 1), blanket consent is obtained on an annual basis.</w:t>
      </w:r>
    </w:p>
    <w:p w14:paraId="4A9CFAAC" w14:textId="77777777" w:rsidR="00332897" w:rsidRDefault="00332897" w:rsidP="00332897">
      <w:pPr>
        <w:pStyle w:val="PlainText"/>
        <w:widowControl/>
        <w:autoSpaceDE w:val="0"/>
        <w:autoSpaceDN w:val="0"/>
        <w:adjustRightInd w:val="0"/>
        <w:spacing w:line="240" w:lineRule="auto"/>
        <w:rPr>
          <w:rFonts w:ascii="Tahoma" w:hAnsi="Tahoma" w:cs="Tahoma"/>
          <w:bCs/>
        </w:rPr>
      </w:pPr>
    </w:p>
    <w:p w14:paraId="03497506" w14:textId="77777777" w:rsidR="00332897" w:rsidRPr="0091551E" w:rsidRDefault="00332897" w:rsidP="00332897">
      <w:pPr>
        <w:pStyle w:val="PlainText"/>
        <w:widowControl/>
        <w:autoSpaceDE w:val="0"/>
        <w:autoSpaceDN w:val="0"/>
        <w:adjustRightInd w:val="0"/>
        <w:spacing w:line="240" w:lineRule="auto"/>
        <w:rPr>
          <w:rFonts w:ascii="Tahoma" w:hAnsi="Tahoma" w:cs="Tahoma"/>
          <w:snapToGrid/>
          <w:kern w:val="0"/>
          <w:lang w:val="en-US"/>
        </w:rPr>
      </w:pPr>
      <w:r>
        <w:rPr>
          <w:rFonts w:ascii="Tahoma" w:hAnsi="Tahoma" w:cs="Tahoma"/>
          <w:bCs/>
        </w:rPr>
        <w:t xml:space="preserve">For non-routine visits (not listed on form 1) consent is obtained for each visit (or series of repeated visits) using form 2. </w:t>
      </w:r>
      <w:r w:rsidRPr="0091551E">
        <w:rPr>
          <w:rFonts w:ascii="Tahoma" w:hAnsi="Tahoma" w:cs="Tahoma"/>
          <w:b/>
          <w:bCs/>
        </w:rPr>
        <w:t xml:space="preserve"> </w:t>
      </w:r>
    </w:p>
    <w:p w14:paraId="341B272B" w14:textId="77777777" w:rsidR="00332897" w:rsidRPr="00332897" w:rsidRDefault="00332897" w:rsidP="00332897">
      <w:pPr>
        <w:pStyle w:val="Paras"/>
        <w:ind w:left="0" w:firstLine="0"/>
        <w:rPr>
          <w:rFonts w:ascii="Tahoma" w:hAnsi="Tahoma" w:cs="Tahoma"/>
          <w:color w:val="auto"/>
          <w:lang w:val="en-US"/>
        </w:rPr>
      </w:pPr>
    </w:p>
    <w:p w14:paraId="10BA7B1C" w14:textId="77777777" w:rsidR="00332897" w:rsidRPr="0091551E" w:rsidRDefault="00332897" w:rsidP="00332897">
      <w:pPr>
        <w:pStyle w:val="PlainText"/>
        <w:widowControl/>
        <w:autoSpaceDE w:val="0"/>
        <w:autoSpaceDN w:val="0"/>
        <w:adjustRightInd w:val="0"/>
        <w:spacing w:line="240" w:lineRule="auto"/>
        <w:rPr>
          <w:rFonts w:ascii="Tahoma" w:hAnsi="Tahoma" w:cs="Tahoma"/>
          <w:snapToGrid/>
          <w:kern w:val="0"/>
          <w:lang w:val="en-US"/>
        </w:rPr>
      </w:pPr>
      <w:r w:rsidRPr="0091551E">
        <w:rPr>
          <w:rFonts w:ascii="Tahoma" w:hAnsi="Tahoma" w:cs="Tahoma"/>
          <w:snapToGrid/>
          <w:kern w:val="0"/>
          <w:lang w:val="en-US"/>
        </w:rPr>
        <w:t>If parents/carers withhold their consent absolutely the young person must not be taken on the visit but the curricular aims of the visit should be delivered to the young person in some other way wherever possible. If the parents/carers give a conditional consent the Head will need to consider whether the young person may be taken on the visit or not.</w:t>
      </w:r>
    </w:p>
    <w:p w14:paraId="5D11AD86" w14:textId="77777777" w:rsidR="00332897" w:rsidRPr="0091551E" w:rsidRDefault="00332897" w:rsidP="00332897">
      <w:pPr>
        <w:widowControl/>
        <w:autoSpaceDE w:val="0"/>
        <w:autoSpaceDN w:val="0"/>
        <w:adjustRightInd w:val="0"/>
        <w:spacing w:line="240" w:lineRule="auto"/>
        <w:ind w:left="0"/>
        <w:rPr>
          <w:rFonts w:ascii="Tahoma" w:hAnsi="Tahoma" w:cs="Tahoma"/>
          <w:snapToGrid/>
          <w:color w:val="auto"/>
          <w:kern w:val="0"/>
          <w:lang w:val="en-US"/>
        </w:rPr>
      </w:pPr>
    </w:p>
    <w:p w14:paraId="0A3ACB0B" w14:textId="77777777" w:rsidR="00F97A2C" w:rsidRPr="008079BD" w:rsidRDefault="00F97A2C" w:rsidP="00F97A2C">
      <w:pPr>
        <w:pStyle w:val="PlainText"/>
        <w:numPr>
          <w:ilvl w:val="0"/>
          <w:numId w:val="22"/>
        </w:numPr>
        <w:tabs>
          <w:tab w:val="left" w:pos="5954"/>
        </w:tabs>
        <w:rPr>
          <w:rFonts w:ascii="Tahoma" w:hAnsi="Tahoma" w:cs="Tahoma"/>
          <w:sz w:val="28"/>
        </w:rPr>
      </w:pPr>
      <w:r>
        <w:rPr>
          <w:rFonts w:ascii="Tahoma" w:hAnsi="Tahoma" w:cs="Tahoma"/>
          <w:b/>
          <w:bCs/>
          <w:sz w:val="28"/>
        </w:rPr>
        <w:t>Using an independent provider – pre-booking checks</w:t>
      </w:r>
    </w:p>
    <w:p w14:paraId="0C8C24EA" w14:textId="77777777" w:rsidR="00F97A2C" w:rsidRPr="0091551E" w:rsidRDefault="00F97A2C" w:rsidP="00F97A2C">
      <w:pPr>
        <w:pStyle w:val="Paras"/>
        <w:rPr>
          <w:rFonts w:ascii="Tahoma" w:hAnsi="Tahoma" w:cs="Tahoma"/>
          <w:color w:val="auto"/>
        </w:rPr>
      </w:pPr>
    </w:p>
    <w:p w14:paraId="7770D628" w14:textId="77777777" w:rsidR="00F97A2C" w:rsidRPr="0091551E" w:rsidRDefault="00F97A2C" w:rsidP="00F97A2C">
      <w:pPr>
        <w:pStyle w:val="Paras"/>
        <w:ind w:left="0" w:firstLine="0"/>
        <w:rPr>
          <w:rFonts w:ascii="Tahoma" w:hAnsi="Tahoma" w:cs="Tahoma"/>
          <w:color w:val="auto"/>
        </w:rPr>
      </w:pPr>
      <w:r w:rsidRPr="0091551E">
        <w:rPr>
          <w:rFonts w:ascii="Tahoma" w:hAnsi="Tahoma" w:cs="Tahoma"/>
          <w:color w:val="auto"/>
        </w:rPr>
        <w:t xml:space="preserve">For </w:t>
      </w:r>
      <w:r w:rsidRPr="0091551E">
        <w:rPr>
          <w:rFonts w:ascii="Tahoma" w:hAnsi="Tahoma" w:cs="Tahoma"/>
          <w:b/>
          <w:color w:val="auto"/>
        </w:rPr>
        <w:t xml:space="preserve">any </w:t>
      </w:r>
      <w:r w:rsidRPr="0091551E">
        <w:rPr>
          <w:rFonts w:ascii="Tahoma" w:hAnsi="Tahoma" w:cs="Tahoma"/>
          <w:color w:val="auto"/>
        </w:rPr>
        <w:t xml:space="preserve">off-site visit, </w:t>
      </w:r>
      <w:r>
        <w:rPr>
          <w:rFonts w:ascii="Tahoma" w:hAnsi="Tahoma" w:cs="Tahoma"/>
          <w:color w:val="auto"/>
        </w:rPr>
        <w:t xml:space="preserve">the visit leader should </w:t>
      </w:r>
      <w:r w:rsidRPr="0091551E">
        <w:rPr>
          <w:rFonts w:ascii="Tahoma" w:hAnsi="Tahoma" w:cs="Tahoma"/>
          <w:color w:val="auto"/>
        </w:rPr>
        <w:t>check that the location and activities offered are educationally suitable</w:t>
      </w:r>
      <w:r>
        <w:rPr>
          <w:rFonts w:ascii="Tahoma" w:hAnsi="Tahoma" w:cs="Tahoma"/>
          <w:color w:val="auto"/>
        </w:rPr>
        <w:t xml:space="preserve"> for the</w:t>
      </w:r>
      <w:r w:rsidRPr="0091551E">
        <w:rPr>
          <w:rFonts w:ascii="Tahoma" w:hAnsi="Tahoma" w:cs="Tahoma"/>
          <w:color w:val="auto"/>
        </w:rPr>
        <w:t xml:space="preserve"> group and </w:t>
      </w:r>
      <w:r>
        <w:rPr>
          <w:rFonts w:ascii="Tahoma" w:hAnsi="Tahoma" w:cs="Tahoma"/>
          <w:color w:val="auto"/>
        </w:rPr>
        <w:t xml:space="preserve">will meet </w:t>
      </w:r>
      <w:r w:rsidRPr="0091551E">
        <w:rPr>
          <w:rFonts w:ascii="Tahoma" w:hAnsi="Tahoma" w:cs="Tahoma"/>
          <w:color w:val="auto"/>
        </w:rPr>
        <w:t>the aims of the visit. Check that any provider offers good value for money by comparing with other similar providers. Remember that t</w:t>
      </w:r>
      <w:r w:rsidRPr="0091551E">
        <w:rPr>
          <w:rFonts w:ascii="Tahoma" w:hAnsi="Tahoma" w:cs="Tahoma"/>
          <w:bCs/>
          <w:color w:val="auto"/>
        </w:rPr>
        <w:t>here is no substitute for firsthand, up to date information</w:t>
      </w:r>
      <w:r>
        <w:rPr>
          <w:rFonts w:ascii="Tahoma" w:hAnsi="Tahoma" w:cs="Tahoma"/>
          <w:bCs/>
          <w:color w:val="auto"/>
        </w:rPr>
        <w:t>.</w:t>
      </w:r>
      <w:r w:rsidRPr="0091551E">
        <w:rPr>
          <w:rFonts w:ascii="Tahoma" w:hAnsi="Tahoma" w:cs="Tahoma"/>
          <w:b/>
          <w:bCs/>
          <w:color w:val="auto"/>
        </w:rPr>
        <w:t xml:space="preserve"> </w:t>
      </w:r>
      <w:r w:rsidRPr="0091551E">
        <w:rPr>
          <w:rFonts w:ascii="Tahoma" w:hAnsi="Tahoma" w:cs="Tahoma"/>
          <w:color w:val="auto"/>
        </w:rPr>
        <w:t>This level of pre-booking check is sufficient for visitor attractions and public access venues such as zoos, historical/cultural sites, museums, sports stadia, theatres, cinemas, hotels, bowling alleys, ice rinks, theme parks, public access (lifeguarded) swimming pools or similar.</w:t>
      </w:r>
      <w:r>
        <w:rPr>
          <w:rFonts w:ascii="Tahoma" w:hAnsi="Tahoma" w:cs="Tahoma"/>
          <w:color w:val="auto"/>
        </w:rPr>
        <w:t xml:space="preserve"> This level of check is also sufficient for the Local Authority’s own </w:t>
      </w:r>
      <w:r w:rsidRPr="00CD5B3C">
        <w:rPr>
          <w:rFonts w:ascii="Tahoma" w:hAnsi="Tahoma" w:cs="Tahoma"/>
          <w:color w:val="auto"/>
        </w:rPr>
        <w:t>Outdoor Education Centres</w:t>
      </w:r>
      <w:r w:rsidR="00A347AE">
        <w:rPr>
          <w:rFonts w:ascii="Tahoma" w:hAnsi="Tahoma" w:cs="Tahoma"/>
          <w:color w:val="auto"/>
        </w:rPr>
        <w:t>.</w:t>
      </w:r>
      <w:r w:rsidRPr="00CD5B3C">
        <w:rPr>
          <w:rFonts w:ascii="Tahoma" w:hAnsi="Tahoma" w:cs="Tahoma"/>
          <w:color w:val="auto"/>
        </w:rPr>
        <w:t xml:space="preserve"> </w:t>
      </w:r>
    </w:p>
    <w:p w14:paraId="3ED4C2BA" w14:textId="77777777" w:rsidR="00F97A2C" w:rsidRPr="0091551E" w:rsidRDefault="00F97A2C" w:rsidP="00F97A2C">
      <w:pPr>
        <w:pStyle w:val="Paras"/>
        <w:rPr>
          <w:rFonts w:ascii="Tahoma" w:hAnsi="Tahoma" w:cs="Tahoma"/>
          <w:color w:val="auto"/>
        </w:rPr>
      </w:pPr>
    </w:p>
    <w:p w14:paraId="033F3FB4" w14:textId="77777777" w:rsidR="00F97A2C" w:rsidRPr="0091551E" w:rsidRDefault="00F97A2C" w:rsidP="00F97A2C">
      <w:pPr>
        <w:pStyle w:val="Paras"/>
        <w:ind w:left="0" w:firstLine="0"/>
        <w:rPr>
          <w:rFonts w:ascii="Tahoma" w:hAnsi="Tahoma" w:cs="Tahoma"/>
          <w:color w:val="auto"/>
        </w:rPr>
      </w:pPr>
      <w:r w:rsidRPr="0091551E">
        <w:rPr>
          <w:rFonts w:ascii="Tahoma" w:hAnsi="Tahoma" w:cs="Tahoma"/>
          <w:color w:val="auto"/>
        </w:rPr>
        <w:t>When using a specialist venue or activity provider</w:t>
      </w:r>
      <w:r>
        <w:rPr>
          <w:rFonts w:ascii="Tahoma" w:hAnsi="Tahoma" w:cs="Tahoma"/>
          <w:color w:val="auto"/>
        </w:rPr>
        <w:t xml:space="preserve"> </w:t>
      </w:r>
      <w:r w:rsidRPr="0091551E">
        <w:rPr>
          <w:rFonts w:ascii="Tahoma" w:hAnsi="Tahoma" w:cs="Tahoma"/>
          <w:color w:val="auto"/>
        </w:rPr>
        <w:t xml:space="preserve">e.g. outdoor activity provider </w:t>
      </w:r>
      <w:r>
        <w:rPr>
          <w:rFonts w:ascii="Tahoma" w:hAnsi="Tahoma" w:cs="Tahoma"/>
          <w:color w:val="auto"/>
        </w:rPr>
        <w:t>(other than the LA’s own Outdoor Education Centres</w:t>
      </w:r>
      <w:r w:rsidR="00A347AE">
        <w:rPr>
          <w:rFonts w:ascii="Tahoma" w:hAnsi="Tahoma" w:cs="Tahoma"/>
          <w:color w:val="auto"/>
        </w:rPr>
        <w:t>),</w:t>
      </w:r>
      <w:r>
        <w:rPr>
          <w:rFonts w:ascii="Tahoma" w:hAnsi="Tahoma" w:cs="Tahoma"/>
          <w:color w:val="auto"/>
        </w:rPr>
        <w:t xml:space="preserve"> </w:t>
      </w:r>
      <w:r w:rsidRPr="0091551E">
        <w:rPr>
          <w:rFonts w:ascii="Tahoma" w:hAnsi="Tahoma" w:cs="Tahoma"/>
          <w:color w:val="auto"/>
        </w:rPr>
        <w:t xml:space="preserve">farm visit or similar please apply the following guidance </w:t>
      </w:r>
      <w:r w:rsidRPr="0091551E">
        <w:rPr>
          <w:rFonts w:ascii="Tahoma" w:hAnsi="Tahoma" w:cs="Tahoma"/>
          <w:b/>
          <w:bCs/>
          <w:color w:val="auto"/>
        </w:rPr>
        <w:t>before signing any booking form or contract</w:t>
      </w:r>
      <w:r w:rsidRPr="0091551E">
        <w:rPr>
          <w:rFonts w:ascii="Tahoma" w:hAnsi="Tahoma" w:cs="Tahoma"/>
          <w:color w:val="auto"/>
        </w:rPr>
        <w:t>:</w:t>
      </w:r>
    </w:p>
    <w:p w14:paraId="2C7B7F9C" w14:textId="77777777" w:rsidR="00F97A2C" w:rsidRPr="0091551E" w:rsidRDefault="00F97A2C" w:rsidP="00F97A2C">
      <w:pPr>
        <w:pStyle w:val="Paras"/>
        <w:rPr>
          <w:rFonts w:ascii="Tahoma" w:hAnsi="Tahoma" w:cs="Tahoma"/>
          <w:color w:val="auto"/>
        </w:rPr>
      </w:pPr>
    </w:p>
    <w:p w14:paraId="18DB4564" w14:textId="77777777" w:rsidR="00F97A2C" w:rsidRPr="0091551E" w:rsidRDefault="00F97A2C" w:rsidP="00F97A2C">
      <w:pPr>
        <w:pStyle w:val="Paras"/>
        <w:ind w:left="0" w:firstLine="0"/>
        <w:rPr>
          <w:rFonts w:ascii="Tahoma" w:hAnsi="Tahoma" w:cs="Tahoma"/>
          <w:color w:val="auto"/>
        </w:rPr>
      </w:pPr>
      <w:r w:rsidRPr="0091551E">
        <w:rPr>
          <w:rFonts w:ascii="Tahoma" w:hAnsi="Tahoma" w:cs="Tahoma"/>
          <w:color w:val="auto"/>
        </w:rPr>
        <w:t>Ask the provider to complete the independent providers</w:t>
      </w:r>
      <w:smartTag w:uri="urn:schemas-microsoft-com:office:smarttags" w:element="PersonName">
        <w:r w:rsidRPr="0091551E">
          <w:rPr>
            <w:rFonts w:ascii="Tahoma" w:hAnsi="Tahoma" w:cs="Tahoma"/>
            <w:color w:val="auto"/>
          </w:rPr>
          <w:t>'</w:t>
        </w:r>
      </w:smartTag>
      <w:r w:rsidRPr="0091551E">
        <w:rPr>
          <w:rFonts w:ascii="Tahoma" w:hAnsi="Tahoma" w:cs="Tahoma"/>
          <w:color w:val="auto"/>
        </w:rPr>
        <w:t xml:space="preserve"> questionnaire (</w:t>
      </w:r>
      <w:r>
        <w:rPr>
          <w:rFonts w:ascii="Tahoma" w:hAnsi="Tahoma" w:cs="Tahoma"/>
          <w:color w:val="auto"/>
        </w:rPr>
        <w:t xml:space="preserve">which can be downloaded from the EVOLVE system’s Guidance and Resources/Forms section </w:t>
      </w:r>
      <w:hyperlink r:id="rId20" w:history="1">
        <w:r w:rsidR="00A347AE" w:rsidRPr="00CD4A9C">
          <w:rPr>
            <w:rStyle w:val="Hyperlink"/>
            <w:rFonts w:ascii="Tahoma" w:hAnsi="Tahoma" w:cs="Tahoma"/>
          </w:rPr>
          <w:t>www.cardiffvisits.org</w:t>
        </w:r>
      </w:hyperlink>
      <w:r w:rsidR="00A347AE">
        <w:rPr>
          <w:rFonts w:ascii="Tahoma" w:hAnsi="Tahoma" w:cs="Tahoma"/>
          <w:color w:val="auto"/>
        </w:rPr>
        <w:t xml:space="preserve"> )</w:t>
      </w:r>
      <w:r w:rsidRPr="0091551E">
        <w:rPr>
          <w:rFonts w:ascii="Tahoma" w:hAnsi="Tahoma" w:cs="Tahoma"/>
          <w:color w:val="auto"/>
        </w:rPr>
        <w:t xml:space="preserve"> and check that this has been satisfactorily completed by the provider </w:t>
      </w:r>
      <w:r w:rsidRPr="00D3005C">
        <w:rPr>
          <w:rFonts w:ascii="Tahoma" w:hAnsi="Tahoma" w:cs="Tahoma"/>
          <w:b/>
          <w:color w:val="auto"/>
          <w:u w:val="single"/>
        </w:rPr>
        <w:t>before you book</w:t>
      </w:r>
      <w:r w:rsidRPr="0091551E">
        <w:rPr>
          <w:rFonts w:ascii="Tahoma" w:hAnsi="Tahoma" w:cs="Tahoma"/>
          <w:color w:val="auto"/>
        </w:rPr>
        <w:t xml:space="preserve">.  </w:t>
      </w:r>
      <w:r w:rsidRPr="0091551E">
        <w:rPr>
          <w:rFonts w:ascii="Tahoma" w:hAnsi="Tahoma" w:cs="Tahoma"/>
        </w:rPr>
        <w:t xml:space="preserve">This requires them to confirm that they have risk assessments in place for all activities/services that they provide and that these are available to view at the premises on request. </w:t>
      </w:r>
      <w:r w:rsidRPr="0091551E">
        <w:rPr>
          <w:rFonts w:ascii="Tahoma" w:hAnsi="Tahoma" w:cs="Tahoma"/>
          <w:b/>
          <w:bCs/>
        </w:rPr>
        <w:t>Please note that there is no need to obtain copies of the provider’s risk assessments</w:t>
      </w:r>
      <w:r w:rsidRPr="0091551E">
        <w:rPr>
          <w:rFonts w:ascii="Tahoma" w:hAnsi="Tahoma" w:cs="Tahoma"/>
          <w:b/>
          <w:bCs/>
          <w:caps/>
        </w:rPr>
        <w:t>.</w:t>
      </w:r>
      <w:r w:rsidRPr="0091551E">
        <w:rPr>
          <w:rFonts w:ascii="Tahoma" w:hAnsi="Tahoma" w:cs="Tahoma"/>
          <w:i/>
          <w:iCs/>
        </w:rPr>
        <w:t xml:space="preserve">  </w:t>
      </w:r>
      <w:r w:rsidRPr="0091551E">
        <w:rPr>
          <w:rFonts w:ascii="Tahoma" w:hAnsi="Tahoma" w:cs="Tahoma"/>
          <w:color w:val="auto"/>
        </w:rPr>
        <w:t>Seek specialist advice on any concerns arising from the provider</w:t>
      </w:r>
      <w:smartTag w:uri="urn:schemas-microsoft-com:office:smarttags" w:element="PersonName">
        <w:r w:rsidRPr="0091551E">
          <w:rPr>
            <w:rFonts w:ascii="Tahoma" w:hAnsi="Tahoma" w:cs="Tahoma"/>
            <w:color w:val="auto"/>
          </w:rPr>
          <w:t>'</w:t>
        </w:r>
      </w:smartTag>
      <w:r w:rsidRPr="0091551E">
        <w:rPr>
          <w:rFonts w:ascii="Tahoma" w:hAnsi="Tahoma" w:cs="Tahoma"/>
          <w:color w:val="auto"/>
        </w:rPr>
        <w:t>s responses by contacting your LA Outdoor Education Adviser.</w:t>
      </w:r>
    </w:p>
    <w:p w14:paraId="2F01BCE9" w14:textId="77777777" w:rsidR="00F97A2C" w:rsidRDefault="00F97A2C" w:rsidP="00F97A2C">
      <w:pPr>
        <w:pStyle w:val="Paras"/>
        <w:ind w:left="0" w:firstLine="0"/>
        <w:rPr>
          <w:rFonts w:ascii="Tahoma" w:hAnsi="Tahoma" w:cs="Tahoma"/>
          <w:color w:val="auto"/>
        </w:rPr>
      </w:pPr>
    </w:p>
    <w:p w14:paraId="70B8F73B" w14:textId="77777777" w:rsidR="00F97A2C" w:rsidRDefault="00F97A2C" w:rsidP="00F97A2C">
      <w:pPr>
        <w:pStyle w:val="Paras"/>
        <w:ind w:left="0" w:firstLine="0"/>
        <w:rPr>
          <w:rFonts w:ascii="Tahoma" w:hAnsi="Tahoma" w:cs="Tahoma"/>
          <w:i/>
          <w:szCs w:val="22"/>
        </w:rPr>
      </w:pPr>
      <w:r w:rsidRPr="00D3005C">
        <w:rPr>
          <w:rFonts w:ascii="Tahoma" w:hAnsi="Tahoma" w:cs="Tahoma"/>
          <w:b/>
          <w:color w:val="auto"/>
          <w:sz w:val="24"/>
          <w:szCs w:val="24"/>
        </w:rPr>
        <w:t>Special arrangements for Overseas expeditions</w:t>
      </w:r>
      <w:r>
        <w:rPr>
          <w:rFonts w:ascii="Tahoma" w:hAnsi="Tahoma" w:cs="Tahoma"/>
          <w:color w:val="auto"/>
        </w:rPr>
        <w:t xml:space="preserve"> </w:t>
      </w:r>
      <w:r w:rsidRPr="00BF1B7F">
        <w:rPr>
          <w:rFonts w:ascii="Tahoma" w:hAnsi="Tahoma" w:cs="Tahoma"/>
          <w:i/>
          <w:szCs w:val="22"/>
        </w:rPr>
        <w:t>(i.e. expeditions to developing countries involving trekking or other adventure activities)</w:t>
      </w:r>
    </w:p>
    <w:p w14:paraId="02F1824E" w14:textId="77777777" w:rsidR="00F97A2C" w:rsidRPr="00D3005C" w:rsidRDefault="00F97A2C" w:rsidP="00F97A2C">
      <w:pPr>
        <w:pStyle w:val="Paras"/>
        <w:ind w:left="0" w:firstLine="0"/>
        <w:rPr>
          <w:rFonts w:ascii="Tahoma" w:hAnsi="Tahoma" w:cs="Tahoma"/>
          <w:color w:val="auto"/>
          <w:szCs w:val="22"/>
        </w:rPr>
      </w:pPr>
    </w:p>
    <w:p w14:paraId="0620A529" w14:textId="77777777" w:rsidR="00F97A2C" w:rsidRPr="00D3005C" w:rsidRDefault="00F97A2C" w:rsidP="00F97A2C">
      <w:pPr>
        <w:pStyle w:val="PlainText"/>
        <w:tabs>
          <w:tab w:val="left" w:pos="5954"/>
        </w:tabs>
        <w:rPr>
          <w:rFonts w:ascii="Tahoma" w:hAnsi="Tahoma" w:cs="Tahoma"/>
          <w:szCs w:val="22"/>
        </w:rPr>
      </w:pPr>
      <w:r>
        <w:rPr>
          <w:rFonts w:ascii="Tahoma" w:hAnsi="Tahoma" w:cs="Tahoma"/>
          <w:bCs/>
          <w:szCs w:val="22"/>
        </w:rPr>
        <w:t xml:space="preserve">Initial </w:t>
      </w:r>
      <w:r w:rsidRPr="00D3005C">
        <w:rPr>
          <w:rFonts w:ascii="Tahoma" w:hAnsi="Tahoma" w:cs="Tahoma"/>
          <w:bCs/>
          <w:szCs w:val="22"/>
        </w:rPr>
        <w:t xml:space="preserve">LA approval </w:t>
      </w:r>
      <w:r>
        <w:rPr>
          <w:rFonts w:ascii="Tahoma" w:hAnsi="Tahoma" w:cs="Tahoma"/>
          <w:bCs/>
          <w:szCs w:val="22"/>
        </w:rPr>
        <w:t xml:space="preserve">must be obtained </w:t>
      </w:r>
      <w:r w:rsidR="00BE5298">
        <w:rPr>
          <w:rFonts w:ascii="Tahoma" w:hAnsi="Tahoma" w:cs="Tahoma"/>
          <w:bCs/>
          <w:szCs w:val="22"/>
        </w:rPr>
        <w:t>before booking</w:t>
      </w:r>
      <w:r>
        <w:rPr>
          <w:rFonts w:ascii="Tahoma" w:hAnsi="Tahoma" w:cs="Tahoma"/>
          <w:bCs/>
          <w:szCs w:val="22"/>
        </w:rPr>
        <w:t xml:space="preserve">. </w:t>
      </w:r>
      <w:r w:rsidR="00BE5298">
        <w:rPr>
          <w:rFonts w:ascii="Tahoma" w:hAnsi="Tahoma" w:cs="Tahoma"/>
          <w:bCs/>
          <w:szCs w:val="22"/>
        </w:rPr>
        <w:t xml:space="preserve">Initial </w:t>
      </w:r>
      <w:r>
        <w:rPr>
          <w:rFonts w:ascii="Tahoma" w:hAnsi="Tahoma" w:cs="Tahoma"/>
          <w:bCs/>
          <w:szCs w:val="22"/>
        </w:rPr>
        <w:t xml:space="preserve">LA approval can be sought by completing and sending </w:t>
      </w:r>
      <w:r w:rsidRPr="00D3005C">
        <w:rPr>
          <w:rFonts w:ascii="Tahoma" w:hAnsi="Tahoma" w:cs="Tahoma"/>
          <w:bCs/>
          <w:szCs w:val="22"/>
        </w:rPr>
        <w:t>form OE1</w:t>
      </w:r>
      <w:r w:rsidR="00BE5298">
        <w:rPr>
          <w:rFonts w:ascii="Tahoma" w:hAnsi="Tahoma" w:cs="Tahoma"/>
          <w:bCs/>
          <w:szCs w:val="22"/>
        </w:rPr>
        <w:t xml:space="preserve"> (along with attachments listed on Form OE1)</w:t>
      </w:r>
      <w:r>
        <w:rPr>
          <w:rFonts w:ascii="Tahoma" w:hAnsi="Tahoma" w:cs="Tahoma"/>
          <w:bCs/>
          <w:szCs w:val="22"/>
        </w:rPr>
        <w:t xml:space="preserve"> to the Outdoor Education Adviser at the address listed on Form OE1. Form OE1 can be dow</w:t>
      </w:r>
      <w:r w:rsidR="00B919E0">
        <w:rPr>
          <w:rFonts w:ascii="Tahoma" w:hAnsi="Tahoma" w:cs="Tahoma"/>
          <w:bCs/>
          <w:szCs w:val="22"/>
        </w:rPr>
        <w:t>n</w:t>
      </w:r>
      <w:r>
        <w:rPr>
          <w:rFonts w:ascii="Tahoma" w:hAnsi="Tahoma" w:cs="Tahoma"/>
          <w:bCs/>
          <w:szCs w:val="22"/>
        </w:rPr>
        <w:t xml:space="preserve">loaded from the </w:t>
      </w:r>
      <w:r>
        <w:rPr>
          <w:rFonts w:ascii="Tahoma" w:hAnsi="Tahoma" w:cs="Tahoma"/>
        </w:rPr>
        <w:t xml:space="preserve">EVOLVE system’s Guidance and Resources/Forms section </w:t>
      </w:r>
      <w:hyperlink r:id="rId21" w:history="1">
        <w:r w:rsidR="00A347AE" w:rsidRPr="00CD4A9C">
          <w:rPr>
            <w:rStyle w:val="Hyperlink"/>
            <w:rFonts w:ascii="Tahoma" w:hAnsi="Tahoma" w:cs="Tahoma"/>
          </w:rPr>
          <w:t>www.cardiffvisits.org</w:t>
        </w:r>
      </w:hyperlink>
      <w:r w:rsidR="00A347AE">
        <w:rPr>
          <w:rFonts w:ascii="Tahoma" w:hAnsi="Tahoma" w:cs="Tahoma"/>
        </w:rPr>
        <w:t xml:space="preserve"> </w:t>
      </w:r>
      <w:r w:rsidRPr="00D3005C">
        <w:rPr>
          <w:rFonts w:ascii="Tahoma" w:hAnsi="Tahoma" w:cs="Tahoma"/>
          <w:szCs w:val="22"/>
        </w:rPr>
        <w:t xml:space="preserve"> </w:t>
      </w:r>
      <w:r>
        <w:rPr>
          <w:rFonts w:ascii="Tahoma" w:hAnsi="Tahoma" w:cs="Tahoma"/>
          <w:szCs w:val="22"/>
        </w:rPr>
        <w:t xml:space="preserve">Final LA approval for the expedition must be obtained at least 8 weeks before the expedition start date by completing and sending form OE2, along with attachments listed on </w:t>
      </w:r>
      <w:r w:rsidR="00BE5298">
        <w:rPr>
          <w:rFonts w:ascii="Tahoma" w:hAnsi="Tahoma" w:cs="Tahoma"/>
          <w:szCs w:val="22"/>
        </w:rPr>
        <w:t>F</w:t>
      </w:r>
      <w:r>
        <w:rPr>
          <w:rFonts w:ascii="Tahoma" w:hAnsi="Tahoma" w:cs="Tahoma"/>
          <w:szCs w:val="22"/>
        </w:rPr>
        <w:t>orm</w:t>
      </w:r>
      <w:r w:rsidR="00BE5298">
        <w:rPr>
          <w:rFonts w:ascii="Tahoma" w:hAnsi="Tahoma" w:cs="Tahoma"/>
          <w:szCs w:val="22"/>
        </w:rPr>
        <w:t xml:space="preserve"> OE2</w:t>
      </w:r>
      <w:r>
        <w:rPr>
          <w:rFonts w:ascii="Tahoma" w:hAnsi="Tahoma" w:cs="Tahoma"/>
          <w:szCs w:val="22"/>
        </w:rPr>
        <w:t>, to the Outdoor Education Adviser.</w:t>
      </w:r>
    </w:p>
    <w:p w14:paraId="2D6CB990" w14:textId="77777777" w:rsidR="00F97A2C" w:rsidRDefault="00F97A2C" w:rsidP="00F97A2C">
      <w:pPr>
        <w:pStyle w:val="PlainText"/>
        <w:tabs>
          <w:tab w:val="left" w:pos="5954"/>
        </w:tabs>
        <w:rPr>
          <w:rFonts w:ascii="Tahoma" w:hAnsi="Tahoma" w:cs="Tahoma"/>
          <w:szCs w:val="22"/>
        </w:rPr>
      </w:pPr>
    </w:p>
    <w:p w14:paraId="3F17A577" w14:textId="77777777" w:rsidR="004A4BD0" w:rsidRDefault="004A4BD0" w:rsidP="00F97A2C">
      <w:pPr>
        <w:pStyle w:val="PlainText"/>
        <w:tabs>
          <w:tab w:val="left" w:pos="5954"/>
        </w:tabs>
        <w:rPr>
          <w:rFonts w:ascii="Tahoma" w:hAnsi="Tahoma" w:cs="Tahoma"/>
          <w:szCs w:val="22"/>
        </w:rPr>
      </w:pPr>
    </w:p>
    <w:p w14:paraId="0933A0DC" w14:textId="77777777" w:rsidR="004A4BD0" w:rsidRDefault="004A4BD0" w:rsidP="00F97A2C">
      <w:pPr>
        <w:pStyle w:val="PlainText"/>
        <w:tabs>
          <w:tab w:val="left" w:pos="5954"/>
        </w:tabs>
        <w:rPr>
          <w:rFonts w:ascii="Tahoma" w:hAnsi="Tahoma" w:cs="Tahoma"/>
          <w:szCs w:val="22"/>
        </w:rPr>
      </w:pPr>
    </w:p>
    <w:p w14:paraId="1CAED2D1" w14:textId="77777777" w:rsidR="004A4BD0" w:rsidRPr="00D3005C" w:rsidRDefault="004A4BD0" w:rsidP="00F97A2C">
      <w:pPr>
        <w:pStyle w:val="PlainText"/>
        <w:tabs>
          <w:tab w:val="left" w:pos="5954"/>
        </w:tabs>
        <w:rPr>
          <w:rFonts w:ascii="Tahoma" w:hAnsi="Tahoma" w:cs="Tahoma"/>
          <w:szCs w:val="22"/>
        </w:rPr>
      </w:pPr>
    </w:p>
    <w:p w14:paraId="79DA6CEC" w14:textId="77777777" w:rsidR="00F97A2C" w:rsidRPr="00B0153A" w:rsidRDefault="00F97A2C" w:rsidP="00F97A2C">
      <w:pPr>
        <w:pStyle w:val="PlainText"/>
        <w:numPr>
          <w:ilvl w:val="0"/>
          <w:numId w:val="22"/>
        </w:numPr>
        <w:tabs>
          <w:tab w:val="left" w:pos="5954"/>
        </w:tabs>
        <w:rPr>
          <w:rFonts w:ascii="Tahoma" w:hAnsi="Tahoma" w:cs="Tahoma"/>
          <w:sz w:val="28"/>
        </w:rPr>
      </w:pPr>
      <w:r>
        <w:rPr>
          <w:rFonts w:ascii="Tahoma" w:hAnsi="Tahoma" w:cs="Tahoma"/>
          <w:b/>
          <w:bCs/>
          <w:sz w:val="28"/>
        </w:rPr>
        <w:t>Local Authority (LA)</w:t>
      </w:r>
      <w:r w:rsidRPr="00B0153A">
        <w:rPr>
          <w:rFonts w:ascii="Tahoma" w:hAnsi="Tahoma" w:cs="Tahoma"/>
          <w:b/>
          <w:bCs/>
          <w:sz w:val="28"/>
        </w:rPr>
        <w:t xml:space="preserve"> leader approval</w:t>
      </w:r>
    </w:p>
    <w:p w14:paraId="4B918123" w14:textId="77777777" w:rsidR="00F97A2C" w:rsidRDefault="00F97A2C" w:rsidP="00F97A2C">
      <w:pPr>
        <w:pStyle w:val="PlainText"/>
        <w:tabs>
          <w:tab w:val="left" w:pos="5954"/>
        </w:tabs>
        <w:rPr>
          <w:rFonts w:ascii="Tahoma" w:hAnsi="Tahoma" w:cs="Tahoma"/>
          <w:b/>
        </w:rPr>
      </w:pPr>
    </w:p>
    <w:p w14:paraId="2813E8AB" w14:textId="77777777" w:rsidR="00F97A2C" w:rsidRPr="00651EEA" w:rsidRDefault="00F97A2C" w:rsidP="00F97A2C">
      <w:pPr>
        <w:pStyle w:val="PlainText"/>
        <w:tabs>
          <w:tab w:val="left" w:pos="5954"/>
        </w:tabs>
        <w:rPr>
          <w:rFonts w:ascii="Tahoma" w:hAnsi="Tahoma" w:cs="Tahoma"/>
          <w:b/>
        </w:rPr>
      </w:pPr>
      <w:r w:rsidRPr="00651EEA">
        <w:rPr>
          <w:rFonts w:ascii="Tahoma" w:hAnsi="Tahoma" w:cs="Tahoma"/>
          <w:b/>
        </w:rPr>
        <w:t>Who needs LA leader approval?</w:t>
      </w:r>
    </w:p>
    <w:p w14:paraId="1ED1B081" w14:textId="77777777" w:rsidR="00F97A2C" w:rsidRPr="009C06FC" w:rsidRDefault="00F97A2C" w:rsidP="00F97A2C">
      <w:pPr>
        <w:pStyle w:val="PlainText"/>
        <w:tabs>
          <w:tab w:val="left" w:pos="5954"/>
        </w:tabs>
        <w:rPr>
          <w:rFonts w:ascii="Tahoma" w:hAnsi="Tahoma" w:cs="Tahoma"/>
        </w:rPr>
      </w:pPr>
      <w:r w:rsidRPr="009C06FC">
        <w:rPr>
          <w:rFonts w:ascii="Tahoma" w:hAnsi="Tahoma" w:cs="Tahoma"/>
        </w:rPr>
        <w:t xml:space="preserve">LA or school employees or volunteers who wish to lead in any of the demanding environments or adventurous activities for which LA approval is required must first be confirmed as technically competent to lead by the Outdoor Education Adviser. </w:t>
      </w:r>
    </w:p>
    <w:p w14:paraId="6D6D0A2B" w14:textId="77777777" w:rsidR="00F97A2C" w:rsidRPr="009C06FC" w:rsidRDefault="00F97A2C" w:rsidP="00F97A2C">
      <w:pPr>
        <w:pStyle w:val="PlainText"/>
        <w:tabs>
          <w:tab w:val="left" w:pos="5954"/>
        </w:tabs>
        <w:rPr>
          <w:rFonts w:ascii="Tahoma" w:hAnsi="Tahoma" w:cs="Tahoma"/>
        </w:rPr>
      </w:pPr>
    </w:p>
    <w:p w14:paraId="0B2C1480" w14:textId="77777777" w:rsidR="00F97A2C" w:rsidRDefault="00E126A6" w:rsidP="00F97A2C">
      <w:pPr>
        <w:pStyle w:val="PlainText"/>
        <w:tabs>
          <w:tab w:val="left" w:pos="5954"/>
        </w:tabs>
        <w:rPr>
          <w:rFonts w:ascii="Tahoma" w:hAnsi="Tahoma" w:cs="Tahoma"/>
        </w:rPr>
      </w:pPr>
      <w:r>
        <w:rPr>
          <w:rFonts w:ascii="Tahoma" w:hAnsi="Tahoma" w:cs="Tahoma"/>
        </w:rPr>
        <w:t>Prospective</w:t>
      </w:r>
      <w:r w:rsidR="00F97A2C" w:rsidRPr="009C06FC">
        <w:rPr>
          <w:rFonts w:ascii="Tahoma" w:hAnsi="Tahoma" w:cs="Tahoma"/>
        </w:rPr>
        <w:t xml:space="preserve"> leaders </w:t>
      </w:r>
      <w:r>
        <w:rPr>
          <w:rFonts w:ascii="Tahoma" w:hAnsi="Tahoma" w:cs="Tahoma"/>
        </w:rPr>
        <w:t xml:space="preserve">must seek </w:t>
      </w:r>
      <w:r w:rsidR="00F97A2C" w:rsidRPr="009C06FC">
        <w:rPr>
          <w:rFonts w:ascii="Tahoma" w:hAnsi="Tahoma" w:cs="Tahoma"/>
        </w:rPr>
        <w:t xml:space="preserve">LA leader approval </w:t>
      </w:r>
      <w:r>
        <w:rPr>
          <w:rFonts w:ascii="Tahoma" w:hAnsi="Tahoma" w:cs="Tahoma"/>
        </w:rPr>
        <w:t>t</w:t>
      </w:r>
      <w:r w:rsidR="00F97A2C">
        <w:rPr>
          <w:rFonts w:ascii="Tahoma" w:hAnsi="Tahoma" w:cs="Tahoma"/>
        </w:rPr>
        <w:t>hrough their</w:t>
      </w:r>
      <w:r>
        <w:rPr>
          <w:rFonts w:ascii="Tahoma" w:hAnsi="Tahoma" w:cs="Tahoma"/>
        </w:rPr>
        <w:t xml:space="preserve"> own Evolve log-in via the</w:t>
      </w:r>
      <w:r w:rsidR="00F97A2C">
        <w:rPr>
          <w:rFonts w:ascii="Tahoma" w:hAnsi="Tahoma" w:cs="Tahoma"/>
        </w:rPr>
        <w:t xml:space="preserve"> ‘</w:t>
      </w:r>
      <w:r w:rsidR="00F97A2C" w:rsidRPr="00101BE8">
        <w:rPr>
          <w:rFonts w:ascii="Tahoma" w:hAnsi="Tahoma" w:cs="Tahoma"/>
          <w:b/>
          <w:i/>
        </w:rPr>
        <w:t>My details</w:t>
      </w:r>
      <w:r>
        <w:rPr>
          <w:rFonts w:ascii="Tahoma" w:hAnsi="Tahoma" w:cs="Tahoma"/>
          <w:b/>
          <w:i/>
        </w:rPr>
        <w:t>/awards</w:t>
      </w:r>
      <w:r w:rsidR="00F97A2C">
        <w:rPr>
          <w:rFonts w:ascii="Tahoma" w:hAnsi="Tahoma" w:cs="Tahoma"/>
        </w:rPr>
        <w:t>’ section. In orde</w:t>
      </w:r>
      <w:r>
        <w:rPr>
          <w:rFonts w:ascii="Tahoma" w:hAnsi="Tahoma" w:cs="Tahoma"/>
        </w:rPr>
        <w:t xml:space="preserve">r to be granted </w:t>
      </w:r>
      <w:r w:rsidR="00F97A2C">
        <w:rPr>
          <w:rFonts w:ascii="Tahoma" w:hAnsi="Tahoma" w:cs="Tahoma"/>
        </w:rPr>
        <w:t>approval the applicant must have all of the following:</w:t>
      </w:r>
    </w:p>
    <w:p w14:paraId="351B3629" w14:textId="77777777" w:rsidR="00F97A2C" w:rsidRPr="006D30AC" w:rsidRDefault="00F97A2C" w:rsidP="00F97A2C">
      <w:pPr>
        <w:pStyle w:val="Paras"/>
        <w:numPr>
          <w:ilvl w:val="0"/>
          <w:numId w:val="29"/>
        </w:numPr>
        <w:rPr>
          <w:rFonts w:ascii="Tahoma" w:hAnsi="Tahoma" w:cs="Tahoma"/>
          <w:color w:val="auto"/>
        </w:rPr>
      </w:pPr>
      <w:r w:rsidRPr="00007D99">
        <w:rPr>
          <w:rFonts w:ascii="Tahoma" w:hAnsi="Tahoma" w:cs="Tahoma"/>
          <w:b/>
        </w:rPr>
        <w:t>Either</w:t>
      </w:r>
      <w:r>
        <w:rPr>
          <w:rFonts w:ascii="Tahoma" w:hAnsi="Tahoma" w:cs="Tahoma"/>
        </w:rPr>
        <w:t xml:space="preserve"> a) t</w:t>
      </w:r>
      <w:r w:rsidRPr="006D30AC">
        <w:rPr>
          <w:rFonts w:ascii="Tahoma" w:hAnsi="Tahoma" w:cs="Tahoma"/>
          <w:color w:val="auto"/>
        </w:rPr>
        <w:t>he relevant National Governing Body (NGB) leadership award</w:t>
      </w:r>
      <w:r>
        <w:rPr>
          <w:rFonts w:ascii="Tahoma" w:hAnsi="Tahoma" w:cs="Tahoma"/>
          <w:color w:val="auto"/>
        </w:rPr>
        <w:t xml:space="preserve"> for the terrain/activity</w:t>
      </w:r>
      <w:r w:rsidRPr="006D30AC">
        <w:rPr>
          <w:rFonts w:ascii="Tahoma" w:hAnsi="Tahoma" w:cs="Tahoma"/>
          <w:color w:val="auto"/>
        </w:rPr>
        <w:t xml:space="preserve"> (NGB leadership awards are set out in the </w:t>
      </w:r>
      <w:r w:rsidR="004A4BD0">
        <w:rPr>
          <w:rFonts w:ascii="Tahoma" w:hAnsi="Tahoma" w:cs="Tahoma"/>
          <w:i/>
          <w:color w:val="auto"/>
        </w:rPr>
        <w:t>National</w:t>
      </w:r>
      <w:r w:rsidRPr="006D30AC">
        <w:rPr>
          <w:rFonts w:ascii="Tahoma" w:hAnsi="Tahoma" w:cs="Tahoma"/>
          <w:i/>
          <w:color w:val="auto"/>
        </w:rPr>
        <w:t xml:space="preserve"> </w:t>
      </w:r>
      <w:r w:rsidR="004A4BD0">
        <w:rPr>
          <w:rFonts w:ascii="Tahoma" w:hAnsi="Tahoma" w:cs="Tahoma"/>
          <w:i/>
          <w:color w:val="auto"/>
        </w:rPr>
        <w:t>G</w:t>
      </w:r>
      <w:r w:rsidRPr="006D30AC">
        <w:rPr>
          <w:rFonts w:ascii="Tahoma" w:hAnsi="Tahoma" w:cs="Tahoma"/>
          <w:i/>
          <w:color w:val="auto"/>
        </w:rPr>
        <w:t>uidance for Educational Visits</w:t>
      </w:r>
      <w:r>
        <w:rPr>
          <w:rFonts w:ascii="Tahoma" w:hAnsi="Tahoma" w:cs="Tahoma"/>
          <w:i/>
          <w:color w:val="auto"/>
        </w:rPr>
        <w:t xml:space="preserve"> </w:t>
      </w:r>
      <w:hyperlink r:id="rId22" w:history="1">
        <w:r w:rsidRPr="00DA1AFC">
          <w:rPr>
            <w:rStyle w:val="Hyperlink"/>
            <w:rFonts w:ascii="Tahoma" w:hAnsi="Tahoma" w:cs="Tahoma"/>
            <w:i/>
          </w:rPr>
          <w:t>www.wales.gov.uk/healthandsafety</w:t>
        </w:r>
      </w:hyperlink>
      <w:r>
        <w:rPr>
          <w:rFonts w:ascii="Tahoma" w:hAnsi="Tahoma" w:cs="Tahoma"/>
          <w:i/>
          <w:color w:val="auto"/>
        </w:rPr>
        <w:t xml:space="preserve"> </w:t>
      </w:r>
      <w:r w:rsidRPr="00007D99">
        <w:rPr>
          <w:rFonts w:ascii="Tahoma" w:hAnsi="Tahoma" w:cs="Tahoma"/>
          <w:b/>
          <w:color w:val="auto"/>
        </w:rPr>
        <w:t>or</w:t>
      </w:r>
      <w:r w:rsidRPr="00101BE8">
        <w:rPr>
          <w:rFonts w:ascii="Tahoma" w:hAnsi="Tahoma" w:cs="Tahoma"/>
          <w:color w:val="auto"/>
        </w:rPr>
        <w:t xml:space="preserve"> </w:t>
      </w:r>
      <w:r>
        <w:rPr>
          <w:rFonts w:ascii="Tahoma" w:hAnsi="Tahoma" w:cs="Tahoma"/>
          <w:color w:val="auto"/>
        </w:rPr>
        <w:t xml:space="preserve">b) </w:t>
      </w:r>
      <w:r w:rsidRPr="00101BE8">
        <w:rPr>
          <w:rFonts w:ascii="Tahoma" w:hAnsi="Tahoma" w:cs="Tahoma"/>
          <w:color w:val="auto"/>
        </w:rPr>
        <w:t xml:space="preserve">have a written and signed statement of competence </w:t>
      </w:r>
      <w:r w:rsidRPr="00101BE8">
        <w:rPr>
          <w:rFonts w:ascii="Tahoma" w:hAnsi="Tahoma" w:cs="Tahoma"/>
        </w:rPr>
        <w:t>by an appropriate technical adviser verifying that</w:t>
      </w:r>
      <w:r w:rsidRPr="006D30AC">
        <w:rPr>
          <w:rFonts w:ascii="Tahoma" w:hAnsi="Tahoma" w:cs="Tahoma"/>
        </w:rPr>
        <w:t xml:space="preserve"> the leader has the relevant technical and group management skills </w:t>
      </w:r>
      <w:r>
        <w:rPr>
          <w:rFonts w:ascii="Tahoma" w:hAnsi="Tahoma" w:cs="Tahoma"/>
        </w:rPr>
        <w:t>for the terrain/</w:t>
      </w:r>
      <w:r w:rsidRPr="006D30AC">
        <w:rPr>
          <w:rFonts w:ascii="Tahoma" w:hAnsi="Tahoma" w:cs="Tahoma"/>
        </w:rPr>
        <w:t>activity</w:t>
      </w:r>
      <w:r>
        <w:rPr>
          <w:rFonts w:ascii="Tahoma" w:hAnsi="Tahoma" w:cs="Tahoma"/>
        </w:rPr>
        <w:t xml:space="preserve"> (see below for how to arrange technical adviser approval)</w:t>
      </w:r>
      <w:r w:rsidRPr="006D30AC">
        <w:rPr>
          <w:rFonts w:ascii="Tahoma" w:hAnsi="Tahoma" w:cs="Tahoma"/>
        </w:rPr>
        <w:t>.</w:t>
      </w:r>
    </w:p>
    <w:p w14:paraId="6FF99D8E" w14:textId="77777777" w:rsidR="00E126A6" w:rsidRDefault="00E126A6" w:rsidP="00E126A6">
      <w:pPr>
        <w:pStyle w:val="PlainText"/>
        <w:numPr>
          <w:ilvl w:val="0"/>
          <w:numId w:val="29"/>
        </w:numPr>
        <w:tabs>
          <w:tab w:val="left" w:pos="5954"/>
        </w:tabs>
        <w:rPr>
          <w:rFonts w:ascii="Tahoma" w:hAnsi="Tahoma" w:cs="Tahoma"/>
        </w:rPr>
      </w:pPr>
      <w:r>
        <w:rPr>
          <w:rFonts w:ascii="Tahoma" w:hAnsi="Tahoma" w:cs="Tahoma"/>
        </w:rPr>
        <w:t xml:space="preserve">Recent and relevant experience </w:t>
      </w:r>
    </w:p>
    <w:p w14:paraId="561E488C" w14:textId="77777777" w:rsidR="00F97A2C" w:rsidRDefault="00F97A2C" w:rsidP="00F97A2C">
      <w:pPr>
        <w:pStyle w:val="PlainText"/>
        <w:numPr>
          <w:ilvl w:val="0"/>
          <w:numId w:val="29"/>
        </w:numPr>
        <w:tabs>
          <w:tab w:val="left" w:pos="5954"/>
        </w:tabs>
        <w:rPr>
          <w:rFonts w:ascii="Tahoma" w:hAnsi="Tahoma" w:cs="Tahoma"/>
        </w:rPr>
      </w:pPr>
      <w:r>
        <w:rPr>
          <w:rFonts w:ascii="Tahoma" w:hAnsi="Tahoma" w:cs="Tahoma"/>
        </w:rPr>
        <w:t>A current first aid cert</w:t>
      </w:r>
      <w:r w:rsidR="00B919E0">
        <w:rPr>
          <w:rFonts w:ascii="Tahoma" w:hAnsi="Tahoma" w:cs="Tahoma"/>
        </w:rPr>
        <w:t>i</w:t>
      </w:r>
      <w:r>
        <w:rPr>
          <w:rFonts w:ascii="Tahoma" w:hAnsi="Tahoma" w:cs="Tahoma"/>
        </w:rPr>
        <w:t>ficate or q</w:t>
      </w:r>
      <w:r w:rsidR="00B919E0">
        <w:rPr>
          <w:rFonts w:ascii="Tahoma" w:hAnsi="Tahoma" w:cs="Tahoma"/>
        </w:rPr>
        <w:t>u</w:t>
      </w:r>
      <w:r>
        <w:rPr>
          <w:rFonts w:ascii="Tahoma" w:hAnsi="Tahoma" w:cs="Tahoma"/>
        </w:rPr>
        <w:t>alification</w:t>
      </w:r>
    </w:p>
    <w:p w14:paraId="62D1F55B" w14:textId="77777777" w:rsidR="00E126A6" w:rsidRDefault="00E126A6" w:rsidP="00E126A6">
      <w:pPr>
        <w:pStyle w:val="PlainText"/>
        <w:numPr>
          <w:ilvl w:val="0"/>
          <w:numId w:val="29"/>
        </w:numPr>
        <w:tabs>
          <w:tab w:val="left" w:pos="5954"/>
        </w:tabs>
        <w:rPr>
          <w:rFonts w:ascii="Tahoma" w:hAnsi="Tahoma" w:cs="Tahoma"/>
        </w:rPr>
      </w:pPr>
      <w:r>
        <w:rPr>
          <w:rFonts w:ascii="Tahoma" w:hAnsi="Tahoma" w:cs="Tahoma"/>
        </w:rPr>
        <w:t>Support of the Head</w:t>
      </w:r>
    </w:p>
    <w:p w14:paraId="2BBE7D60" w14:textId="77777777" w:rsidR="00F97A2C" w:rsidRDefault="00F97A2C" w:rsidP="00F97A2C">
      <w:pPr>
        <w:pStyle w:val="PlainText"/>
        <w:tabs>
          <w:tab w:val="left" w:pos="5954"/>
        </w:tabs>
        <w:rPr>
          <w:rFonts w:ascii="Tahoma" w:hAnsi="Tahoma" w:cs="Tahoma"/>
        </w:rPr>
      </w:pPr>
    </w:p>
    <w:p w14:paraId="45DC9322" w14:textId="77777777" w:rsidR="00F97A2C" w:rsidRPr="006D30AC" w:rsidRDefault="00F97A2C" w:rsidP="00F97A2C">
      <w:pPr>
        <w:pStyle w:val="PlainText"/>
        <w:tabs>
          <w:tab w:val="left" w:pos="5954"/>
        </w:tabs>
        <w:rPr>
          <w:rFonts w:ascii="Tahoma" w:hAnsi="Tahoma" w:cs="Tahoma"/>
        </w:rPr>
      </w:pPr>
      <w:r>
        <w:rPr>
          <w:rFonts w:ascii="Tahoma" w:hAnsi="Tahoma" w:cs="Tahoma"/>
        </w:rPr>
        <w:t>[</w:t>
      </w:r>
      <w:r w:rsidRPr="006D30AC">
        <w:rPr>
          <w:rFonts w:ascii="Tahoma" w:hAnsi="Tahoma" w:cs="Tahoma"/>
        </w:rPr>
        <w:t>To arrange technical adviser approval the EVC must identify an approp</w:t>
      </w:r>
      <w:r w:rsidR="00B919E0">
        <w:rPr>
          <w:rFonts w:ascii="Tahoma" w:hAnsi="Tahoma" w:cs="Tahoma"/>
        </w:rPr>
        <w:t>r</w:t>
      </w:r>
      <w:r w:rsidRPr="006D30AC">
        <w:rPr>
          <w:rFonts w:ascii="Tahoma" w:hAnsi="Tahoma" w:cs="Tahoma"/>
        </w:rPr>
        <w:t>iate technical adviser who is willing to make a signed statement of competence for the visit leader.</w:t>
      </w:r>
      <w:r>
        <w:rPr>
          <w:rFonts w:ascii="Tahoma" w:hAnsi="Tahoma" w:cs="Tahoma"/>
        </w:rPr>
        <w:t xml:space="preserve"> </w:t>
      </w:r>
      <w:r w:rsidRPr="006D30AC">
        <w:rPr>
          <w:rFonts w:ascii="Tahoma" w:hAnsi="Tahoma" w:cs="Tahoma"/>
        </w:rPr>
        <w:t>Technical adviser approval is normally given only if the following conditions are met:</w:t>
      </w:r>
    </w:p>
    <w:p w14:paraId="3A054F3A" w14:textId="77777777" w:rsidR="00F97A2C" w:rsidRPr="006D30AC" w:rsidRDefault="00F97A2C" w:rsidP="00F305A7">
      <w:pPr>
        <w:pStyle w:val="ListBullet3"/>
        <w:numPr>
          <w:ilvl w:val="1"/>
          <w:numId w:val="19"/>
        </w:numPr>
        <w:tabs>
          <w:tab w:val="clear" w:pos="720"/>
          <w:tab w:val="clear" w:pos="1440"/>
          <w:tab w:val="num" w:pos="993"/>
        </w:tabs>
        <w:ind w:left="993" w:hanging="426"/>
        <w:rPr>
          <w:rFonts w:ascii="Tahoma" w:hAnsi="Tahoma" w:cs="Tahoma"/>
          <w:sz w:val="22"/>
        </w:rPr>
      </w:pPr>
      <w:r w:rsidRPr="006D30AC">
        <w:rPr>
          <w:rFonts w:ascii="Tahoma" w:hAnsi="Tahoma" w:cs="Tahoma"/>
          <w:sz w:val="22"/>
        </w:rPr>
        <w:t>The leader has completed a training course in the relevant NGB leadership award where one exists (or has undergone other appropriate training)</w:t>
      </w:r>
    </w:p>
    <w:p w14:paraId="78BD2FAB" w14:textId="77777777" w:rsidR="00F97A2C" w:rsidRPr="006D30AC" w:rsidRDefault="00F97A2C" w:rsidP="00F305A7">
      <w:pPr>
        <w:pStyle w:val="ListBullet3"/>
        <w:numPr>
          <w:ilvl w:val="1"/>
          <w:numId w:val="19"/>
        </w:numPr>
        <w:tabs>
          <w:tab w:val="clear" w:pos="720"/>
          <w:tab w:val="clear" w:pos="1440"/>
          <w:tab w:val="num" w:pos="993"/>
        </w:tabs>
        <w:ind w:left="993" w:hanging="426"/>
        <w:rPr>
          <w:rFonts w:ascii="Tahoma" w:hAnsi="Tahoma" w:cs="Tahoma"/>
          <w:sz w:val="22"/>
        </w:rPr>
      </w:pPr>
      <w:r w:rsidRPr="006D30AC">
        <w:rPr>
          <w:rFonts w:ascii="Tahoma" w:hAnsi="Tahoma" w:cs="Tahoma"/>
          <w:sz w:val="22"/>
        </w:rPr>
        <w:t>The technical adviser has made a practical assessment of the leader and can confirm that they are operating at the standard of the relevant NGB leadership award or at a suitable level for a site-specific approval to be given.</w:t>
      </w:r>
    </w:p>
    <w:p w14:paraId="0CDABDE4" w14:textId="77777777" w:rsidR="00F97A2C" w:rsidRDefault="00F97A2C" w:rsidP="00F97A2C">
      <w:pPr>
        <w:autoSpaceDE w:val="0"/>
        <w:autoSpaceDN w:val="0"/>
        <w:adjustRightInd w:val="0"/>
        <w:ind w:left="0"/>
        <w:rPr>
          <w:rFonts w:ascii="Tahoma" w:hAnsi="Tahoma" w:cs="Tahoma"/>
        </w:rPr>
      </w:pPr>
      <w:r w:rsidRPr="006D30AC">
        <w:rPr>
          <w:rFonts w:ascii="Tahoma" w:hAnsi="Tahoma" w:cs="Tahoma"/>
        </w:rPr>
        <w:t xml:space="preserve">Appropriate levels of technical adviser for different activities and levels of activity are given in the </w:t>
      </w:r>
      <w:r w:rsidR="004A4BD0">
        <w:rPr>
          <w:rFonts w:ascii="Tahoma" w:hAnsi="Tahoma" w:cs="Tahoma"/>
          <w:i/>
        </w:rPr>
        <w:t>National</w:t>
      </w:r>
      <w:r w:rsidRPr="006D30AC">
        <w:rPr>
          <w:rFonts w:ascii="Tahoma" w:hAnsi="Tahoma" w:cs="Tahoma"/>
          <w:i/>
        </w:rPr>
        <w:t xml:space="preserve"> </w:t>
      </w:r>
      <w:r w:rsidR="004A4BD0">
        <w:rPr>
          <w:rFonts w:ascii="Tahoma" w:hAnsi="Tahoma" w:cs="Tahoma"/>
          <w:i/>
        </w:rPr>
        <w:t>G</w:t>
      </w:r>
      <w:r w:rsidRPr="006D30AC">
        <w:rPr>
          <w:rFonts w:ascii="Tahoma" w:hAnsi="Tahoma" w:cs="Tahoma"/>
          <w:i/>
        </w:rPr>
        <w:t>uidance for Educational Visits</w:t>
      </w:r>
      <w:r w:rsidRPr="006D30AC">
        <w:rPr>
          <w:rFonts w:ascii="Tahoma" w:hAnsi="Tahoma" w:cs="Tahoma"/>
        </w:rPr>
        <w:t>. If the intended activity is not listed in Annex 3, the Outdoor Education Adviser may be able to advise on appropriate level of technical adviser.</w:t>
      </w:r>
      <w:r>
        <w:rPr>
          <w:rFonts w:ascii="Tahoma" w:hAnsi="Tahoma" w:cs="Tahoma"/>
        </w:rPr>
        <w:t>]</w:t>
      </w:r>
    </w:p>
    <w:p w14:paraId="3EB39697" w14:textId="77777777" w:rsidR="00F97A2C" w:rsidRDefault="00F97A2C" w:rsidP="00F97A2C">
      <w:pPr>
        <w:pStyle w:val="PlainText"/>
        <w:tabs>
          <w:tab w:val="left" w:pos="5954"/>
        </w:tabs>
        <w:rPr>
          <w:rFonts w:ascii="Tahoma" w:hAnsi="Tahoma" w:cs="Tahoma"/>
          <w:highlight w:val="yellow"/>
        </w:rPr>
      </w:pPr>
    </w:p>
    <w:p w14:paraId="0AA4F2A1" w14:textId="77777777" w:rsidR="00E126A6" w:rsidRPr="006D30AC" w:rsidRDefault="00E126A6" w:rsidP="00E126A6">
      <w:pPr>
        <w:pStyle w:val="Paras"/>
        <w:ind w:left="0" w:firstLine="0"/>
        <w:rPr>
          <w:rFonts w:ascii="Tahoma" w:hAnsi="Tahoma" w:cs="Tahoma"/>
        </w:rPr>
      </w:pPr>
      <w:r w:rsidRPr="006D30AC">
        <w:rPr>
          <w:rFonts w:ascii="Tahoma" w:hAnsi="Tahoma" w:cs="Tahoma"/>
        </w:rPr>
        <w:t xml:space="preserve">Depending on depth of experience and technical skill, leaders may be given approval to lead either: </w:t>
      </w:r>
    </w:p>
    <w:p w14:paraId="74FCC0CF" w14:textId="77777777" w:rsidR="00E126A6" w:rsidRPr="006D30AC" w:rsidRDefault="00E126A6" w:rsidP="00E126A6">
      <w:pPr>
        <w:pStyle w:val="Paras"/>
        <w:ind w:left="0" w:firstLine="0"/>
        <w:rPr>
          <w:rFonts w:ascii="Tahoma" w:hAnsi="Tahoma" w:cs="Tahoma"/>
        </w:rPr>
      </w:pPr>
    </w:p>
    <w:p w14:paraId="1F7DB97E" w14:textId="77777777" w:rsidR="00E126A6" w:rsidRPr="006D30AC" w:rsidRDefault="00E126A6" w:rsidP="00F305A7">
      <w:pPr>
        <w:pStyle w:val="Paras"/>
        <w:numPr>
          <w:ilvl w:val="1"/>
          <w:numId w:val="19"/>
        </w:numPr>
        <w:tabs>
          <w:tab w:val="clear" w:pos="1440"/>
          <w:tab w:val="num" w:pos="567"/>
        </w:tabs>
        <w:ind w:left="567" w:hanging="567"/>
        <w:rPr>
          <w:rFonts w:ascii="Tahoma" w:hAnsi="Tahoma" w:cs="Tahoma"/>
        </w:rPr>
      </w:pPr>
      <w:r w:rsidRPr="006D30AC">
        <w:rPr>
          <w:rFonts w:ascii="Tahoma" w:hAnsi="Tahoma" w:cs="Tahoma"/>
        </w:rPr>
        <w:t>the activity/activities at specific, named venue(s) at any time for the duration of the approval period;</w:t>
      </w:r>
    </w:p>
    <w:p w14:paraId="3541C6A7" w14:textId="77777777" w:rsidR="00E126A6" w:rsidRPr="006D30AC" w:rsidRDefault="00E126A6" w:rsidP="00E126A6">
      <w:pPr>
        <w:pStyle w:val="Paras"/>
        <w:ind w:left="0" w:firstLine="0"/>
        <w:rPr>
          <w:rFonts w:ascii="Tahoma" w:hAnsi="Tahoma" w:cs="Tahoma"/>
        </w:rPr>
      </w:pPr>
      <w:r w:rsidRPr="006D30AC">
        <w:rPr>
          <w:rFonts w:ascii="Tahoma" w:hAnsi="Tahoma" w:cs="Tahoma"/>
        </w:rPr>
        <w:t xml:space="preserve">or: </w:t>
      </w:r>
    </w:p>
    <w:p w14:paraId="376ED121" w14:textId="77777777" w:rsidR="00E126A6" w:rsidRPr="006D30AC" w:rsidRDefault="00E126A6" w:rsidP="00F305A7">
      <w:pPr>
        <w:pStyle w:val="Paras"/>
        <w:numPr>
          <w:ilvl w:val="1"/>
          <w:numId w:val="19"/>
        </w:numPr>
        <w:tabs>
          <w:tab w:val="clear" w:pos="1440"/>
          <w:tab w:val="num" w:pos="567"/>
        </w:tabs>
        <w:ind w:left="567" w:hanging="567"/>
        <w:rPr>
          <w:rFonts w:ascii="Tahoma" w:hAnsi="Tahoma" w:cs="Tahoma"/>
        </w:rPr>
      </w:pPr>
      <w:r w:rsidRPr="006D30AC">
        <w:rPr>
          <w:rFonts w:ascii="Tahoma" w:hAnsi="Tahoma" w:cs="Tahoma"/>
        </w:rPr>
        <w:t xml:space="preserve">the activity/activities at all venues that are within the remit of their competence at any time for the duration of the approval period. </w:t>
      </w:r>
    </w:p>
    <w:p w14:paraId="3159BE60" w14:textId="77777777" w:rsidR="00E126A6" w:rsidRDefault="00E126A6" w:rsidP="00F97A2C">
      <w:pPr>
        <w:pStyle w:val="PlainText"/>
        <w:tabs>
          <w:tab w:val="left" w:pos="5954"/>
        </w:tabs>
        <w:rPr>
          <w:rFonts w:ascii="Tahoma" w:hAnsi="Tahoma" w:cs="Tahoma"/>
          <w:highlight w:val="yellow"/>
        </w:rPr>
      </w:pPr>
    </w:p>
    <w:p w14:paraId="5AE9251E" w14:textId="77777777" w:rsidR="00F97A2C" w:rsidRPr="006D30AC" w:rsidRDefault="00F97A2C" w:rsidP="00F97A2C">
      <w:pPr>
        <w:pStyle w:val="PlainText"/>
        <w:tabs>
          <w:tab w:val="left" w:pos="5954"/>
        </w:tabs>
        <w:rPr>
          <w:rFonts w:ascii="Tahoma" w:hAnsi="Tahoma" w:cs="Tahoma"/>
        </w:rPr>
      </w:pPr>
      <w:r w:rsidRPr="006D30AC">
        <w:rPr>
          <w:rFonts w:ascii="Tahoma" w:hAnsi="Tahoma" w:cs="Tahoma"/>
        </w:rPr>
        <w:t>The Outdoor Education Adviser will notify the individual and their EVC of their LA leader approval decision and this will be recorded in the individual’s ‘</w:t>
      </w:r>
      <w:r w:rsidRPr="00101BE8">
        <w:rPr>
          <w:rFonts w:ascii="Tahoma" w:hAnsi="Tahoma" w:cs="Tahoma"/>
          <w:b/>
          <w:i/>
        </w:rPr>
        <w:t>My details</w:t>
      </w:r>
      <w:r w:rsidRPr="006D30AC">
        <w:rPr>
          <w:rFonts w:ascii="Tahoma" w:hAnsi="Tahoma" w:cs="Tahoma"/>
        </w:rPr>
        <w:t xml:space="preserve">’ section of the EVOLVE system. This can be viewed at any time by the individual, their EVC </w:t>
      </w:r>
      <w:r w:rsidR="00E126A6">
        <w:rPr>
          <w:rFonts w:ascii="Tahoma" w:hAnsi="Tahoma" w:cs="Tahoma"/>
        </w:rPr>
        <w:t xml:space="preserve">or </w:t>
      </w:r>
      <w:r w:rsidRPr="006D30AC">
        <w:rPr>
          <w:rFonts w:ascii="Tahoma" w:hAnsi="Tahoma" w:cs="Tahoma"/>
        </w:rPr>
        <w:t xml:space="preserve">Head. </w:t>
      </w:r>
    </w:p>
    <w:p w14:paraId="3D41CB3D" w14:textId="77777777" w:rsidR="00F97A2C" w:rsidRPr="006D30AC" w:rsidRDefault="00F97A2C" w:rsidP="00F97A2C">
      <w:pPr>
        <w:pStyle w:val="PlainText"/>
        <w:tabs>
          <w:tab w:val="left" w:pos="5954"/>
        </w:tabs>
        <w:rPr>
          <w:rFonts w:ascii="Tahoma" w:hAnsi="Tahoma" w:cs="Tahoma"/>
        </w:rPr>
      </w:pPr>
    </w:p>
    <w:p w14:paraId="201EA6BF" w14:textId="77777777" w:rsidR="00F97A2C" w:rsidRPr="00B0153A" w:rsidRDefault="00F97A2C" w:rsidP="00F97A2C">
      <w:pPr>
        <w:pStyle w:val="Paras"/>
        <w:numPr>
          <w:ilvl w:val="0"/>
          <w:numId w:val="22"/>
        </w:numPr>
        <w:rPr>
          <w:rFonts w:ascii="Tahoma" w:hAnsi="Tahoma" w:cs="Tahoma"/>
          <w:b/>
          <w:bCs/>
          <w:color w:val="auto"/>
          <w:sz w:val="28"/>
        </w:rPr>
      </w:pPr>
      <w:r>
        <w:rPr>
          <w:rFonts w:ascii="Tahoma" w:hAnsi="Tahoma" w:cs="Tahoma"/>
          <w:b/>
          <w:bCs/>
          <w:color w:val="auto"/>
          <w:sz w:val="28"/>
        </w:rPr>
        <w:t xml:space="preserve">Special arrangements for </w:t>
      </w:r>
      <w:r w:rsidRPr="00B0153A">
        <w:rPr>
          <w:rFonts w:ascii="Tahoma" w:hAnsi="Tahoma" w:cs="Tahoma"/>
          <w:b/>
          <w:bCs/>
          <w:color w:val="auto"/>
          <w:sz w:val="28"/>
        </w:rPr>
        <w:t>DofE</w:t>
      </w:r>
      <w:r>
        <w:rPr>
          <w:rFonts w:ascii="Tahoma" w:hAnsi="Tahoma" w:cs="Tahoma"/>
          <w:b/>
          <w:bCs/>
          <w:color w:val="auto"/>
          <w:sz w:val="28"/>
        </w:rPr>
        <w:t xml:space="preserve"> Award </w:t>
      </w:r>
      <w:r w:rsidRPr="00B0153A">
        <w:rPr>
          <w:rFonts w:ascii="Tahoma" w:hAnsi="Tahoma" w:cs="Tahoma"/>
          <w:b/>
          <w:bCs/>
          <w:color w:val="auto"/>
          <w:sz w:val="28"/>
        </w:rPr>
        <w:t>groups</w:t>
      </w:r>
      <w:r>
        <w:rPr>
          <w:rFonts w:ascii="Tahoma" w:hAnsi="Tahoma" w:cs="Tahoma"/>
          <w:b/>
          <w:bCs/>
          <w:color w:val="auto"/>
          <w:sz w:val="28"/>
        </w:rPr>
        <w:t xml:space="preserve"> </w:t>
      </w:r>
    </w:p>
    <w:p w14:paraId="52EFC115" w14:textId="77777777" w:rsidR="00F97A2C" w:rsidRDefault="00F97A2C" w:rsidP="00F97A2C">
      <w:pPr>
        <w:pStyle w:val="Paras"/>
        <w:ind w:left="0" w:firstLine="0"/>
        <w:rPr>
          <w:rFonts w:ascii="Tahoma" w:hAnsi="Tahoma" w:cs="Tahoma"/>
          <w:color w:val="auto"/>
        </w:rPr>
      </w:pPr>
    </w:p>
    <w:p w14:paraId="52CF1859" w14:textId="77777777" w:rsidR="00F97A2C" w:rsidRDefault="00F97A2C" w:rsidP="00F97A2C">
      <w:pPr>
        <w:pStyle w:val="Paras"/>
        <w:ind w:left="0" w:firstLine="0"/>
        <w:rPr>
          <w:rFonts w:ascii="Tahoma" w:hAnsi="Tahoma" w:cs="Tahoma"/>
          <w:color w:val="auto"/>
        </w:rPr>
      </w:pPr>
      <w:r>
        <w:rPr>
          <w:rFonts w:ascii="Tahoma" w:hAnsi="Tahoma" w:cs="Tahoma"/>
          <w:color w:val="auto"/>
        </w:rPr>
        <w:t xml:space="preserve">Anyone planning a DofE Award expedition/ activity must first contact the LA DofE </w:t>
      </w:r>
      <w:r w:rsidR="00A347AE">
        <w:rPr>
          <w:rFonts w:ascii="Tahoma" w:hAnsi="Tahoma" w:cs="Tahoma"/>
          <w:color w:val="auto"/>
        </w:rPr>
        <w:t>Development</w:t>
      </w:r>
      <w:r>
        <w:rPr>
          <w:rFonts w:ascii="Tahoma" w:hAnsi="Tahoma" w:cs="Tahoma"/>
          <w:color w:val="auto"/>
        </w:rPr>
        <w:t xml:space="preserve"> Officer before starting any planning for the activity to ensure that the Expedition meets the requirements of the DofE and Local Authority.</w:t>
      </w:r>
    </w:p>
    <w:p w14:paraId="6DE5E060" w14:textId="77777777" w:rsidR="00F97A2C" w:rsidRDefault="00F97A2C" w:rsidP="00F97A2C">
      <w:pPr>
        <w:pStyle w:val="Paras"/>
        <w:ind w:left="0" w:firstLine="0"/>
        <w:rPr>
          <w:rFonts w:ascii="Tahoma" w:hAnsi="Tahoma" w:cs="Tahoma"/>
          <w:color w:val="auto"/>
        </w:rPr>
      </w:pPr>
    </w:p>
    <w:p w14:paraId="26DDBF1C" w14:textId="77777777" w:rsidR="00F97A2C" w:rsidRPr="00B0153A" w:rsidRDefault="00F97A2C" w:rsidP="00F97A2C">
      <w:pPr>
        <w:pStyle w:val="PlainText"/>
        <w:numPr>
          <w:ilvl w:val="0"/>
          <w:numId w:val="22"/>
        </w:numPr>
        <w:tabs>
          <w:tab w:val="left" w:pos="5954"/>
        </w:tabs>
        <w:rPr>
          <w:rFonts w:ascii="Tahoma" w:hAnsi="Tahoma" w:cs="Tahoma"/>
          <w:b/>
          <w:bCs/>
          <w:sz w:val="28"/>
        </w:rPr>
      </w:pPr>
      <w:r>
        <w:rPr>
          <w:rFonts w:ascii="Tahoma" w:hAnsi="Tahoma" w:cs="Tahoma"/>
          <w:b/>
          <w:bCs/>
          <w:sz w:val="28"/>
        </w:rPr>
        <w:t>LA</w:t>
      </w:r>
      <w:r w:rsidRPr="00B0153A">
        <w:rPr>
          <w:rFonts w:ascii="Tahoma" w:hAnsi="Tahoma" w:cs="Tahoma"/>
          <w:b/>
          <w:bCs/>
          <w:sz w:val="28"/>
        </w:rPr>
        <w:t xml:space="preserve"> approval decisions</w:t>
      </w:r>
      <w:r>
        <w:rPr>
          <w:rFonts w:ascii="Tahoma" w:hAnsi="Tahoma" w:cs="Tahoma"/>
          <w:b/>
          <w:bCs/>
          <w:sz w:val="28"/>
        </w:rPr>
        <w:t xml:space="preserve"> for visits</w:t>
      </w:r>
    </w:p>
    <w:p w14:paraId="23F94EF2" w14:textId="77777777" w:rsidR="00F97A2C" w:rsidRPr="00B0153A" w:rsidRDefault="00F97A2C" w:rsidP="00F97A2C">
      <w:pPr>
        <w:pStyle w:val="PlainText"/>
        <w:tabs>
          <w:tab w:val="left" w:pos="5954"/>
        </w:tabs>
        <w:rPr>
          <w:rFonts w:ascii="Tahoma" w:hAnsi="Tahoma" w:cs="Tahoma"/>
          <w:b/>
          <w:bCs/>
        </w:rPr>
      </w:pPr>
    </w:p>
    <w:p w14:paraId="2E564F1D" w14:textId="77777777" w:rsidR="00F97A2C" w:rsidRPr="00B0153A" w:rsidRDefault="00F97A2C" w:rsidP="00F97A2C">
      <w:pPr>
        <w:pStyle w:val="Paras"/>
        <w:ind w:left="0" w:firstLine="0"/>
        <w:rPr>
          <w:rFonts w:ascii="Tahoma" w:hAnsi="Tahoma" w:cs="Tahoma"/>
          <w:b/>
          <w:bCs/>
          <w:color w:val="auto"/>
        </w:rPr>
      </w:pPr>
      <w:r w:rsidRPr="00B0153A">
        <w:rPr>
          <w:rFonts w:ascii="Tahoma" w:hAnsi="Tahoma" w:cs="Tahoma"/>
          <w:color w:val="auto"/>
        </w:rPr>
        <w:t xml:space="preserve">Confirmation of </w:t>
      </w:r>
      <w:r>
        <w:rPr>
          <w:rFonts w:ascii="Tahoma" w:hAnsi="Tahoma" w:cs="Tahoma"/>
          <w:color w:val="auto"/>
        </w:rPr>
        <w:t xml:space="preserve">the </w:t>
      </w:r>
      <w:r w:rsidRPr="00B0153A">
        <w:rPr>
          <w:rFonts w:ascii="Tahoma" w:hAnsi="Tahoma" w:cs="Tahoma"/>
          <w:color w:val="auto"/>
        </w:rPr>
        <w:t xml:space="preserve">approval decision </w:t>
      </w:r>
      <w:r>
        <w:rPr>
          <w:rFonts w:ascii="Tahoma" w:hAnsi="Tahoma" w:cs="Tahoma"/>
          <w:color w:val="auto"/>
        </w:rPr>
        <w:t xml:space="preserve">for a visit </w:t>
      </w:r>
      <w:r w:rsidRPr="00B0153A">
        <w:rPr>
          <w:rFonts w:ascii="Tahoma" w:hAnsi="Tahoma" w:cs="Tahoma"/>
          <w:color w:val="auto"/>
        </w:rPr>
        <w:t xml:space="preserve">will be </w:t>
      </w:r>
      <w:r>
        <w:rPr>
          <w:rFonts w:ascii="Tahoma" w:hAnsi="Tahoma" w:cs="Tahoma"/>
          <w:color w:val="auto"/>
        </w:rPr>
        <w:t>given via the EVOLVE system</w:t>
      </w:r>
      <w:r w:rsidRPr="00B0153A">
        <w:rPr>
          <w:rFonts w:ascii="Tahoma" w:hAnsi="Tahoma" w:cs="Tahoma"/>
          <w:color w:val="auto"/>
        </w:rPr>
        <w:t xml:space="preserve">. </w:t>
      </w:r>
      <w:r w:rsidRPr="00B0153A">
        <w:rPr>
          <w:rFonts w:ascii="Tahoma" w:hAnsi="Tahoma" w:cs="Tahoma"/>
          <w:b/>
          <w:bCs/>
          <w:color w:val="auto"/>
        </w:rPr>
        <w:t xml:space="preserve">Visits that require </w:t>
      </w:r>
      <w:r>
        <w:rPr>
          <w:rFonts w:ascii="Tahoma" w:hAnsi="Tahoma" w:cs="Tahoma"/>
          <w:b/>
          <w:bCs/>
          <w:color w:val="auto"/>
        </w:rPr>
        <w:t>LA</w:t>
      </w:r>
      <w:r w:rsidRPr="00B0153A">
        <w:rPr>
          <w:rFonts w:ascii="Tahoma" w:hAnsi="Tahoma" w:cs="Tahoma"/>
          <w:b/>
          <w:bCs/>
          <w:color w:val="auto"/>
        </w:rPr>
        <w:t xml:space="preserve"> approval must not proceed until this approval has been given.</w:t>
      </w:r>
    </w:p>
    <w:p w14:paraId="4025E407" w14:textId="77777777" w:rsidR="00F97A2C" w:rsidRPr="00B0153A" w:rsidRDefault="00F97A2C" w:rsidP="00F97A2C">
      <w:pPr>
        <w:pStyle w:val="Paras"/>
        <w:tabs>
          <w:tab w:val="left" w:pos="6180"/>
        </w:tabs>
        <w:ind w:left="0" w:firstLine="0"/>
        <w:rPr>
          <w:rFonts w:ascii="Tahoma" w:hAnsi="Tahoma" w:cs="Tahoma"/>
          <w:color w:val="auto"/>
        </w:rPr>
      </w:pPr>
      <w:r w:rsidRPr="00B0153A">
        <w:rPr>
          <w:rFonts w:ascii="Tahoma" w:hAnsi="Tahoma" w:cs="Tahoma"/>
          <w:color w:val="auto"/>
        </w:rPr>
        <w:tab/>
      </w:r>
    </w:p>
    <w:p w14:paraId="08A9A7E1" w14:textId="77777777" w:rsidR="00F97A2C" w:rsidRPr="00B0153A" w:rsidRDefault="00F97A2C" w:rsidP="00F97A2C">
      <w:pPr>
        <w:pStyle w:val="Paras"/>
        <w:ind w:left="0" w:firstLine="0"/>
        <w:rPr>
          <w:rFonts w:ascii="Tahoma" w:hAnsi="Tahoma" w:cs="Tahoma"/>
          <w:color w:val="auto"/>
        </w:rPr>
      </w:pPr>
      <w:r w:rsidRPr="00B0153A">
        <w:rPr>
          <w:rFonts w:ascii="Tahoma" w:hAnsi="Tahoma" w:cs="Tahoma"/>
          <w:color w:val="auto"/>
        </w:rPr>
        <w:t>Where further information or elements of th</w:t>
      </w:r>
      <w:r>
        <w:rPr>
          <w:rFonts w:ascii="Tahoma" w:hAnsi="Tahoma" w:cs="Tahoma"/>
          <w:color w:val="auto"/>
        </w:rPr>
        <w:t xml:space="preserve">e </w:t>
      </w:r>
      <w:r w:rsidR="004A4BD0">
        <w:rPr>
          <w:rFonts w:ascii="Tahoma" w:hAnsi="Tahoma" w:cs="Tahoma"/>
          <w:i/>
          <w:color w:val="auto"/>
        </w:rPr>
        <w:t>National</w:t>
      </w:r>
      <w:r w:rsidRPr="00597723">
        <w:rPr>
          <w:rFonts w:ascii="Tahoma" w:hAnsi="Tahoma" w:cs="Tahoma"/>
          <w:i/>
          <w:color w:val="auto"/>
        </w:rPr>
        <w:t xml:space="preserve"> </w:t>
      </w:r>
      <w:r w:rsidR="004A4BD0">
        <w:rPr>
          <w:rFonts w:ascii="Tahoma" w:hAnsi="Tahoma" w:cs="Tahoma"/>
          <w:i/>
          <w:color w:val="auto"/>
        </w:rPr>
        <w:t>G</w:t>
      </w:r>
      <w:r w:rsidRPr="00597723">
        <w:rPr>
          <w:rFonts w:ascii="Tahoma" w:hAnsi="Tahoma" w:cs="Tahoma"/>
          <w:i/>
          <w:color w:val="auto"/>
        </w:rPr>
        <w:t>uidance for Educational Visits</w:t>
      </w:r>
      <w:r w:rsidRPr="00B0153A">
        <w:rPr>
          <w:rFonts w:ascii="Tahoma" w:hAnsi="Tahoma" w:cs="Tahoma"/>
          <w:color w:val="auto"/>
        </w:rPr>
        <w:t xml:space="preserve"> have not been met, approval will be withheld until these conditions are met. Confirmation of this decision will be sent to the EVC/Head </w:t>
      </w:r>
      <w:r>
        <w:rPr>
          <w:rFonts w:ascii="Tahoma" w:hAnsi="Tahoma" w:cs="Tahoma"/>
          <w:color w:val="auto"/>
        </w:rPr>
        <w:t>via the EVOLVE</w:t>
      </w:r>
      <w:r w:rsidR="00277C20">
        <w:rPr>
          <w:rFonts w:ascii="Tahoma" w:hAnsi="Tahoma" w:cs="Tahoma"/>
          <w:color w:val="auto"/>
        </w:rPr>
        <w:t xml:space="preserve"> </w:t>
      </w:r>
      <w:r>
        <w:rPr>
          <w:rFonts w:ascii="Tahoma" w:hAnsi="Tahoma" w:cs="Tahoma"/>
          <w:color w:val="auto"/>
        </w:rPr>
        <w:t>system</w:t>
      </w:r>
      <w:r w:rsidRPr="00B0153A">
        <w:rPr>
          <w:rFonts w:ascii="Tahoma" w:hAnsi="Tahoma" w:cs="Tahoma"/>
          <w:color w:val="auto"/>
        </w:rPr>
        <w:t>.</w:t>
      </w:r>
    </w:p>
    <w:p w14:paraId="6F9A1337" w14:textId="77777777" w:rsidR="00F97A2C" w:rsidRPr="00B0153A" w:rsidRDefault="00F97A2C" w:rsidP="00F97A2C">
      <w:pPr>
        <w:pStyle w:val="Paras"/>
        <w:ind w:left="0" w:firstLine="0"/>
        <w:rPr>
          <w:rFonts w:ascii="Tahoma" w:hAnsi="Tahoma" w:cs="Tahoma"/>
          <w:color w:val="auto"/>
        </w:rPr>
      </w:pPr>
    </w:p>
    <w:p w14:paraId="04E012D4" w14:textId="77777777" w:rsidR="00F97A2C" w:rsidRPr="00B0153A" w:rsidRDefault="00F97A2C" w:rsidP="00F97A2C">
      <w:pPr>
        <w:pStyle w:val="Paras"/>
        <w:numPr>
          <w:ilvl w:val="0"/>
          <w:numId w:val="22"/>
        </w:numPr>
        <w:rPr>
          <w:rFonts w:ascii="Tahoma" w:hAnsi="Tahoma" w:cs="Tahoma"/>
          <w:b/>
          <w:bCs/>
          <w:color w:val="auto"/>
          <w:sz w:val="28"/>
        </w:rPr>
      </w:pPr>
      <w:r w:rsidRPr="00B0153A">
        <w:rPr>
          <w:rFonts w:ascii="Tahoma" w:hAnsi="Tahoma" w:cs="Tahoma"/>
          <w:b/>
          <w:bCs/>
          <w:color w:val="auto"/>
          <w:sz w:val="28"/>
        </w:rPr>
        <w:t>Record keeping</w:t>
      </w:r>
    </w:p>
    <w:p w14:paraId="233F0D95" w14:textId="77777777" w:rsidR="00F97A2C" w:rsidRDefault="00F97A2C" w:rsidP="00F97A2C">
      <w:pPr>
        <w:pStyle w:val="PlainText"/>
        <w:rPr>
          <w:rFonts w:ascii="Tahoma" w:hAnsi="Tahoma" w:cs="Tahoma"/>
          <w:iCs/>
          <w:noProof/>
        </w:rPr>
      </w:pPr>
      <w:r>
        <w:rPr>
          <w:rFonts w:ascii="Tahoma" w:hAnsi="Tahoma" w:cs="Tahoma"/>
          <w:iCs/>
          <w:noProof/>
        </w:rPr>
        <w:t>The EVOLVE system acts as a record for any visit planned and approved on the system. Schools</w:t>
      </w:r>
      <w:r w:rsidR="00277C20">
        <w:rPr>
          <w:rFonts w:ascii="Tahoma" w:hAnsi="Tahoma" w:cs="Tahoma"/>
          <w:iCs/>
          <w:noProof/>
        </w:rPr>
        <w:t>/establishments</w:t>
      </w:r>
      <w:r>
        <w:rPr>
          <w:rFonts w:ascii="Tahoma" w:hAnsi="Tahoma" w:cs="Tahoma"/>
          <w:iCs/>
          <w:noProof/>
        </w:rPr>
        <w:t xml:space="preserve"> therefore only need to retain the following details for any particular visit:</w:t>
      </w:r>
    </w:p>
    <w:p w14:paraId="44F8DA4E" w14:textId="77777777" w:rsidR="00F97A2C" w:rsidRDefault="00277C20" w:rsidP="00F97A2C">
      <w:pPr>
        <w:pStyle w:val="PlainText"/>
        <w:numPr>
          <w:ilvl w:val="0"/>
          <w:numId w:val="28"/>
        </w:numPr>
        <w:rPr>
          <w:rFonts w:ascii="Tahoma" w:hAnsi="Tahoma" w:cs="Tahoma"/>
          <w:iCs/>
          <w:noProof/>
        </w:rPr>
      </w:pPr>
      <w:r>
        <w:rPr>
          <w:rFonts w:ascii="Tahoma" w:hAnsi="Tahoma" w:cs="Tahoma"/>
          <w:iCs/>
          <w:noProof/>
        </w:rPr>
        <w:t>List of participants</w:t>
      </w:r>
    </w:p>
    <w:p w14:paraId="19DBBFA0" w14:textId="77777777" w:rsidR="00F97A2C" w:rsidRDefault="00277C20" w:rsidP="00F97A2C">
      <w:pPr>
        <w:pStyle w:val="PlainText"/>
        <w:numPr>
          <w:ilvl w:val="0"/>
          <w:numId w:val="28"/>
        </w:numPr>
        <w:rPr>
          <w:rFonts w:ascii="Tahoma" w:hAnsi="Tahoma" w:cs="Tahoma"/>
          <w:iCs/>
          <w:noProof/>
        </w:rPr>
      </w:pPr>
      <w:r>
        <w:rPr>
          <w:rFonts w:ascii="Tahoma" w:hAnsi="Tahoma" w:cs="Tahoma"/>
          <w:iCs/>
          <w:noProof/>
        </w:rPr>
        <w:t>Parental consent forms (</w:t>
      </w:r>
      <w:r w:rsidR="00F97A2C">
        <w:rPr>
          <w:rFonts w:ascii="Tahoma" w:hAnsi="Tahoma" w:cs="Tahoma"/>
          <w:iCs/>
          <w:noProof/>
        </w:rPr>
        <w:t xml:space="preserve">these can be destroyed </w:t>
      </w:r>
      <w:r>
        <w:rPr>
          <w:rFonts w:ascii="Tahoma" w:hAnsi="Tahoma" w:cs="Tahoma"/>
          <w:iCs/>
          <w:noProof/>
        </w:rPr>
        <w:t xml:space="preserve">3 months </w:t>
      </w:r>
      <w:r w:rsidR="00F97A2C">
        <w:rPr>
          <w:rFonts w:ascii="Tahoma" w:hAnsi="Tahoma" w:cs="Tahoma"/>
          <w:iCs/>
          <w:noProof/>
        </w:rPr>
        <w:t>after the visit if no accidents o</w:t>
      </w:r>
      <w:r>
        <w:rPr>
          <w:rFonts w:ascii="Tahoma" w:hAnsi="Tahoma" w:cs="Tahoma"/>
          <w:iCs/>
          <w:noProof/>
        </w:rPr>
        <w:t>r incidents have been reported)</w:t>
      </w:r>
    </w:p>
    <w:p w14:paraId="1E531613" w14:textId="77777777" w:rsidR="00F97A2C" w:rsidRDefault="00F97A2C" w:rsidP="00277C20">
      <w:pPr>
        <w:pStyle w:val="PlainText"/>
        <w:numPr>
          <w:ilvl w:val="0"/>
          <w:numId w:val="28"/>
        </w:numPr>
        <w:rPr>
          <w:rFonts w:ascii="Tahoma" w:hAnsi="Tahoma" w:cs="Tahoma"/>
          <w:iCs/>
          <w:noProof/>
        </w:rPr>
      </w:pPr>
      <w:r>
        <w:rPr>
          <w:rFonts w:ascii="Tahoma" w:hAnsi="Tahoma" w:cs="Tahoma"/>
          <w:iCs/>
          <w:noProof/>
        </w:rPr>
        <w:t>Where an accident or incident has been reported the school</w:t>
      </w:r>
      <w:r w:rsidR="00277C20">
        <w:rPr>
          <w:rFonts w:ascii="Tahoma" w:hAnsi="Tahoma" w:cs="Tahoma"/>
          <w:iCs/>
          <w:noProof/>
        </w:rPr>
        <w:t>/establishment</w:t>
      </w:r>
      <w:r>
        <w:rPr>
          <w:rFonts w:ascii="Tahoma" w:hAnsi="Tahoma" w:cs="Tahoma"/>
          <w:iCs/>
          <w:noProof/>
        </w:rPr>
        <w:t xml:space="preserve"> should retain the parental consent form for the pupil(s)</w:t>
      </w:r>
      <w:r w:rsidR="00277C20">
        <w:rPr>
          <w:rFonts w:ascii="Tahoma" w:hAnsi="Tahoma" w:cs="Tahoma"/>
          <w:iCs/>
          <w:noProof/>
        </w:rPr>
        <w:t>/young person(s)</w:t>
      </w:r>
      <w:r>
        <w:rPr>
          <w:rFonts w:ascii="Tahoma" w:hAnsi="Tahoma" w:cs="Tahoma"/>
          <w:iCs/>
          <w:noProof/>
        </w:rPr>
        <w:t xml:space="preserve"> involved.</w:t>
      </w:r>
    </w:p>
    <w:p w14:paraId="74828C2C" w14:textId="77777777" w:rsidR="00F97A2C" w:rsidRDefault="00F97A2C" w:rsidP="00F97A2C">
      <w:pPr>
        <w:pStyle w:val="PlainText"/>
        <w:numPr>
          <w:ilvl w:val="0"/>
          <w:numId w:val="28"/>
        </w:numPr>
        <w:rPr>
          <w:rFonts w:ascii="Tahoma" w:hAnsi="Tahoma" w:cs="Tahoma"/>
          <w:iCs/>
          <w:noProof/>
        </w:rPr>
      </w:pPr>
      <w:r w:rsidRPr="00B0153A">
        <w:rPr>
          <w:rFonts w:ascii="Tahoma" w:hAnsi="Tahoma" w:cs="Tahoma"/>
          <w:iCs/>
          <w:noProof/>
        </w:rPr>
        <w:t xml:space="preserve">If there has been an accident/incident on </w:t>
      </w:r>
      <w:r>
        <w:rPr>
          <w:rFonts w:ascii="Tahoma" w:hAnsi="Tahoma" w:cs="Tahoma"/>
          <w:iCs/>
          <w:noProof/>
        </w:rPr>
        <w:t>a</w:t>
      </w:r>
      <w:r w:rsidRPr="00B0153A">
        <w:rPr>
          <w:rFonts w:ascii="Tahoma" w:hAnsi="Tahoma" w:cs="Tahoma"/>
          <w:iCs/>
          <w:noProof/>
        </w:rPr>
        <w:t xml:space="preserve"> visit, schools/</w:t>
      </w:r>
      <w:r w:rsidR="00277C20">
        <w:rPr>
          <w:rFonts w:ascii="Tahoma" w:hAnsi="Tahoma" w:cs="Tahoma"/>
          <w:iCs/>
          <w:noProof/>
        </w:rPr>
        <w:t>establishments</w:t>
      </w:r>
      <w:r w:rsidRPr="00B0153A">
        <w:rPr>
          <w:rFonts w:ascii="Tahoma" w:hAnsi="Tahoma" w:cs="Tahoma"/>
          <w:iCs/>
          <w:noProof/>
        </w:rPr>
        <w:t xml:space="preserve"> </w:t>
      </w:r>
      <w:r>
        <w:rPr>
          <w:rFonts w:ascii="Tahoma" w:hAnsi="Tahoma" w:cs="Tahoma"/>
          <w:iCs/>
          <w:noProof/>
        </w:rPr>
        <w:t>must</w:t>
      </w:r>
      <w:r w:rsidRPr="00B0153A">
        <w:rPr>
          <w:rFonts w:ascii="Tahoma" w:hAnsi="Tahoma" w:cs="Tahoma"/>
          <w:iCs/>
          <w:noProof/>
        </w:rPr>
        <w:t xml:space="preserve"> ensure that the </w:t>
      </w:r>
      <w:r>
        <w:rPr>
          <w:rFonts w:ascii="Tahoma" w:hAnsi="Tahoma" w:cs="Tahoma"/>
          <w:iCs/>
          <w:noProof/>
        </w:rPr>
        <w:t>LA</w:t>
      </w:r>
      <w:r w:rsidRPr="00B0153A">
        <w:rPr>
          <w:rFonts w:ascii="Tahoma" w:hAnsi="Tahoma" w:cs="Tahoma"/>
          <w:iCs/>
          <w:noProof/>
        </w:rPr>
        <w:t xml:space="preserve"> is notified according to </w:t>
      </w:r>
      <w:r>
        <w:rPr>
          <w:rFonts w:ascii="Tahoma" w:hAnsi="Tahoma" w:cs="Tahoma"/>
          <w:iCs/>
          <w:noProof/>
        </w:rPr>
        <w:t>LA</w:t>
      </w:r>
      <w:r w:rsidRPr="00B0153A">
        <w:rPr>
          <w:rFonts w:ascii="Tahoma" w:hAnsi="Tahoma" w:cs="Tahoma"/>
          <w:iCs/>
          <w:noProof/>
        </w:rPr>
        <w:t xml:space="preserve"> p</w:t>
      </w:r>
      <w:r>
        <w:rPr>
          <w:rFonts w:ascii="Tahoma" w:hAnsi="Tahoma" w:cs="Tahoma"/>
          <w:iCs/>
          <w:noProof/>
        </w:rPr>
        <w:t>rocedures</w:t>
      </w:r>
      <w:r w:rsidRPr="00B0153A">
        <w:rPr>
          <w:rFonts w:ascii="Tahoma" w:hAnsi="Tahoma" w:cs="Tahoma"/>
          <w:iCs/>
          <w:noProof/>
        </w:rPr>
        <w:t>. The</w:t>
      </w:r>
      <w:r>
        <w:rPr>
          <w:rFonts w:ascii="Tahoma" w:hAnsi="Tahoma" w:cs="Tahoma"/>
          <w:iCs/>
          <w:noProof/>
        </w:rPr>
        <w:t xml:space="preserve"> LA will keep accident/incident </w:t>
      </w:r>
      <w:r w:rsidRPr="00B0153A">
        <w:rPr>
          <w:rFonts w:ascii="Tahoma" w:hAnsi="Tahoma" w:cs="Tahoma"/>
          <w:iCs/>
          <w:noProof/>
        </w:rPr>
        <w:t>records until the young person reaches age 21 (or for 3 years in the case of an adult). Schools/</w:t>
      </w:r>
      <w:r w:rsidR="00277C20" w:rsidRPr="00277C20">
        <w:rPr>
          <w:rFonts w:ascii="Tahoma" w:hAnsi="Tahoma" w:cs="Tahoma"/>
          <w:iCs/>
          <w:noProof/>
        </w:rPr>
        <w:t xml:space="preserve"> </w:t>
      </w:r>
      <w:r w:rsidR="00277C20">
        <w:rPr>
          <w:rFonts w:ascii="Tahoma" w:hAnsi="Tahoma" w:cs="Tahoma"/>
          <w:iCs/>
          <w:noProof/>
        </w:rPr>
        <w:t>establishments</w:t>
      </w:r>
      <w:r w:rsidRPr="00B0153A">
        <w:rPr>
          <w:rFonts w:ascii="Tahoma" w:hAnsi="Tahoma" w:cs="Tahoma"/>
          <w:iCs/>
          <w:noProof/>
        </w:rPr>
        <w:t xml:space="preserve"> therefore </w:t>
      </w:r>
      <w:r w:rsidRPr="00597723">
        <w:rPr>
          <w:rFonts w:ascii="Tahoma" w:hAnsi="Tahoma" w:cs="Tahoma"/>
          <w:iCs/>
          <w:noProof/>
          <w:u w:val="single"/>
        </w:rPr>
        <w:t>do not</w:t>
      </w:r>
      <w:r w:rsidRPr="00B0153A">
        <w:rPr>
          <w:rFonts w:ascii="Tahoma" w:hAnsi="Tahoma" w:cs="Tahoma"/>
          <w:iCs/>
          <w:noProof/>
        </w:rPr>
        <w:t xml:space="preserve"> need to retain records of accident/incidents reported to the </w:t>
      </w:r>
      <w:r>
        <w:rPr>
          <w:rFonts w:ascii="Tahoma" w:hAnsi="Tahoma" w:cs="Tahoma"/>
          <w:iCs/>
          <w:noProof/>
        </w:rPr>
        <w:t>LA</w:t>
      </w:r>
      <w:r w:rsidRPr="00B0153A">
        <w:rPr>
          <w:rFonts w:ascii="Tahoma" w:hAnsi="Tahoma" w:cs="Tahoma"/>
          <w:iCs/>
          <w:noProof/>
        </w:rPr>
        <w:t xml:space="preserve"> unless they wish to do so for their own purposes. </w:t>
      </w:r>
      <w:r>
        <w:rPr>
          <w:rFonts w:ascii="Tahoma" w:hAnsi="Tahoma" w:cs="Tahoma"/>
          <w:iCs/>
          <w:noProof/>
        </w:rPr>
        <w:t>If a visit leader or school/</w:t>
      </w:r>
      <w:r w:rsidR="00277C20" w:rsidRPr="00277C20">
        <w:rPr>
          <w:rFonts w:ascii="Tahoma" w:hAnsi="Tahoma" w:cs="Tahoma"/>
          <w:iCs/>
          <w:noProof/>
        </w:rPr>
        <w:t xml:space="preserve"> </w:t>
      </w:r>
      <w:r w:rsidR="00277C20">
        <w:rPr>
          <w:rFonts w:ascii="Tahoma" w:hAnsi="Tahoma" w:cs="Tahoma"/>
          <w:iCs/>
          <w:noProof/>
        </w:rPr>
        <w:t>establishment</w:t>
      </w:r>
      <w:r>
        <w:rPr>
          <w:rFonts w:ascii="Tahoma" w:hAnsi="Tahoma" w:cs="Tahoma"/>
          <w:iCs/>
          <w:noProof/>
        </w:rPr>
        <w:t xml:space="preserve"> receives notification of a claim they should not respond directly but should pass the details to the LA claims manager/insurance section.</w:t>
      </w:r>
    </w:p>
    <w:p w14:paraId="4F4879CE" w14:textId="77777777" w:rsidR="00F97A2C" w:rsidRDefault="00F97A2C" w:rsidP="00F97A2C">
      <w:pPr>
        <w:pStyle w:val="PlainText"/>
        <w:ind w:left="360"/>
        <w:rPr>
          <w:rFonts w:ascii="Tahoma" w:hAnsi="Tahoma" w:cs="Tahoma"/>
          <w:iCs/>
          <w:noProof/>
        </w:rPr>
      </w:pPr>
    </w:p>
    <w:p w14:paraId="2A75BD90" w14:textId="77777777" w:rsidR="00F97A2C" w:rsidRPr="00B0153A" w:rsidRDefault="00277C20" w:rsidP="00F97A2C">
      <w:pPr>
        <w:pStyle w:val="PlainText"/>
        <w:rPr>
          <w:rFonts w:ascii="Tahoma" w:hAnsi="Tahoma" w:cs="Tahoma"/>
          <w:iCs/>
          <w:noProof/>
        </w:rPr>
      </w:pPr>
      <w:r>
        <w:rPr>
          <w:rFonts w:ascii="Tahoma" w:hAnsi="Tahoma" w:cs="Tahoma"/>
          <w:iCs/>
          <w:noProof/>
        </w:rPr>
        <w:t>In addition, schools/establishments</w:t>
      </w:r>
      <w:r w:rsidR="00F97A2C" w:rsidRPr="00B0153A">
        <w:rPr>
          <w:rFonts w:ascii="Tahoma" w:hAnsi="Tahoma" w:cs="Tahoma"/>
          <w:iCs/>
          <w:noProof/>
        </w:rPr>
        <w:t xml:space="preserve"> should </w:t>
      </w:r>
      <w:r w:rsidR="00F97A2C">
        <w:rPr>
          <w:rFonts w:ascii="Tahoma" w:hAnsi="Tahoma" w:cs="Tahoma"/>
          <w:iCs/>
          <w:noProof/>
        </w:rPr>
        <w:t>archive in the school/</w:t>
      </w:r>
      <w:r w:rsidRPr="00277C20">
        <w:rPr>
          <w:rFonts w:ascii="Tahoma" w:hAnsi="Tahoma" w:cs="Tahoma"/>
          <w:iCs/>
          <w:noProof/>
        </w:rPr>
        <w:t xml:space="preserve"> </w:t>
      </w:r>
      <w:r>
        <w:rPr>
          <w:rFonts w:ascii="Tahoma" w:hAnsi="Tahoma" w:cs="Tahoma"/>
          <w:iCs/>
          <w:noProof/>
        </w:rPr>
        <w:t>establishment</w:t>
      </w:r>
      <w:r w:rsidR="00F97A2C">
        <w:rPr>
          <w:rFonts w:ascii="Tahoma" w:hAnsi="Tahoma" w:cs="Tahoma"/>
          <w:iCs/>
          <w:noProof/>
        </w:rPr>
        <w:t xml:space="preserve"> records </w:t>
      </w:r>
      <w:r w:rsidR="00F97A2C" w:rsidRPr="00B0153A">
        <w:rPr>
          <w:rFonts w:ascii="Tahoma" w:hAnsi="Tahoma" w:cs="Tahoma"/>
          <w:iCs/>
          <w:noProof/>
        </w:rPr>
        <w:t>a copy of their:</w:t>
      </w:r>
    </w:p>
    <w:p w14:paraId="01F5FC1B" w14:textId="77777777" w:rsidR="00F97A2C" w:rsidRPr="00B0153A" w:rsidRDefault="00F97A2C" w:rsidP="00F97A2C">
      <w:pPr>
        <w:pStyle w:val="PlainText"/>
        <w:rPr>
          <w:rFonts w:ascii="Tahoma" w:hAnsi="Tahoma" w:cs="Tahoma"/>
          <w:iCs/>
          <w:noProof/>
        </w:rPr>
      </w:pPr>
      <w:r w:rsidRPr="00B0153A">
        <w:rPr>
          <w:rFonts w:ascii="Tahoma" w:hAnsi="Tahoma" w:cs="Tahoma"/>
          <w:iCs/>
          <w:noProof/>
        </w:rPr>
        <w:t>- Educational visits policy – dated so that the version current at the time of any visit can be traced</w:t>
      </w:r>
      <w:r>
        <w:rPr>
          <w:rFonts w:ascii="Tahoma" w:hAnsi="Tahoma" w:cs="Tahoma"/>
          <w:iCs/>
          <w:noProof/>
        </w:rPr>
        <w:t>;</w:t>
      </w:r>
    </w:p>
    <w:p w14:paraId="54D55387" w14:textId="77777777" w:rsidR="00F97A2C" w:rsidRPr="00B0153A" w:rsidRDefault="00F97A2C" w:rsidP="00F97A2C">
      <w:pPr>
        <w:pStyle w:val="PlainText"/>
        <w:rPr>
          <w:rFonts w:ascii="Tahoma" w:hAnsi="Tahoma" w:cs="Tahoma"/>
          <w:iCs/>
          <w:noProof/>
        </w:rPr>
      </w:pPr>
      <w:r w:rsidRPr="00B0153A">
        <w:rPr>
          <w:rFonts w:ascii="Tahoma" w:hAnsi="Tahoma" w:cs="Tahoma"/>
          <w:iCs/>
          <w:noProof/>
        </w:rPr>
        <w:t xml:space="preserve">- standard </w:t>
      </w:r>
      <w:r>
        <w:rPr>
          <w:rFonts w:ascii="Tahoma" w:hAnsi="Tahoma" w:cs="Tahoma"/>
          <w:iCs/>
          <w:noProof/>
        </w:rPr>
        <w:t>risk management</w:t>
      </w:r>
      <w:r w:rsidRPr="00B0153A">
        <w:rPr>
          <w:rFonts w:ascii="Tahoma" w:hAnsi="Tahoma" w:cs="Tahoma"/>
          <w:iCs/>
          <w:noProof/>
        </w:rPr>
        <w:t xml:space="preserve"> procedures dated as c</w:t>
      </w:r>
      <w:r>
        <w:rPr>
          <w:rFonts w:ascii="Tahoma" w:hAnsi="Tahoma" w:cs="Tahoma"/>
          <w:iCs/>
          <w:noProof/>
        </w:rPr>
        <w:t>urrent at the time of the visit;</w:t>
      </w:r>
    </w:p>
    <w:p w14:paraId="16F232F8" w14:textId="77777777" w:rsidR="00F97A2C" w:rsidRPr="00B0153A" w:rsidRDefault="00F97A2C" w:rsidP="00F97A2C">
      <w:pPr>
        <w:pStyle w:val="PlainText"/>
        <w:rPr>
          <w:rFonts w:ascii="Tahoma" w:hAnsi="Tahoma" w:cs="Tahoma"/>
          <w:iCs/>
          <w:noProof/>
        </w:rPr>
      </w:pPr>
      <w:r>
        <w:rPr>
          <w:rFonts w:ascii="Tahoma" w:hAnsi="Tahoma" w:cs="Tahoma"/>
          <w:iCs/>
          <w:noProof/>
        </w:rPr>
        <w:t>- r</w:t>
      </w:r>
      <w:r w:rsidRPr="00B0153A">
        <w:rPr>
          <w:rFonts w:ascii="Tahoma" w:hAnsi="Tahoma" w:cs="Tahoma"/>
          <w:iCs/>
          <w:noProof/>
        </w:rPr>
        <w:t>ecords of staff competence and training (perhaps as part of the appraisal/performance management records)</w:t>
      </w:r>
      <w:r>
        <w:rPr>
          <w:rFonts w:ascii="Tahoma" w:hAnsi="Tahoma" w:cs="Tahoma"/>
          <w:iCs/>
          <w:noProof/>
        </w:rPr>
        <w:t>.</w:t>
      </w:r>
    </w:p>
    <w:p w14:paraId="649A252A" w14:textId="77777777" w:rsidR="00F97A2C" w:rsidRPr="00B0153A" w:rsidRDefault="00F97A2C" w:rsidP="00F97A2C">
      <w:pPr>
        <w:pStyle w:val="PlainText"/>
        <w:rPr>
          <w:rFonts w:ascii="Tahoma" w:hAnsi="Tahoma" w:cs="Tahoma"/>
          <w:iCs/>
          <w:noProof/>
        </w:rPr>
      </w:pPr>
    </w:p>
    <w:p w14:paraId="0890AAA2" w14:textId="77777777" w:rsidR="00F97A2C" w:rsidRPr="00B0153A" w:rsidRDefault="00F97A2C" w:rsidP="00F97A2C">
      <w:pPr>
        <w:pStyle w:val="PlainText"/>
        <w:rPr>
          <w:rFonts w:ascii="Tahoma" w:hAnsi="Tahoma" w:cs="Tahoma"/>
          <w:iCs/>
          <w:noProof/>
        </w:rPr>
      </w:pPr>
      <w:r w:rsidRPr="00B0153A">
        <w:rPr>
          <w:rFonts w:ascii="Tahoma" w:hAnsi="Tahoma" w:cs="Tahoma"/>
          <w:iCs/>
          <w:noProof/>
        </w:rPr>
        <w:t>This information should be kept for 5 years after which it may be destroyed.</w:t>
      </w:r>
    </w:p>
    <w:p w14:paraId="30EEAB52" w14:textId="77777777" w:rsidR="00F97A2C" w:rsidRDefault="00F97A2C" w:rsidP="00F97A2C">
      <w:pPr>
        <w:pStyle w:val="PlainText"/>
        <w:rPr>
          <w:rFonts w:ascii="Tahoma" w:hAnsi="Tahoma" w:cs="Tahoma"/>
          <w:iCs/>
          <w:noProof/>
        </w:rPr>
      </w:pPr>
    </w:p>
    <w:p w14:paraId="4F2F318B" w14:textId="77777777" w:rsidR="00F97A2C" w:rsidRPr="007750D8" w:rsidRDefault="00F97A2C" w:rsidP="00F97A2C">
      <w:pPr>
        <w:pStyle w:val="SubHead"/>
        <w:numPr>
          <w:ilvl w:val="0"/>
          <w:numId w:val="22"/>
        </w:numPr>
        <w:rPr>
          <w:rFonts w:ascii="Tahoma" w:hAnsi="Tahoma" w:cs="Tahoma"/>
          <w:i w:val="0"/>
          <w:iCs/>
          <w:color w:val="auto"/>
        </w:rPr>
      </w:pPr>
      <w:r w:rsidRPr="00B0153A">
        <w:rPr>
          <w:rFonts w:ascii="Tahoma" w:hAnsi="Tahoma" w:cs="Tahoma"/>
          <w:i w:val="0"/>
          <w:iCs/>
          <w:caps w:val="0"/>
          <w:color w:val="auto"/>
        </w:rPr>
        <w:t>Monitoring</w:t>
      </w:r>
    </w:p>
    <w:p w14:paraId="608C89A5" w14:textId="77777777" w:rsidR="00F97A2C" w:rsidRDefault="00F97A2C" w:rsidP="00F97A2C">
      <w:pPr>
        <w:pStyle w:val="SubHead"/>
        <w:rPr>
          <w:rFonts w:ascii="Tahoma" w:hAnsi="Tahoma" w:cs="Tahoma"/>
          <w:i w:val="0"/>
          <w:iCs/>
          <w:color w:val="auto"/>
        </w:rPr>
      </w:pPr>
    </w:p>
    <w:p w14:paraId="0A896B37" w14:textId="77777777" w:rsidR="00F97A2C" w:rsidRPr="007750D8" w:rsidRDefault="00F97A2C" w:rsidP="00F97A2C">
      <w:pPr>
        <w:pStyle w:val="PlainText"/>
        <w:tabs>
          <w:tab w:val="left" w:pos="5954"/>
        </w:tabs>
        <w:rPr>
          <w:rFonts w:ascii="Tahoma" w:hAnsi="Tahoma" w:cs="Tahoma"/>
          <w:u w:val="single"/>
        </w:rPr>
      </w:pPr>
      <w:r>
        <w:rPr>
          <w:rFonts w:ascii="Tahoma" w:hAnsi="Tahoma" w:cs="Tahoma"/>
          <w:u w:val="single"/>
        </w:rPr>
        <w:t>Internal m</w:t>
      </w:r>
      <w:r w:rsidRPr="007750D8">
        <w:rPr>
          <w:rFonts w:ascii="Tahoma" w:hAnsi="Tahoma" w:cs="Tahoma"/>
          <w:u w:val="single"/>
        </w:rPr>
        <w:t xml:space="preserve">onitoring by the </w:t>
      </w:r>
      <w:r>
        <w:rPr>
          <w:rFonts w:ascii="Tahoma" w:hAnsi="Tahoma" w:cs="Tahoma"/>
          <w:u w:val="single"/>
        </w:rPr>
        <w:t>Head/</w:t>
      </w:r>
      <w:r w:rsidRPr="007750D8">
        <w:rPr>
          <w:rFonts w:ascii="Tahoma" w:hAnsi="Tahoma" w:cs="Tahoma"/>
          <w:u w:val="single"/>
        </w:rPr>
        <w:t>EVC</w:t>
      </w:r>
    </w:p>
    <w:p w14:paraId="54E2E283" w14:textId="77777777" w:rsidR="00F97A2C" w:rsidRPr="00B0153A" w:rsidRDefault="00F97A2C" w:rsidP="00F97A2C">
      <w:pPr>
        <w:pStyle w:val="PlainText"/>
        <w:tabs>
          <w:tab w:val="left" w:pos="5954"/>
        </w:tabs>
        <w:rPr>
          <w:rFonts w:ascii="Tahoma" w:hAnsi="Tahoma" w:cs="Tahoma"/>
        </w:rPr>
      </w:pPr>
      <w:r>
        <w:rPr>
          <w:rFonts w:ascii="Tahoma" w:hAnsi="Tahoma" w:cs="Tahoma"/>
        </w:rPr>
        <w:t>T</w:t>
      </w:r>
      <w:r w:rsidRPr="00B0153A">
        <w:rPr>
          <w:rFonts w:ascii="Tahoma" w:hAnsi="Tahoma" w:cs="Tahoma"/>
        </w:rPr>
        <w:t>he Head/EVC must monitor</w:t>
      </w:r>
      <w:r w:rsidR="00277C20">
        <w:rPr>
          <w:rFonts w:ascii="Tahoma" w:hAnsi="Tahoma" w:cs="Tahoma"/>
        </w:rPr>
        <w:t xml:space="preserve"> visit leaders</w:t>
      </w:r>
      <w:r w:rsidRPr="00B0153A">
        <w:rPr>
          <w:rFonts w:ascii="Tahoma" w:hAnsi="Tahoma" w:cs="Tahoma"/>
        </w:rPr>
        <w:t xml:space="preserve"> from time to time</w:t>
      </w:r>
      <w:r w:rsidR="00277C20">
        <w:rPr>
          <w:rFonts w:ascii="Tahoma" w:hAnsi="Tahoma" w:cs="Tahoma"/>
        </w:rPr>
        <w:t xml:space="preserve"> to ensure </w:t>
      </w:r>
      <w:r w:rsidRPr="00B0153A">
        <w:rPr>
          <w:rFonts w:ascii="Tahoma" w:hAnsi="Tahoma" w:cs="Tahoma"/>
        </w:rPr>
        <w:t xml:space="preserve">compliance with </w:t>
      </w:r>
      <w:r w:rsidR="00277C20">
        <w:rPr>
          <w:rFonts w:ascii="Tahoma" w:hAnsi="Tahoma" w:cs="Tahoma"/>
        </w:rPr>
        <w:t>school/establishment policy</w:t>
      </w:r>
      <w:r w:rsidRPr="00B0153A">
        <w:rPr>
          <w:rFonts w:ascii="Tahoma" w:hAnsi="Tahoma" w:cs="Tahoma"/>
        </w:rPr>
        <w:t xml:space="preserve">. </w:t>
      </w:r>
    </w:p>
    <w:p w14:paraId="1F18AB03" w14:textId="77777777" w:rsidR="00F97A2C" w:rsidRPr="00B0153A" w:rsidRDefault="00F97A2C" w:rsidP="00F97A2C">
      <w:pPr>
        <w:pStyle w:val="PlainText"/>
        <w:tabs>
          <w:tab w:val="left" w:pos="5954"/>
        </w:tabs>
        <w:rPr>
          <w:rFonts w:ascii="Tahoma" w:hAnsi="Tahoma" w:cs="Tahoma"/>
        </w:rPr>
      </w:pPr>
    </w:p>
    <w:p w14:paraId="10654964" w14:textId="77777777" w:rsidR="00F97A2C" w:rsidRPr="00B0153A" w:rsidRDefault="00F97A2C" w:rsidP="00F97A2C">
      <w:pPr>
        <w:pStyle w:val="Paras"/>
        <w:ind w:left="0" w:firstLine="0"/>
        <w:rPr>
          <w:rFonts w:ascii="Tahoma" w:hAnsi="Tahoma" w:cs="Tahoma"/>
          <w:color w:val="auto"/>
        </w:rPr>
      </w:pPr>
      <w:r w:rsidRPr="00B0153A">
        <w:rPr>
          <w:rFonts w:ascii="Tahoma" w:hAnsi="Tahoma" w:cs="Tahoma"/>
          <w:color w:val="auto"/>
        </w:rPr>
        <w:t xml:space="preserve">Monitoring by </w:t>
      </w:r>
      <w:r>
        <w:rPr>
          <w:rFonts w:ascii="Tahoma" w:hAnsi="Tahoma" w:cs="Tahoma"/>
          <w:color w:val="auto"/>
        </w:rPr>
        <w:t xml:space="preserve">the </w:t>
      </w:r>
      <w:r w:rsidRPr="00B0153A">
        <w:rPr>
          <w:rFonts w:ascii="Tahoma" w:hAnsi="Tahoma" w:cs="Tahoma"/>
          <w:color w:val="auto"/>
        </w:rPr>
        <w:t xml:space="preserve">Head/EVC should include: </w:t>
      </w:r>
    </w:p>
    <w:p w14:paraId="18BD36C1" w14:textId="77777777" w:rsidR="00F97A2C" w:rsidRPr="00B0153A" w:rsidRDefault="00F97A2C" w:rsidP="00F97A2C">
      <w:pPr>
        <w:pStyle w:val="Paras"/>
        <w:ind w:left="0" w:firstLine="0"/>
        <w:rPr>
          <w:rFonts w:ascii="Tahoma" w:hAnsi="Tahoma" w:cs="Tahoma"/>
          <w:color w:val="auto"/>
        </w:rPr>
      </w:pPr>
    </w:p>
    <w:p w14:paraId="2DEA5126" w14:textId="77777777" w:rsidR="00F97A2C" w:rsidRDefault="00F97A2C" w:rsidP="00F305A7">
      <w:pPr>
        <w:pStyle w:val="Paras"/>
        <w:numPr>
          <w:ilvl w:val="0"/>
          <w:numId w:val="21"/>
        </w:numPr>
        <w:tabs>
          <w:tab w:val="clear" w:pos="720"/>
          <w:tab w:val="num" w:pos="567"/>
        </w:tabs>
        <w:ind w:left="567" w:hanging="567"/>
        <w:rPr>
          <w:rFonts w:ascii="Tahoma" w:hAnsi="Tahoma" w:cs="Tahoma"/>
          <w:color w:val="auto"/>
        </w:rPr>
      </w:pPr>
      <w:r>
        <w:rPr>
          <w:rFonts w:ascii="Tahoma" w:hAnsi="Tahoma" w:cs="Tahoma"/>
          <w:color w:val="auto"/>
        </w:rPr>
        <w:t>scrutiny of</w:t>
      </w:r>
      <w:r w:rsidRPr="00B0153A">
        <w:rPr>
          <w:rFonts w:ascii="Tahoma" w:hAnsi="Tahoma" w:cs="Tahoma"/>
          <w:color w:val="auto"/>
        </w:rPr>
        <w:t xml:space="preserve"> </w:t>
      </w:r>
      <w:r>
        <w:rPr>
          <w:rFonts w:ascii="Tahoma" w:hAnsi="Tahoma" w:cs="Tahoma"/>
          <w:color w:val="auto"/>
        </w:rPr>
        <w:t xml:space="preserve">standards of </w:t>
      </w:r>
      <w:r w:rsidRPr="00B0153A">
        <w:rPr>
          <w:rFonts w:ascii="Tahoma" w:hAnsi="Tahoma" w:cs="Tahoma"/>
          <w:color w:val="auto"/>
        </w:rPr>
        <w:t>visit planning and organisation as part of the visit approval process</w:t>
      </w:r>
    </w:p>
    <w:p w14:paraId="1137D9C7" w14:textId="77777777" w:rsidR="00F97A2C" w:rsidRPr="00B0153A" w:rsidRDefault="00F97A2C" w:rsidP="00F305A7">
      <w:pPr>
        <w:pStyle w:val="Paras"/>
        <w:numPr>
          <w:ilvl w:val="0"/>
          <w:numId w:val="21"/>
        </w:numPr>
        <w:tabs>
          <w:tab w:val="clear" w:pos="720"/>
          <w:tab w:val="num" w:pos="567"/>
        </w:tabs>
        <w:ind w:left="567" w:hanging="567"/>
        <w:rPr>
          <w:rFonts w:ascii="Tahoma" w:hAnsi="Tahoma" w:cs="Tahoma"/>
          <w:color w:val="auto"/>
        </w:rPr>
      </w:pPr>
      <w:r w:rsidRPr="00B0153A">
        <w:rPr>
          <w:rFonts w:ascii="Tahoma" w:hAnsi="Tahoma" w:cs="Tahoma"/>
          <w:color w:val="auto"/>
        </w:rPr>
        <w:t xml:space="preserve">occasional </w:t>
      </w:r>
      <w:r>
        <w:rPr>
          <w:rFonts w:ascii="Tahoma" w:hAnsi="Tahoma" w:cs="Tahoma"/>
          <w:color w:val="auto"/>
        </w:rPr>
        <w:t>observa</w:t>
      </w:r>
      <w:r w:rsidR="00277C20">
        <w:rPr>
          <w:rFonts w:ascii="Tahoma" w:hAnsi="Tahoma" w:cs="Tahoma"/>
          <w:color w:val="auto"/>
        </w:rPr>
        <w:t>tion of visit leadership</w:t>
      </w:r>
      <w:r w:rsidRPr="00B0153A">
        <w:rPr>
          <w:rFonts w:ascii="Tahoma" w:hAnsi="Tahoma" w:cs="Tahoma"/>
          <w:color w:val="auto"/>
        </w:rPr>
        <w:t xml:space="preserve"> </w:t>
      </w:r>
    </w:p>
    <w:p w14:paraId="26AA58E6" w14:textId="77777777" w:rsidR="00F97A2C" w:rsidRPr="00B0153A" w:rsidRDefault="00F97A2C" w:rsidP="00F97A2C">
      <w:pPr>
        <w:pStyle w:val="Paras"/>
        <w:ind w:left="0" w:firstLine="0"/>
        <w:rPr>
          <w:rFonts w:ascii="Tahoma" w:hAnsi="Tahoma" w:cs="Tahoma"/>
          <w:color w:val="auto"/>
        </w:rPr>
      </w:pPr>
    </w:p>
    <w:p w14:paraId="70212C78" w14:textId="77777777" w:rsidR="00F97A2C" w:rsidRPr="00B0153A" w:rsidRDefault="00F97A2C" w:rsidP="00F97A2C">
      <w:pPr>
        <w:pStyle w:val="Paras"/>
        <w:ind w:left="0" w:firstLine="0"/>
        <w:rPr>
          <w:rFonts w:ascii="Tahoma" w:hAnsi="Tahoma" w:cs="Tahoma"/>
          <w:color w:val="auto"/>
        </w:rPr>
      </w:pPr>
      <w:r w:rsidRPr="00B0153A">
        <w:rPr>
          <w:rFonts w:ascii="Tahoma" w:hAnsi="Tahoma" w:cs="Tahoma"/>
          <w:color w:val="auto"/>
        </w:rPr>
        <w:t xml:space="preserve">Following any observation of visit leadership it is good practice to provide </w:t>
      </w:r>
      <w:r>
        <w:rPr>
          <w:rFonts w:ascii="Tahoma" w:hAnsi="Tahoma" w:cs="Tahoma"/>
          <w:color w:val="auto"/>
        </w:rPr>
        <w:t xml:space="preserve">the visit leader with </w:t>
      </w:r>
      <w:r w:rsidRPr="00B0153A">
        <w:rPr>
          <w:rFonts w:ascii="Tahoma" w:hAnsi="Tahoma" w:cs="Tahoma"/>
          <w:color w:val="auto"/>
        </w:rPr>
        <w:t xml:space="preserve">verbal and written feedback and recommendations </w:t>
      </w:r>
      <w:r>
        <w:rPr>
          <w:rFonts w:ascii="Tahoma" w:hAnsi="Tahoma" w:cs="Tahoma"/>
          <w:color w:val="auto"/>
        </w:rPr>
        <w:t>for further training if necessary</w:t>
      </w:r>
      <w:r w:rsidRPr="00B0153A">
        <w:rPr>
          <w:rFonts w:ascii="Tahoma" w:hAnsi="Tahoma" w:cs="Tahoma"/>
          <w:color w:val="auto"/>
        </w:rPr>
        <w:t xml:space="preserve">. </w:t>
      </w:r>
      <w:r>
        <w:rPr>
          <w:rFonts w:ascii="Tahoma" w:hAnsi="Tahoma" w:cs="Tahoma"/>
          <w:color w:val="auto"/>
        </w:rPr>
        <w:t>A c</w:t>
      </w:r>
      <w:r w:rsidRPr="00B0153A">
        <w:rPr>
          <w:rFonts w:ascii="Tahoma" w:hAnsi="Tahoma" w:cs="Tahoma"/>
          <w:color w:val="auto"/>
        </w:rPr>
        <w:t>op</w:t>
      </w:r>
      <w:r>
        <w:rPr>
          <w:rFonts w:ascii="Tahoma" w:hAnsi="Tahoma" w:cs="Tahoma"/>
          <w:color w:val="auto"/>
        </w:rPr>
        <w:t>y</w:t>
      </w:r>
      <w:r w:rsidRPr="00B0153A">
        <w:rPr>
          <w:rFonts w:ascii="Tahoma" w:hAnsi="Tahoma" w:cs="Tahoma"/>
          <w:color w:val="auto"/>
        </w:rPr>
        <w:t xml:space="preserve"> of the observation report should be </w:t>
      </w:r>
      <w:r>
        <w:rPr>
          <w:rFonts w:ascii="Tahoma" w:hAnsi="Tahoma" w:cs="Tahoma"/>
          <w:color w:val="auto"/>
        </w:rPr>
        <w:t xml:space="preserve">given to the visit leader and another copy </w:t>
      </w:r>
      <w:r w:rsidR="00277C20">
        <w:rPr>
          <w:rFonts w:ascii="Tahoma" w:hAnsi="Tahoma" w:cs="Tahoma"/>
          <w:color w:val="auto"/>
        </w:rPr>
        <w:t>kept on file by the school/establishment</w:t>
      </w:r>
      <w:r>
        <w:rPr>
          <w:rFonts w:ascii="Tahoma" w:hAnsi="Tahoma" w:cs="Tahoma"/>
          <w:color w:val="auto"/>
        </w:rPr>
        <w:t>.</w:t>
      </w:r>
      <w:r w:rsidRPr="00B0153A">
        <w:rPr>
          <w:rFonts w:ascii="Tahoma" w:hAnsi="Tahoma" w:cs="Tahoma"/>
          <w:color w:val="auto"/>
        </w:rPr>
        <w:t xml:space="preserve"> </w:t>
      </w:r>
    </w:p>
    <w:p w14:paraId="43B3EB48" w14:textId="77777777" w:rsidR="00F97A2C" w:rsidRDefault="00F97A2C" w:rsidP="00F97A2C">
      <w:pPr>
        <w:pStyle w:val="PlainText"/>
        <w:tabs>
          <w:tab w:val="left" w:pos="5954"/>
        </w:tabs>
        <w:rPr>
          <w:rFonts w:ascii="Tahoma" w:hAnsi="Tahoma" w:cs="Tahoma"/>
        </w:rPr>
      </w:pPr>
    </w:p>
    <w:p w14:paraId="68561460" w14:textId="77777777" w:rsidR="00F97A2C" w:rsidRPr="00A347AE" w:rsidRDefault="00F97A2C" w:rsidP="00F97A2C">
      <w:pPr>
        <w:pStyle w:val="PlainText"/>
        <w:tabs>
          <w:tab w:val="left" w:pos="5954"/>
        </w:tabs>
        <w:rPr>
          <w:rFonts w:ascii="Tahoma" w:hAnsi="Tahoma" w:cs="Tahoma"/>
          <w:u w:val="single"/>
        </w:rPr>
      </w:pPr>
      <w:r w:rsidRPr="00A347AE">
        <w:rPr>
          <w:rFonts w:ascii="Tahoma" w:hAnsi="Tahoma" w:cs="Tahoma"/>
          <w:u w:val="single"/>
        </w:rPr>
        <w:t>Monitoring by the LA</w:t>
      </w:r>
    </w:p>
    <w:p w14:paraId="4958A44E" w14:textId="77777777" w:rsidR="00F97A2C" w:rsidRDefault="00F97A2C" w:rsidP="00F97A2C">
      <w:pPr>
        <w:pStyle w:val="PlainText"/>
        <w:tabs>
          <w:tab w:val="left" w:pos="5954"/>
        </w:tabs>
        <w:rPr>
          <w:rFonts w:ascii="Tahoma" w:hAnsi="Tahoma" w:cs="Tahoma"/>
        </w:rPr>
      </w:pPr>
      <w:r w:rsidRPr="00A347AE">
        <w:rPr>
          <w:rFonts w:ascii="Tahoma" w:hAnsi="Tahoma" w:cs="Tahoma"/>
        </w:rPr>
        <w:t>The LA will monitor schools/</w:t>
      </w:r>
      <w:r w:rsidR="00277C20" w:rsidRPr="00A347AE">
        <w:rPr>
          <w:rFonts w:ascii="Tahoma" w:hAnsi="Tahoma" w:cs="Tahoma"/>
        </w:rPr>
        <w:t>establishments</w:t>
      </w:r>
      <w:r w:rsidRPr="00A347AE">
        <w:rPr>
          <w:rFonts w:ascii="Tahoma" w:hAnsi="Tahoma" w:cs="Tahoma"/>
        </w:rPr>
        <w:t xml:space="preserve"> on a 5 year cycle</w:t>
      </w:r>
      <w:r w:rsidR="00277C20" w:rsidRPr="00A347AE">
        <w:rPr>
          <w:rFonts w:ascii="Tahoma" w:hAnsi="Tahoma" w:cs="Tahoma"/>
        </w:rPr>
        <w:t xml:space="preserve"> to ensure</w:t>
      </w:r>
      <w:r w:rsidRPr="00A347AE">
        <w:rPr>
          <w:rFonts w:ascii="Tahoma" w:hAnsi="Tahoma" w:cs="Tahoma"/>
        </w:rPr>
        <w:t xml:space="preserve"> compliance with LA guidance. The LA will contact EVCs to notify them of an upcoming monitoring visit.</w:t>
      </w:r>
    </w:p>
    <w:p w14:paraId="68A420B8" w14:textId="77777777" w:rsidR="00F97A2C" w:rsidRPr="007750D8" w:rsidRDefault="00F97A2C" w:rsidP="00F97A2C">
      <w:pPr>
        <w:pStyle w:val="SubHead"/>
        <w:rPr>
          <w:rFonts w:ascii="Tahoma" w:hAnsi="Tahoma" w:cs="Tahoma"/>
          <w:i w:val="0"/>
          <w:iCs/>
          <w:color w:val="auto"/>
        </w:rPr>
      </w:pPr>
    </w:p>
    <w:p w14:paraId="7B88319E" w14:textId="77777777" w:rsidR="00F97A2C" w:rsidRPr="00B0153A" w:rsidRDefault="00F97A2C" w:rsidP="00F97A2C">
      <w:pPr>
        <w:pStyle w:val="SubHead"/>
        <w:numPr>
          <w:ilvl w:val="0"/>
          <w:numId w:val="22"/>
        </w:numPr>
        <w:rPr>
          <w:rFonts w:ascii="Tahoma" w:hAnsi="Tahoma" w:cs="Tahoma"/>
          <w:i w:val="0"/>
          <w:iCs/>
          <w:color w:val="auto"/>
        </w:rPr>
      </w:pPr>
      <w:r>
        <w:rPr>
          <w:rFonts w:ascii="Tahoma" w:hAnsi="Tahoma" w:cs="Tahoma"/>
          <w:i w:val="0"/>
          <w:iCs/>
          <w:caps w:val="0"/>
          <w:color w:val="auto"/>
        </w:rPr>
        <w:t>Review</w:t>
      </w:r>
    </w:p>
    <w:p w14:paraId="32E4877D" w14:textId="77777777" w:rsidR="00F97A2C" w:rsidRDefault="00F97A2C" w:rsidP="00F97A2C">
      <w:pPr>
        <w:pStyle w:val="PlainText"/>
        <w:tabs>
          <w:tab w:val="left" w:pos="5954"/>
        </w:tabs>
        <w:rPr>
          <w:rFonts w:ascii="Tahoma" w:hAnsi="Tahoma" w:cs="Tahoma"/>
        </w:rPr>
      </w:pPr>
    </w:p>
    <w:p w14:paraId="042EA174" w14:textId="77777777" w:rsidR="00F97A2C" w:rsidRDefault="00F97A2C" w:rsidP="00F97A2C">
      <w:pPr>
        <w:pStyle w:val="PlainText"/>
        <w:tabs>
          <w:tab w:val="left" w:pos="5954"/>
        </w:tabs>
        <w:rPr>
          <w:rFonts w:ascii="Tahoma" w:hAnsi="Tahoma" w:cs="Tahoma"/>
        </w:rPr>
      </w:pPr>
      <w:r>
        <w:rPr>
          <w:rFonts w:ascii="Tahoma" w:hAnsi="Tahoma" w:cs="Tahoma"/>
        </w:rPr>
        <w:t xml:space="preserve">Feedback from monitoring will be used to review procedures in order to ensure that they meet the standards expected for </w:t>
      </w:r>
      <w:proofErr w:type="spellStart"/>
      <w:r>
        <w:rPr>
          <w:rFonts w:ascii="Tahoma" w:hAnsi="Tahoma" w:cs="Tahoma"/>
        </w:rPr>
        <w:t>off site</w:t>
      </w:r>
      <w:proofErr w:type="spellEnd"/>
      <w:r>
        <w:rPr>
          <w:rFonts w:ascii="Tahoma" w:hAnsi="Tahoma" w:cs="Tahoma"/>
        </w:rPr>
        <w:t xml:space="preserve"> visit organisation and leadership and to identify further training needs for visit leaders and/or EVCs.</w:t>
      </w:r>
    </w:p>
    <w:p w14:paraId="0BF486DB" w14:textId="77777777" w:rsidR="00F97A2C" w:rsidRDefault="00F97A2C" w:rsidP="00F97A2C">
      <w:pPr>
        <w:pStyle w:val="SubHead"/>
        <w:rPr>
          <w:rFonts w:ascii="Tahoma" w:hAnsi="Tahoma" w:cs="Tahoma"/>
          <w:i w:val="0"/>
          <w:iCs/>
          <w:color w:val="auto"/>
        </w:rPr>
      </w:pPr>
    </w:p>
    <w:p w14:paraId="3EE63D60" w14:textId="77777777" w:rsidR="0050212A" w:rsidRDefault="0050212A" w:rsidP="00402478">
      <w:pPr>
        <w:tabs>
          <w:tab w:val="left" w:pos="9780"/>
        </w:tabs>
        <w:ind w:left="360" w:hanging="360"/>
        <w:jc w:val="center"/>
        <w:rPr>
          <w:rFonts w:ascii="Tahoma" w:hAnsi="Tahoma" w:cs="Tahoma"/>
          <w:b/>
          <w:bCs/>
          <w:color w:val="auto"/>
          <w:sz w:val="40"/>
        </w:rPr>
      </w:pPr>
    </w:p>
    <w:p w14:paraId="21CD6019" w14:textId="77777777" w:rsidR="00277C20" w:rsidRDefault="00277C20" w:rsidP="00402478">
      <w:pPr>
        <w:tabs>
          <w:tab w:val="left" w:pos="9780"/>
        </w:tabs>
        <w:ind w:left="360" w:hanging="360"/>
        <w:jc w:val="center"/>
        <w:rPr>
          <w:rFonts w:ascii="Tahoma" w:hAnsi="Tahoma" w:cs="Tahoma"/>
          <w:b/>
          <w:bCs/>
          <w:color w:val="auto"/>
          <w:sz w:val="40"/>
        </w:rPr>
      </w:pPr>
    </w:p>
    <w:p w14:paraId="5EEC58DA" w14:textId="77777777" w:rsidR="00277C20" w:rsidRDefault="00277C20" w:rsidP="00402478">
      <w:pPr>
        <w:tabs>
          <w:tab w:val="left" w:pos="9780"/>
        </w:tabs>
        <w:ind w:left="360" w:hanging="360"/>
        <w:jc w:val="center"/>
        <w:rPr>
          <w:rFonts w:ascii="Tahoma" w:hAnsi="Tahoma" w:cs="Tahoma"/>
          <w:b/>
          <w:bCs/>
          <w:color w:val="auto"/>
          <w:sz w:val="40"/>
        </w:rPr>
      </w:pPr>
    </w:p>
    <w:p w14:paraId="2C197EC2" w14:textId="77777777" w:rsidR="00277C20" w:rsidRDefault="00277C20" w:rsidP="00402478">
      <w:pPr>
        <w:tabs>
          <w:tab w:val="left" w:pos="9780"/>
        </w:tabs>
        <w:ind w:left="360" w:hanging="360"/>
        <w:jc w:val="center"/>
        <w:rPr>
          <w:rFonts w:ascii="Tahoma" w:hAnsi="Tahoma" w:cs="Tahoma"/>
          <w:b/>
          <w:bCs/>
          <w:color w:val="auto"/>
          <w:sz w:val="40"/>
        </w:rPr>
      </w:pPr>
    </w:p>
    <w:p w14:paraId="6920B0F7" w14:textId="77777777" w:rsidR="00277C20" w:rsidRDefault="00277C20" w:rsidP="00402478">
      <w:pPr>
        <w:tabs>
          <w:tab w:val="left" w:pos="9780"/>
        </w:tabs>
        <w:ind w:left="360" w:hanging="360"/>
        <w:jc w:val="center"/>
        <w:rPr>
          <w:rFonts w:ascii="Tahoma" w:hAnsi="Tahoma" w:cs="Tahoma"/>
          <w:b/>
          <w:bCs/>
          <w:color w:val="auto"/>
          <w:sz w:val="40"/>
        </w:rPr>
      </w:pPr>
    </w:p>
    <w:p w14:paraId="2631E16D" w14:textId="77777777" w:rsidR="00277C20" w:rsidRDefault="00277C20" w:rsidP="00402478">
      <w:pPr>
        <w:tabs>
          <w:tab w:val="left" w:pos="9780"/>
        </w:tabs>
        <w:ind w:left="360" w:hanging="360"/>
        <w:jc w:val="center"/>
        <w:rPr>
          <w:rFonts w:ascii="Tahoma" w:hAnsi="Tahoma" w:cs="Tahoma"/>
          <w:b/>
          <w:bCs/>
          <w:color w:val="auto"/>
          <w:sz w:val="40"/>
        </w:rPr>
      </w:pPr>
    </w:p>
    <w:p w14:paraId="62A1E970" w14:textId="77777777" w:rsidR="00277C20" w:rsidRDefault="00277C20" w:rsidP="00402478">
      <w:pPr>
        <w:tabs>
          <w:tab w:val="left" w:pos="9780"/>
        </w:tabs>
        <w:ind w:left="360" w:hanging="360"/>
        <w:jc w:val="center"/>
        <w:rPr>
          <w:rFonts w:ascii="Tahoma" w:hAnsi="Tahoma" w:cs="Tahoma"/>
          <w:b/>
          <w:bCs/>
          <w:color w:val="auto"/>
          <w:sz w:val="40"/>
        </w:rPr>
      </w:pPr>
    </w:p>
    <w:p w14:paraId="78855B87" w14:textId="77777777" w:rsidR="00277C20" w:rsidRDefault="00277C20" w:rsidP="00402478">
      <w:pPr>
        <w:tabs>
          <w:tab w:val="left" w:pos="9780"/>
        </w:tabs>
        <w:ind w:left="360" w:hanging="360"/>
        <w:jc w:val="center"/>
        <w:rPr>
          <w:rFonts w:ascii="Tahoma" w:hAnsi="Tahoma" w:cs="Tahoma"/>
          <w:b/>
          <w:bCs/>
          <w:color w:val="auto"/>
          <w:sz w:val="40"/>
        </w:rPr>
      </w:pPr>
    </w:p>
    <w:p w14:paraId="2F155530" w14:textId="77777777" w:rsidR="00277C20" w:rsidRDefault="00277C20" w:rsidP="00402478">
      <w:pPr>
        <w:tabs>
          <w:tab w:val="left" w:pos="9780"/>
        </w:tabs>
        <w:ind w:left="360" w:hanging="360"/>
        <w:jc w:val="center"/>
        <w:rPr>
          <w:rFonts w:ascii="Tahoma" w:hAnsi="Tahoma" w:cs="Tahoma"/>
          <w:b/>
          <w:bCs/>
          <w:color w:val="auto"/>
          <w:sz w:val="40"/>
        </w:rPr>
      </w:pPr>
    </w:p>
    <w:p w14:paraId="6071D1C0" w14:textId="77777777" w:rsidR="00277C20" w:rsidRDefault="00277C20" w:rsidP="00402478">
      <w:pPr>
        <w:tabs>
          <w:tab w:val="left" w:pos="9780"/>
        </w:tabs>
        <w:ind w:left="360" w:hanging="360"/>
        <w:jc w:val="center"/>
        <w:rPr>
          <w:rFonts w:ascii="Tahoma" w:hAnsi="Tahoma" w:cs="Tahoma"/>
          <w:b/>
          <w:bCs/>
          <w:color w:val="auto"/>
          <w:sz w:val="40"/>
        </w:rPr>
      </w:pPr>
    </w:p>
    <w:p w14:paraId="09889F40" w14:textId="77777777" w:rsidR="0050212A" w:rsidRDefault="0050212A" w:rsidP="00402478">
      <w:pPr>
        <w:tabs>
          <w:tab w:val="left" w:pos="9780"/>
        </w:tabs>
        <w:ind w:left="360" w:hanging="360"/>
        <w:jc w:val="center"/>
        <w:rPr>
          <w:rFonts w:ascii="Tahoma" w:hAnsi="Tahoma" w:cs="Tahoma"/>
          <w:b/>
          <w:bCs/>
          <w:color w:val="auto"/>
          <w:sz w:val="40"/>
        </w:rPr>
      </w:pPr>
    </w:p>
    <w:p w14:paraId="59520E53" w14:textId="77777777" w:rsidR="00D3005C" w:rsidRDefault="00D3005C" w:rsidP="00402478">
      <w:pPr>
        <w:tabs>
          <w:tab w:val="left" w:pos="9780"/>
        </w:tabs>
        <w:ind w:left="360" w:hanging="360"/>
        <w:jc w:val="center"/>
        <w:rPr>
          <w:rFonts w:ascii="Tahoma" w:hAnsi="Tahoma" w:cs="Tahoma"/>
          <w:b/>
          <w:bCs/>
          <w:color w:val="auto"/>
          <w:sz w:val="40"/>
        </w:rPr>
      </w:pPr>
    </w:p>
    <w:p w14:paraId="3BFC6935" w14:textId="77777777" w:rsidR="00F86DD7" w:rsidRDefault="00F86DD7" w:rsidP="00402478">
      <w:pPr>
        <w:tabs>
          <w:tab w:val="left" w:pos="9780"/>
        </w:tabs>
        <w:ind w:left="360" w:hanging="360"/>
        <w:jc w:val="center"/>
        <w:rPr>
          <w:rFonts w:ascii="Tahoma" w:hAnsi="Tahoma" w:cs="Tahoma"/>
          <w:b/>
          <w:bCs/>
          <w:color w:val="auto"/>
          <w:sz w:val="40"/>
        </w:rPr>
      </w:pPr>
    </w:p>
    <w:p w14:paraId="69B6F0E8" w14:textId="77777777" w:rsidR="00402478" w:rsidRDefault="00DA08E2" w:rsidP="00402478">
      <w:pPr>
        <w:tabs>
          <w:tab w:val="left" w:pos="9780"/>
        </w:tabs>
        <w:ind w:left="360" w:hanging="360"/>
        <w:jc w:val="center"/>
        <w:rPr>
          <w:rFonts w:ascii="Tahoma" w:hAnsi="Tahoma" w:cs="Tahoma"/>
          <w:b/>
          <w:bCs/>
          <w:color w:val="auto"/>
          <w:sz w:val="40"/>
        </w:rPr>
      </w:pPr>
      <w:r>
        <w:rPr>
          <w:rFonts w:ascii="Tahoma" w:hAnsi="Tahoma" w:cs="Tahoma"/>
          <w:b/>
          <w:bCs/>
          <w:color w:val="auto"/>
          <w:sz w:val="40"/>
        </w:rPr>
        <w:t>P</w:t>
      </w:r>
      <w:r w:rsidR="00402478">
        <w:rPr>
          <w:rFonts w:ascii="Tahoma" w:hAnsi="Tahoma" w:cs="Tahoma"/>
          <w:b/>
          <w:bCs/>
          <w:color w:val="auto"/>
          <w:sz w:val="40"/>
        </w:rPr>
        <w:t>lanning f</w:t>
      </w:r>
      <w:r w:rsidR="00402478" w:rsidRPr="00B0153A">
        <w:rPr>
          <w:rFonts w:ascii="Tahoma" w:hAnsi="Tahoma" w:cs="Tahoma"/>
          <w:b/>
          <w:bCs/>
          <w:color w:val="auto"/>
          <w:sz w:val="40"/>
        </w:rPr>
        <w:t>orms</w:t>
      </w:r>
    </w:p>
    <w:p w14:paraId="2A44EDAB" w14:textId="77777777" w:rsidR="00402478" w:rsidRPr="007750D8" w:rsidRDefault="00402478" w:rsidP="00402478">
      <w:pPr>
        <w:tabs>
          <w:tab w:val="left" w:pos="9780"/>
        </w:tabs>
        <w:ind w:left="360" w:hanging="360"/>
        <w:jc w:val="center"/>
        <w:rPr>
          <w:rFonts w:ascii="Tahoma" w:hAnsi="Tahoma" w:cs="Tahoma"/>
          <w:b/>
          <w:bCs/>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0"/>
      </w:tblGrid>
      <w:tr w:rsidR="00402478" w:rsidRPr="00B0153A" w14:paraId="047AE773" w14:textId="77777777">
        <w:tc>
          <w:tcPr>
            <w:tcW w:w="9910" w:type="dxa"/>
          </w:tcPr>
          <w:p w14:paraId="315E767D" w14:textId="77777777" w:rsidR="00402478" w:rsidRPr="00815E5F" w:rsidRDefault="00402478" w:rsidP="00B60553">
            <w:pPr>
              <w:pStyle w:val="PlainText"/>
              <w:tabs>
                <w:tab w:val="left" w:pos="1755"/>
                <w:tab w:val="left" w:pos="6237"/>
                <w:tab w:val="left" w:pos="7222"/>
                <w:tab w:val="right" w:pos="7938"/>
                <w:tab w:val="left" w:pos="8572"/>
              </w:tabs>
              <w:rPr>
                <w:rFonts w:ascii="Tahoma" w:hAnsi="Tahoma" w:cs="Tahoma"/>
                <w:szCs w:val="22"/>
              </w:rPr>
            </w:pPr>
            <w:r w:rsidRPr="00815E5F">
              <w:rPr>
                <w:rFonts w:ascii="Tahoma" w:hAnsi="Tahoma" w:cs="Tahoma"/>
                <w:szCs w:val="22"/>
              </w:rPr>
              <w:t xml:space="preserve">Form </w:t>
            </w:r>
            <w:r w:rsidR="00B1673A">
              <w:rPr>
                <w:rFonts w:ascii="Tahoma" w:hAnsi="Tahoma" w:cs="Tahoma"/>
                <w:szCs w:val="22"/>
              </w:rPr>
              <w:t>1</w:t>
            </w:r>
            <w:r w:rsidRPr="00815E5F">
              <w:rPr>
                <w:rFonts w:ascii="Tahoma" w:hAnsi="Tahoma" w:cs="Tahoma"/>
                <w:szCs w:val="22"/>
              </w:rPr>
              <w:t xml:space="preserve">:       Parent/carer consent form: </w:t>
            </w:r>
            <w:r w:rsidR="00277C20">
              <w:rPr>
                <w:rFonts w:ascii="Tahoma" w:hAnsi="Tahoma" w:cs="Tahoma"/>
                <w:szCs w:val="22"/>
              </w:rPr>
              <w:t xml:space="preserve">routine </w:t>
            </w:r>
            <w:r w:rsidR="00B1673A" w:rsidRPr="00815E5F">
              <w:rPr>
                <w:rFonts w:ascii="Tahoma" w:hAnsi="Tahoma" w:cs="Tahoma"/>
                <w:szCs w:val="22"/>
              </w:rPr>
              <w:t xml:space="preserve">visits </w:t>
            </w:r>
          </w:p>
          <w:p w14:paraId="0FF46A30" w14:textId="77777777" w:rsidR="00B1673A" w:rsidRPr="00815E5F" w:rsidRDefault="00B1673A" w:rsidP="00B1673A">
            <w:pPr>
              <w:ind w:left="1260" w:hanging="1260"/>
              <w:rPr>
                <w:rFonts w:ascii="Tahoma" w:hAnsi="Tahoma" w:cs="Tahoma"/>
                <w:szCs w:val="22"/>
              </w:rPr>
            </w:pPr>
            <w:r>
              <w:rPr>
                <w:rFonts w:ascii="Tahoma" w:hAnsi="Tahoma" w:cs="Tahoma"/>
                <w:szCs w:val="22"/>
              </w:rPr>
              <w:t>Form 2</w:t>
            </w:r>
            <w:r w:rsidR="00402478" w:rsidRPr="00815E5F">
              <w:rPr>
                <w:rFonts w:ascii="Tahoma" w:hAnsi="Tahoma" w:cs="Tahoma"/>
                <w:szCs w:val="22"/>
              </w:rPr>
              <w:t xml:space="preserve">:      </w:t>
            </w:r>
            <w:r>
              <w:rPr>
                <w:rFonts w:ascii="Tahoma" w:hAnsi="Tahoma" w:cs="Tahoma"/>
                <w:szCs w:val="22"/>
              </w:rPr>
              <w:t xml:space="preserve"> </w:t>
            </w:r>
            <w:r w:rsidRPr="00815E5F">
              <w:rPr>
                <w:rFonts w:ascii="Tahoma" w:hAnsi="Tahoma" w:cs="Tahoma"/>
                <w:szCs w:val="22"/>
              </w:rPr>
              <w:t>Parent/carer consent</w:t>
            </w:r>
            <w:r>
              <w:rPr>
                <w:rFonts w:ascii="Tahoma" w:hAnsi="Tahoma" w:cs="Tahoma"/>
                <w:szCs w:val="22"/>
              </w:rPr>
              <w:t xml:space="preserve"> form</w:t>
            </w:r>
            <w:r w:rsidRPr="00815E5F">
              <w:rPr>
                <w:rFonts w:ascii="Tahoma" w:hAnsi="Tahoma" w:cs="Tahoma"/>
                <w:szCs w:val="22"/>
              </w:rPr>
              <w:t xml:space="preserve">: </w:t>
            </w:r>
            <w:r w:rsidR="009E217E">
              <w:rPr>
                <w:rFonts w:ascii="Tahoma" w:hAnsi="Tahoma" w:cs="Tahoma"/>
                <w:szCs w:val="22"/>
              </w:rPr>
              <w:t xml:space="preserve">non-routine </w:t>
            </w:r>
            <w:r w:rsidRPr="00815E5F">
              <w:rPr>
                <w:rFonts w:ascii="Tahoma" w:hAnsi="Tahoma" w:cs="Tahoma"/>
                <w:szCs w:val="22"/>
              </w:rPr>
              <w:t>visits</w:t>
            </w:r>
          </w:p>
          <w:p w14:paraId="2E9A5F92" w14:textId="77777777" w:rsidR="00815E5F" w:rsidRPr="00815E5F" w:rsidRDefault="008079BD" w:rsidP="00B1673A">
            <w:pPr>
              <w:ind w:left="1260" w:hanging="1260"/>
            </w:pPr>
            <w:r>
              <w:t xml:space="preserve">Form </w:t>
            </w:r>
            <w:r w:rsidR="00775DCB">
              <w:t>3</w:t>
            </w:r>
            <w:r w:rsidR="009D277E" w:rsidRPr="00815E5F">
              <w:t xml:space="preserve">: </w:t>
            </w:r>
            <w:r w:rsidR="00815E5F" w:rsidRPr="00815E5F">
              <w:t xml:space="preserve">      </w:t>
            </w:r>
            <w:r w:rsidR="00B1673A">
              <w:t xml:space="preserve"> </w:t>
            </w:r>
            <w:r w:rsidR="00815E5F" w:rsidRPr="00815E5F">
              <w:t xml:space="preserve">Summary of information about </w:t>
            </w:r>
            <w:r w:rsidR="00277C20">
              <w:t>participants</w:t>
            </w:r>
          </w:p>
          <w:p w14:paraId="73513D5A" w14:textId="77777777" w:rsidR="00815E5F" w:rsidRPr="00815E5F" w:rsidRDefault="00775DCB" w:rsidP="00815E5F">
            <w:pPr>
              <w:ind w:left="1260" w:hanging="1260"/>
            </w:pPr>
            <w:r>
              <w:t>Form 4</w:t>
            </w:r>
            <w:r w:rsidR="00B1673A">
              <w:t xml:space="preserve"> </w:t>
            </w:r>
            <w:r w:rsidR="00815E5F" w:rsidRPr="00815E5F">
              <w:t xml:space="preserve">:     </w:t>
            </w:r>
            <w:r w:rsidR="00B1673A">
              <w:t xml:space="preserve"> </w:t>
            </w:r>
            <w:r w:rsidR="00815E5F" w:rsidRPr="00815E5F">
              <w:t xml:space="preserve"> Emergency action flowchart</w:t>
            </w:r>
            <w:r w:rsidR="009E217E">
              <w:t xml:space="preserve"> for visit leaders</w:t>
            </w:r>
          </w:p>
          <w:p w14:paraId="0EAB9352" w14:textId="77777777" w:rsidR="00815E5F" w:rsidRPr="00815E5F" w:rsidRDefault="00775DCB" w:rsidP="00815E5F">
            <w:pPr>
              <w:pStyle w:val="PlainText"/>
              <w:tabs>
                <w:tab w:val="left" w:pos="1755"/>
                <w:tab w:val="left" w:pos="6237"/>
                <w:tab w:val="left" w:pos="7222"/>
                <w:tab w:val="right" w:pos="7938"/>
                <w:tab w:val="left" w:pos="8572"/>
              </w:tabs>
              <w:rPr>
                <w:rFonts w:ascii="Tahoma" w:hAnsi="Tahoma" w:cs="Tahoma"/>
                <w:szCs w:val="22"/>
              </w:rPr>
            </w:pPr>
            <w:r>
              <w:rPr>
                <w:rFonts w:ascii="Tahoma" w:hAnsi="Tahoma" w:cs="Tahoma"/>
                <w:szCs w:val="22"/>
              </w:rPr>
              <w:t>Form 5</w:t>
            </w:r>
            <w:r w:rsidR="00815E5F" w:rsidRPr="00815E5F">
              <w:rPr>
                <w:rFonts w:ascii="Tahoma" w:hAnsi="Tahoma" w:cs="Tahoma"/>
                <w:szCs w:val="22"/>
              </w:rPr>
              <w:t>:</w:t>
            </w:r>
            <w:r w:rsidR="00B1673A">
              <w:rPr>
                <w:rFonts w:ascii="Tahoma" w:hAnsi="Tahoma" w:cs="Tahoma"/>
                <w:szCs w:val="22"/>
              </w:rPr>
              <w:t xml:space="preserve">  </w:t>
            </w:r>
            <w:r w:rsidR="00815E5F" w:rsidRPr="00815E5F">
              <w:rPr>
                <w:rFonts w:ascii="Tahoma" w:hAnsi="Tahoma" w:cs="Tahoma"/>
                <w:szCs w:val="22"/>
              </w:rPr>
              <w:t xml:space="preserve">   </w:t>
            </w:r>
            <w:r w:rsidR="00B1673A">
              <w:rPr>
                <w:rFonts w:ascii="Tahoma" w:hAnsi="Tahoma" w:cs="Tahoma"/>
                <w:szCs w:val="22"/>
              </w:rPr>
              <w:t xml:space="preserve"> </w:t>
            </w:r>
            <w:r w:rsidR="00815E5F" w:rsidRPr="00815E5F">
              <w:rPr>
                <w:rFonts w:ascii="Tahoma" w:hAnsi="Tahoma" w:cs="Tahoma"/>
                <w:szCs w:val="22"/>
              </w:rPr>
              <w:t xml:space="preserve"> </w:t>
            </w:r>
            <w:r w:rsidR="009E217E">
              <w:rPr>
                <w:rFonts w:ascii="Tahoma" w:hAnsi="Tahoma" w:cs="Tahoma"/>
                <w:szCs w:val="22"/>
              </w:rPr>
              <w:t>Emergency action flowchart for base (emergency) contacts</w:t>
            </w:r>
          </w:p>
          <w:p w14:paraId="673F5A5F" w14:textId="77777777" w:rsidR="00800B78" w:rsidRPr="00775DCB" w:rsidRDefault="00775DCB" w:rsidP="00775DCB">
            <w:pPr>
              <w:ind w:left="1260" w:hanging="1260"/>
              <w:rPr>
                <w:rFonts w:ascii="Tahoma" w:hAnsi="Tahoma" w:cs="Tahoma"/>
                <w:szCs w:val="22"/>
              </w:rPr>
            </w:pPr>
            <w:r>
              <w:rPr>
                <w:rFonts w:ascii="Tahoma" w:hAnsi="Tahoma" w:cs="Tahoma"/>
                <w:szCs w:val="22"/>
              </w:rPr>
              <w:t>Form 6</w:t>
            </w:r>
            <w:r w:rsidR="00815E5F" w:rsidRPr="00815E5F">
              <w:rPr>
                <w:rFonts w:ascii="Tahoma" w:hAnsi="Tahoma" w:cs="Tahoma"/>
                <w:szCs w:val="22"/>
              </w:rPr>
              <w:t xml:space="preserve">:  </w:t>
            </w:r>
            <w:r w:rsidR="00B1673A">
              <w:rPr>
                <w:rFonts w:ascii="Tahoma" w:hAnsi="Tahoma" w:cs="Tahoma"/>
                <w:szCs w:val="22"/>
              </w:rPr>
              <w:t xml:space="preserve">   </w:t>
            </w:r>
            <w:r w:rsidR="00815E5F" w:rsidRPr="00815E5F">
              <w:rPr>
                <w:rFonts w:ascii="Tahoma" w:hAnsi="Tahoma" w:cs="Tahoma"/>
                <w:szCs w:val="22"/>
              </w:rPr>
              <w:t xml:space="preserve">  Incident record form</w:t>
            </w:r>
          </w:p>
        </w:tc>
      </w:tr>
    </w:tbl>
    <w:p w14:paraId="7A0DE0B2" w14:textId="77777777" w:rsidR="00402478" w:rsidRPr="00B0153A" w:rsidRDefault="00402478" w:rsidP="00402478">
      <w:pPr>
        <w:tabs>
          <w:tab w:val="left" w:pos="9780"/>
        </w:tabs>
        <w:ind w:left="360" w:hanging="360"/>
        <w:rPr>
          <w:rFonts w:ascii="Tahoma" w:hAnsi="Tahoma" w:cs="Tahoma"/>
          <w:color w:val="auto"/>
        </w:rPr>
      </w:pPr>
    </w:p>
    <w:p w14:paraId="0171F62B" w14:textId="77777777" w:rsidR="00402478" w:rsidRPr="00B0153A" w:rsidRDefault="00402478" w:rsidP="00402478">
      <w:pPr>
        <w:pStyle w:val="SubHead"/>
        <w:rPr>
          <w:rFonts w:ascii="Tahoma" w:hAnsi="Tahoma" w:cs="Tahoma"/>
          <w:color w:val="auto"/>
          <w:sz w:val="22"/>
        </w:rPr>
      </w:pPr>
    </w:p>
    <w:p w14:paraId="0BFD7982" w14:textId="77777777" w:rsidR="00402478" w:rsidRPr="00B0153A" w:rsidRDefault="00402478" w:rsidP="00402478">
      <w:pPr>
        <w:pStyle w:val="SubHead"/>
        <w:rPr>
          <w:rFonts w:ascii="Tahoma" w:hAnsi="Tahoma" w:cs="Tahoma"/>
          <w:color w:val="auto"/>
          <w:sz w:val="22"/>
        </w:rPr>
      </w:pPr>
    </w:p>
    <w:p w14:paraId="162B3850" w14:textId="77777777" w:rsidR="00402478" w:rsidRPr="00B0153A" w:rsidRDefault="00402478" w:rsidP="00402478">
      <w:pPr>
        <w:pStyle w:val="SubHead"/>
        <w:rPr>
          <w:rFonts w:ascii="Tahoma" w:hAnsi="Tahoma" w:cs="Tahoma"/>
          <w:color w:val="auto"/>
          <w:sz w:val="22"/>
        </w:rPr>
      </w:pPr>
    </w:p>
    <w:p w14:paraId="131C0A01" w14:textId="77777777" w:rsidR="00402478" w:rsidRPr="00B0153A" w:rsidRDefault="00402478" w:rsidP="00402478">
      <w:pPr>
        <w:pStyle w:val="SubHead"/>
        <w:rPr>
          <w:rFonts w:ascii="Tahoma" w:hAnsi="Tahoma" w:cs="Tahoma"/>
          <w:color w:val="auto"/>
          <w:sz w:val="22"/>
        </w:rPr>
      </w:pPr>
    </w:p>
    <w:p w14:paraId="35B87549" w14:textId="77777777" w:rsidR="00402478" w:rsidRPr="00B0153A" w:rsidRDefault="00402478" w:rsidP="00402478">
      <w:pPr>
        <w:pStyle w:val="SubHead"/>
        <w:rPr>
          <w:rFonts w:ascii="Tahoma" w:hAnsi="Tahoma" w:cs="Tahoma"/>
          <w:color w:val="auto"/>
          <w:sz w:val="22"/>
        </w:rPr>
      </w:pPr>
    </w:p>
    <w:p w14:paraId="00783419" w14:textId="77777777" w:rsidR="00402478" w:rsidRPr="00B0153A" w:rsidRDefault="00402478" w:rsidP="00402478">
      <w:pPr>
        <w:pStyle w:val="SubHead"/>
        <w:rPr>
          <w:rFonts w:ascii="Tahoma" w:hAnsi="Tahoma" w:cs="Tahoma"/>
          <w:color w:val="auto"/>
          <w:sz w:val="22"/>
        </w:rPr>
      </w:pPr>
    </w:p>
    <w:p w14:paraId="1E73524A" w14:textId="77777777" w:rsidR="00402478" w:rsidRDefault="00402478" w:rsidP="00402478">
      <w:pPr>
        <w:pStyle w:val="SubHead"/>
        <w:rPr>
          <w:rFonts w:ascii="Tahoma" w:hAnsi="Tahoma" w:cs="Tahoma"/>
          <w:color w:val="auto"/>
          <w:sz w:val="22"/>
        </w:rPr>
      </w:pPr>
    </w:p>
    <w:p w14:paraId="4928A4FE" w14:textId="77777777" w:rsidR="00402478" w:rsidRPr="00B0153A" w:rsidRDefault="00402478" w:rsidP="00402478">
      <w:pPr>
        <w:pStyle w:val="SubHead"/>
        <w:rPr>
          <w:rFonts w:ascii="Tahoma" w:hAnsi="Tahoma" w:cs="Tahoma"/>
          <w:color w:val="auto"/>
          <w:sz w:val="22"/>
        </w:rPr>
      </w:pPr>
    </w:p>
    <w:p w14:paraId="374E8DE3" w14:textId="77777777" w:rsidR="00402478" w:rsidRPr="00B0153A" w:rsidRDefault="00402478" w:rsidP="00402478">
      <w:pPr>
        <w:pStyle w:val="SubHead"/>
        <w:rPr>
          <w:rFonts w:ascii="Tahoma" w:hAnsi="Tahoma" w:cs="Tahoma"/>
          <w:color w:val="auto"/>
          <w:sz w:val="22"/>
        </w:rPr>
      </w:pPr>
    </w:p>
    <w:p w14:paraId="5BA604F2" w14:textId="77777777" w:rsidR="00402478" w:rsidRPr="00B0153A" w:rsidRDefault="00402478" w:rsidP="00402478">
      <w:pPr>
        <w:pStyle w:val="SubHead"/>
        <w:rPr>
          <w:rFonts w:ascii="Tahoma" w:hAnsi="Tahoma" w:cs="Tahoma"/>
          <w:color w:val="auto"/>
          <w:sz w:val="22"/>
        </w:rPr>
      </w:pPr>
    </w:p>
    <w:p w14:paraId="0B189CB2" w14:textId="77777777" w:rsidR="00402478" w:rsidRPr="00B0153A" w:rsidRDefault="00402478" w:rsidP="00402478">
      <w:pPr>
        <w:pStyle w:val="SubHead"/>
        <w:rPr>
          <w:rFonts w:ascii="Tahoma" w:hAnsi="Tahoma" w:cs="Tahoma"/>
          <w:color w:val="auto"/>
          <w:sz w:val="22"/>
        </w:rPr>
      </w:pPr>
    </w:p>
    <w:p w14:paraId="4A4017E7" w14:textId="77777777" w:rsidR="00402478" w:rsidRPr="00B0153A" w:rsidRDefault="00402478" w:rsidP="00402478">
      <w:pPr>
        <w:pStyle w:val="SubHead"/>
        <w:rPr>
          <w:rFonts w:ascii="Tahoma" w:hAnsi="Tahoma" w:cs="Tahoma"/>
          <w:color w:val="auto"/>
          <w:sz w:val="22"/>
        </w:rPr>
      </w:pPr>
    </w:p>
    <w:p w14:paraId="17E1DE73" w14:textId="77777777" w:rsidR="00402478" w:rsidRPr="00B0153A" w:rsidRDefault="00402478" w:rsidP="00402478">
      <w:pPr>
        <w:pStyle w:val="SubHead"/>
        <w:rPr>
          <w:rFonts w:ascii="Tahoma" w:hAnsi="Tahoma" w:cs="Tahoma"/>
          <w:color w:val="auto"/>
          <w:sz w:val="22"/>
        </w:rPr>
      </w:pPr>
    </w:p>
    <w:p w14:paraId="4F1F99F9" w14:textId="77777777" w:rsidR="00402478" w:rsidRPr="00B0153A" w:rsidRDefault="00402478" w:rsidP="00402478">
      <w:pPr>
        <w:pStyle w:val="SubHead"/>
        <w:rPr>
          <w:rFonts w:ascii="Tahoma" w:hAnsi="Tahoma" w:cs="Tahoma"/>
          <w:color w:val="auto"/>
          <w:sz w:val="22"/>
        </w:rPr>
      </w:pPr>
    </w:p>
    <w:p w14:paraId="0A62C824" w14:textId="77777777" w:rsidR="00402478" w:rsidRPr="00B0153A" w:rsidRDefault="00402478" w:rsidP="00402478">
      <w:pPr>
        <w:pStyle w:val="SubHead"/>
        <w:rPr>
          <w:rFonts w:ascii="Tahoma" w:hAnsi="Tahoma" w:cs="Tahoma"/>
          <w:color w:val="auto"/>
          <w:sz w:val="22"/>
        </w:rPr>
      </w:pPr>
    </w:p>
    <w:p w14:paraId="0AA4C906" w14:textId="77777777" w:rsidR="00402478" w:rsidRPr="00B0153A" w:rsidRDefault="00402478" w:rsidP="00402478">
      <w:pPr>
        <w:pStyle w:val="SubHead"/>
        <w:rPr>
          <w:rFonts w:ascii="Tahoma" w:hAnsi="Tahoma" w:cs="Tahoma"/>
          <w:color w:val="auto"/>
          <w:sz w:val="22"/>
        </w:rPr>
      </w:pPr>
    </w:p>
    <w:p w14:paraId="6EC0AAA4" w14:textId="77777777" w:rsidR="00402478" w:rsidRPr="00B0153A" w:rsidRDefault="00402478" w:rsidP="00402478">
      <w:pPr>
        <w:pStyle w:val="SubHead"/>
        <w:rPr>
          <w:rFonts w:ascii="Tahoma" w:hAnsi="Tahoma" w:cs="Tahoma"/>
          <w:color w:val="auto"/>
          <w:sz w:val="22"/>
        </w:rPr>
      </w:pPr>
    </w:p>
    <w:p w14:paraId="705F5002" w14:textId="77777777" w:rsidR="00402478" w:rsidRPr="00B0153A" w:rsidRDefault="00402478" w:rsidP="00402478">
      <w:pPr>
        <w:pStyle w:val="SubHead"/>
        <w:rPr>
          <w:rFonts w:ascii="Tahoma" w:hAnsi="Tahoma" w:cs="Tahoma"/>
          <w:color w:val="auto"/>
          <w:sz w:val="22"/>
        </w:rPr>
      </w:pPr>
    </w:p>
    <w:p w14:paraId="138D5570" w14:textId="77777777" w:rsidR="00402478" w:rsidRPr="00B0153A" w:rsidRDefault="00402478" w:rsidP="00402478">
      <w:pPr>
        <w:pStyle w:val="SubHead"/>
        <w:rPr>
          <w:rFonts w:ascii="Tahoma" w:hAnsi="Tahoma" w:cs="Tahoma"/>
          <w:color w:val="auto"/>
          <w:sz w:val="22"/>
        </w:rPr>
      </w:pPr>
    </w:p>
    <w:p w14:paraId="30137524" w14:textId="77777777" w:rsidR="00402478" w:rsidRPr="00B0153A" w:rsidRDefault="00402478" w:rsidP="00402478">
      <w:pPr>
        <w:pStyle w:val="SubHead"/>
        <w:rPr>
          <w:rFonts w:ascii="Tahoma" w:hAnsi="Tahoma" w:cs="Tahoma"/>
          <w:color w:val="auto"/>
          <w:sz w:val="22"/>
        </w:rPr>
      </w:pPr>
    </w:p>
    <w:p w14:paraId="7581BC8B" w14:textId="77777777" w:rsidR="00402478" w:rsidRPr="00B0153A" w:rsidRDefault="00402478" w:rsidP="00402478">
      <w:pPr>
        <w:pStyle w:val="SubHead"/>
        <w:rPr>
          <w:rFonts w:ascii="Tahoma" w:hAnsi="Tahoma" w:cs="Tahoma"/>
          <w:color w:val="auto"/>
          <w:sz w:val="22"/>
        </w:rPr>
      </w:pPr>
    </w:p>
    <w:p w14:paraId="0D2B11DE" w14:textId="77777777" w:rsidR="00402478" w:rsidRPr="00B0153A" w:rsidRDefault="00402478" w:rsidP="00402478">
      <w:pPr>
        <w:pStyle w:val="SubHead"/>
        <w:rPr>
          <w:rFonts w:ascii="Tahoma" w:hAnsi="Tahoma" w:cs="Tahoma"/>
          <w:color w:val="auto"/>
          <w:sz w:val="22"/>
        </w:rPr>
      </w:pPr>
    </w:p>
    <w:p w14:paraId="48591E61" w14:textId="77777777" w:rsidR="00402478" w:rsidRPr="00B0153A" w:rsidRDefault="00402478" w:rsidP="00402478">
      <w:pPr>
        <w:pStyle w:val="SubHead"/>
        <w:rPr>
          <w:rFonts w:ascii="Tahoma" w:hAnsi="Tahoma" w:cs="Tahoma"/>
          <w:color w:val="auto"/>
          <w:sz w:val="22"/>
        </w:rPr>
      </w:pPr>
    </w:p>
    <w:p w14:paraId="1DEF59F0" w14:textId="77777777" w:rsidR="00402478" w:rsidRDefault="00402478" w:rsidP="00402478">
      <w:pPr>
        <w:pStyle w:val="SubHead"/>
        <w:rPr>
          <w:rFonts w:ascii="Tahoma" w:hAnsi="Tahoma" w:cs="Tahoma"/>
          <w:color w:val="auto"/>
          <w:sz w:val="22"/>
        </w:rPr>
      </w:pPr>
    </w:p>
    <w:p w14:paraId="025A18D8" w14:textId="77777777" w:rsidR="00402478" w:rsidRDefault="00402478" w:rsidP="00402478">
      <w:pPr>
        <w:pStyle w:val="SubHead"/>
        <w:rPr>
          <w:rFonts w:ascii="Tahoma" w:hAnsi="Tahoma" w:cs="Tahoma"/>
          <w:color w:val="auto"/>
          <w:sz w:val="22"/>
        </w:rPr>
      </w:pPr>
    </w:p>
    <w:p w14:paraId="5577C2FA" w14:textId="77777777" w:rsidR="00402478" w:rsidRDefault="00402478" w:rsidP="00402478">
      <w:pPr>
        <w:pStyle w:val="SubHead"/>
        <w:rPr>
          <w:rFonts w:ascii="Tahoma" w:hAnsi="Tahoma" w:cs="Tahoma"/>
          <w:color w:val="auto"/>
          <w:sz w:val="22"/>
        </w:rPr>
      </w:pPr>
    </w:p>
    <w:p w14:paraId="6E7FC69D" w14:textId="77777777" w:rsidR="00402478" w:rsidRDefault="00402478" w:rsidP="00402478">
      <w:pPr>
        <w:pStyle w:val="SubHead"/>
        <w:rPr>
          <w:rFonts w:ascii="Tahoma" w:hAnsi="Tahoma" w:cs="Tahoma"/>
          <w:color w:val="auto"/>
          <w:sz w:val="22"/>
        </w:rPr>
      </w:pPr>
    </w:p>
    <w:p w14:paraId="36F3650E" w14:textId="77777777" w:rsidR="00402478" w:rsidRDefault="00402478" w:rsidP="00402478">
      <w:pPr>
        <w:pStyle w:val="SubHead"/>
        <w:rPr>
          <w:rFonts w:ascii="Tahoma" w:hAnsi="Tahoma" w:cs="Tahoma"/>
          <w:color w:val="auto"/>
          <w:sz w:val="22"/>
        </w:rPr>
      </w:pPr>
    </w:p>
    <w:p w14:paraId="327892D8" w14:textId="77777777" w:rsidR="00402478" w:rsidRDefault="00402478" w:rsidP="00402478">
      <w:pPr>
        <w:pStyle w:val="SubHead"/>
        <w:rPr>
          <w:rFonts w:ascii="Tahoma" w:hAnsi="Tahoma" w:cs="Tahoma"/>
          <w:color w:val="auto"/>
          <w:sz w:val="22"/>
        </w:rPr>
      </w:pPr>
    </w:p>
    <w:p w14:paraId="56A62A41" w14:textId="77777777" w:rsidR="00402478" w:rsidRDefault="00402478" w:rsidP="00402478">
      <w:pPr>
        <w:pStyle w:val="SubHead"/>
        <w:rPr>
          <w:rFonts w:ascii="Tahoma" w:hAnsi="Tahoma" w:cs="Tahoma"/>
          <w:color w:val="auto"/>
          <w:sz w:val="22"/>
        </w:rPr>
      </w:pPr>
    </w:p>
    <w:p w14:paraId="3FAFEBE3" w14:textId="77777777" w:rsidR="00402478" w:rsidRDefault="00402478" w:rsidP="00402478">
      <w:pPr>
        <w:pStyle w:val="SubHead"/>
        <w:rPr>
          <w:rFonts w:ascii="Tahoma" w:hAnsi="Tahoma" w:cs="Tahoma"/>
          <w:color w:val="auto"/>
          <w:sz w:val="22"/>
        </w:rPr>
      </w:pPr>
    </w:p>
    <w:p w14:paraId="5AF928FF" w14:textId="77777777" w:rsidR="00402478" w:rsidRPr="00B0153A" w:rsidRDefault="00402478" w:rsidP="00402478">
      <w:pPr>
        <w:tabs>
          <w:tab w:val="left" w:pos="720"/>
          <w:tab w:val="left" w:pos="1080"/>
        </w:tabs>
        <w:jc w:val="center"/>
        <w:rPr>
          <w:rFonts w:ascii="Tahoma" w:hAnsi="Tahoma" w:cs="Tahoma"/>
          <w:b/>
          <w:sz w:val="28"/>
        </w:rPr>
      </w:pPr>
    </w:p>
    <w:p w14:paraId="23A6AE0F" w14:textId="77777777" w:rsidR="00402478" w:rsidRDefault="00402478" w:rsidP="00402478">
      <w:pPr>
        <w:tabs>
          <w:tab w:val="left" w:pos="720"/>
          <w:tab w:val="left" w:pos="1080"/>
        </w:tabs>
        <w:ind w:left="0"/>
        <w:jc w:val="center"/>
        <w:rPr>
          <w:rFonts w:ascii="Tahoma" w:hAnsi="Tahoma" w:cs="Tahoma"/>
          <w:b/>
          <w:bCs/>
          <w:sz w:val="30"/>
        </w:rPr>
      </w:pPr>
    </w:p>
    <w:p w14:paraId="4C702CBF" w14:textId="77777777" w:rsidR="007337A2" w:rsidRDefault="007337A2" w:rsidP="00402478">
      <w:pPr>
        <w:tabs>
          <w:tab w:val="left" w:pos="720"/>
          <w:tab w:val="left" w:pos="1080"/>
        </w:tabs>
        <w:ind w:left="0"/>
        <w:jc w:val="center"/>
        <w:rPr>
          <w:rFonts w:ascii="Tahoma" w:hAnsi="Tahoma" w:cs="Tahoma"/>
          <w:b/>
          <w:bCs/>
          <w:sz w:val="30"/>
        </w:rPr>
      </w:pPr>
    </w:p>
    <w:p w14:paraId="0671772D" w14:textId="77777777" w:rsidR="007337A2" w:rsidRDefault="007337A2" w:rsidP="00402478">
      <w:pPr>
        <w:tabs>
          <w:tab w:val="left" w:pos="720"/>
          <w:tab w:val="left" w:pos="1080"/>
        </w:tabs>
        <w:ind w:left="0"/>
        <w:jc w:val="center"/>
        <w:rPr>
          <w:rFonts w:ascii="Tahoma" w:hAnsi="Tahoma" w:cs="Tahoma"/>
          <w:b/>
          <w:bCs/>
          <w:sz w:val="30"/>
        </w:rPr>
      </w:pPr>
    </w:p>
    <w:p w14:paraId="49F5C061" w14:textId="77777777" w:rsidR="007337A2" w:rsidRDefault="007337A2" w:rsidP="00402478">
      <w:pPr>
        <w:tabs>
          <w:tab w:val="left" w:pos="720"/>
          <w:tab w:val="left" w:pos="1080"/>
        </w:tabs>
        <w:ind w:left="0"/>
        <w:jc w:val="center"/>
        <w:rPr>
          <w:rFonts w:ascii="Tahoma" w:hAnsi="Tahoma" w:cs="Tahoma"/>
          <w:b/>
          <w:bCs/>
          <w:sz w:val="30"/>
        </w:rPr>
      </w:pPr>
    </w:p>
    <w:p w14:paraId="73E22A91" w14:textId="77777777" w:rsidR="002711B9" w:rsidRDefault="002711B9" w:rsidP="00402478">
      <w:pPr>
        <w:tabs>
          <w:tab w:val="left" w:pos="720"/>
          <w:tab w:val="left" w:pos="1080"/>
        </w:tabs>
        <w:ind w:left="0"/>
        <w:jc w:val="center"/>
        <w:rPr>
          <w:rFonts w:ascii="Tahoma" w:hAnsi="Tahoma" w:cs="Tahoma"/>
          <w:b/>
          <w:bCs/>
          <w:sz w:val="30"/>
        </w:rPr>
      </w:pPr>
    </w:p>
    <w:p w14:paraId="4687FB01" w14:textId="77777777" w:rsidR="007337A2" w:rsidRDefault="007337A2" w:rsidP="00402478">
      <w:pPr>
        <w:tabs>
          <w:tab w:val="left" w:pos="720"/>
          <w:tab w:val="left" w:pos="1080"/>
        </w:tabs>
        <w:ind w:left="0"/>
        <w:jc w:val="center"/>
        <w:rPr>
          <w:rFonts w:ascii="Tahoma" w:hAnsi="Tahoma" w:cs="Tahoma"/>
          <w:b/>
          <w:bCs/>
          <w:sz w:val="30"/>
        </w:rPr>
      </w:pPr>
    </w:p>
    <w:p w14:paraId="69B538CA" w14:textId="77777777" w:rsidR="007337A2" w:rsidRPr="00B0153A" w:rsidRDefault="007337A2" w:rsidP="00402478">
      <w:pPr>
        <w:tabs>
          <w:tab w:val="left" w:pos="720"/>
          <w:tab w:val="left" w:pos="1080"/>
        </w:tabs>
        <w:ind w:left="0"/>
        <w:jc w:val="center"/>
        <w:rPr>
          <w:rFonts w:ascii="Tahoma" w:hAnsi="Tahoma" w:cs="Tahoma"/>
          <w:b/>
          <w:bCs/>
          <w:sz w:val="30"/>
        </w:rPr>
      </w:pPr>
    </w:p>
    <w:p w14:paraId="68509F02" w14:textId="77777777" w:rsidR="00402478" w:rsidRDefault="00402478" w:rsidP="00402478">
      <w:pPr>
        <w:pStyle w:val="Paras"/>
        <w:ind w:left="0" w:firstLine="0"/>
        <w:rPr>
          <w:rFonts w:ascii="Tahoma" w:hAnsi="Tahoma" w:cs="Tahoma"/>
          <w:sz w:val="20"/>
        </w:rPr>
      </w:pPr>
    </w:p>
    <w:p w14:paraId="77F0F2B4" w14:textId="77777777" w:rsidR="0050212A" w:rsidRDefault="0050212A" w:rsidP="0050212A">
      <w:pPr>
        <w:ind w:left="-567"/>
        <w:rPr>
          <w:rFonts w:ascii="Tahoma" w:hAnsi="Tahoma" w:cs="Tahoma"/>
          <w:b/>
          <w:bCs/>
          <w:sz w:val="28"/>
        </w:rPr>
      </w:pPr>
    </w:p>
    <w:tbl>
      <w:tblPr>
        <w:tblpPr w:leftFromText="180" w:rightFromText="180" w:vertAnchor="text" w:horzAnchor="page" w:tblpX="534" w:tblpY="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50212A" w:rsidRPr="00B0153A" w14:paraId="04297363" w14:textId="77777777">
        <w:tc>
          <w:tcPr>
            <w:tcW w:w="1368" w:type="dxa"/>
          </w:tcPr>
          <w:p w14:paraId="719BE191" w14:textId="77777777" w:rsidR="0050212A" w:rsidRPr="00B0153A" w:rsidRDefault="0050212A" w:rsidP="006D08B5">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1</w:t>
            </w:r>
          </w:p>
        </w:tc>
      </w:tr>
    </w:tbl>
    <w:p w14:paraId="453C4C3F" w14:textId="77777777" w:rsidR="0050212A" w:rsidRDefault="0050212A" w:rsidP="0050212A">
      <w:pPr>
        <w:pStyle w:val="Heading1"/>
        <w:jc w:val="right"/>
        <w:rPr>
          <w:rFonts w:ascii="Tahoma" w:hAnsi="Tahoma" w:cs="Tahoma"/>
          <w:i/>
          <w:iCs/>
          <w:sz w:val="28"/>
        </w:rPr>
      </w:pPr>
    </w:p>
    <w:p w14:paraId="3545D7F7" w14:textId="77777777" w:rsidR="0050212A" w:rsidRDefault="0050212A" w:rsidP="0050212A"/>
    <w:p w14:paraId="537AF8B8" w14:textId="77777777" w:rsidR="0050212A" w:rsidRPr="00B0153A" w:rsidRDefault="0050212A" w:rsidP="0050212A">
      <w:pPr>
        <w:autoSpaceDE w:val="0"/>
        <w:autoSpaceDN w:val="0"/>
        <w:adjustRightInd w:val="0"/>
        <w:ind w:left="90" w:hanging="90"/>
        <w:jc w:val="center"/>
        <w:rPr>
          <w:rFonts w:ascii="Tahoma" w:hAnsi="Tahoma" w:cs="Tahoma"/>
          <w:b/>
          <w:sz w:val="30"/>
        </w:rPr>
      </w:pPr>
      <w:r w:rsidRPr="00B0153A">
        <w:rPr>
          <w:rFonts w:ascii="Tahoma" w:hAnsi="Tahoma" w:cs="Tahoma"/>
          <w:b/>
          <w:sz w:val="30"/>
        </w:rPr>
        <w:t>Parent/carer consent</w:t>
      </w:r>
    </w:p>
    <w:p w14:paraId="2FA48A74" w14:textId="77777777" w:rsidR="0050212A" w:rsidRPr="00B0153A" w:rsidRDefault="0050212A" w:rsidP="0050212A">
      <w:pPr>
        <w:autoSpaceDE w:val="0"/>
        <w:autoSpaceDN w:val="0"/>
        <w:adjustRightInd w:val="0"/>
        <w:ind w:left="90" w:hanging="90"/>
        <w:jc w:val="center"/>
        <w:rPr>
          <w:rFonts w:ascii="Tahoma" w:hAnsi="Tahoma" w:cs="Tahoma"/>
          <w:b/>
          <w:sz w:val="28"/>
        </w:rPr>
      </w:pPr>
      <w:r w:rsidRPr="00B0153A">
        <w:rPr>
          <w:rFonts w:ascii="Tahoma" w:hAnsi="Tahoma" w:cs="Tahoma"/>
          <w:b/>
          <w:sz w:val="30"/>
        </w:rPr>
        <w:t>R</w:t>
      </w:r>
      <w:r>
        <w:rPr>
          <w:rFonts w:ascii="Tahoma" w:hAnsi="Tahoma" w:cs="Tahoma"/>
          <w:b/>
          <w:sz w:val="30"/>
        </w:rPr>
        <w:t>outine</w:t>
      </w:r>
      <w:r w:rsidRPr="00B0153A">
        <w:rPr>
          <w:rFonts w:ascii="Tahoma" w:hAnsi="Tahoma" w:cs="Tahoma"/>
          <w:b/>
          <w:sz w:val="30"/>
        </w:rPr>
        <w:t xml:space="preserve"> visits</w:t>
      </w:r>
    </w:p>
    <w:p w14:paraId="56605549" w14:textId="77777777" w:rsidR="0050212A" w:rsidRPr="00B0153A" w:rsidRDefault="0050212A" w:rsidP="0050212A">
      <w:pPr>
        <w:tabs>
          <w:tab w:val="left" w:pos="720"/>
          <w:tab w:val="left" w:pos="1080"/>
        </w:tabs>
        <w:jc w:val="both"/>
        <w:rPr>
          <w:rFonts w:ascii="Tahoma" w:hAnsi="Tahoma" w:cs="Tahoma"/>
          <w:b/>
          <w:sz w:val="18"/>
        </w:rPr>
      </w:pPr>
    </w:p>
    <w:p w14:paraId="48B4C6DB" w14:textId="77777777" w:rsidR="0050212A" w:rsidRPr="00B0153A" w:rsidRDefault="00E102A9" w:rsidP="0050212A">
      <w:pPr>
        <w:tabs>
          <w:tab w:val="left" w:pos="0"/>
          <w:tab w:val="left" w:pos="1080"/>
        </w:tabs>
        <w:ind w:left="0"/>
        <w:jc w:val="both"/>
        <w:rPr>
          <w:rFonts w:ascii="Tahoma" w:hAnsi="Tahoma" w:cs="Tahoma"/>
          <w:b/>
        </w:rPr>
      </w:pPr>
      <w:r>
        <w:rPr>
          <w:rFonts w:ascii="Tahoma" w:hAnsi="Tahoma" w:cs="Tahoma"/>
          <w:b/>
        </w:rPr>
        <w:t>School/establishment</w:t>
      </w:r>
      <w:r w:rsidR="0050212A" w:rsidRPr="00B0153A">
        <w:rPr>
          <w:rFonts w:ascii="Tahoma" w:hAnsi="Tahoma" w:cs="Tahoma"/>
          <w:b/>
        </w:rPr>
        <w:t>: ________________________________________________</w:t>
      </w:r>
    </w:p>
    <w:p w14:paraId="5A3DAAA1" w14:textId="77777777" w:rsidR="0050212A" w:rsidRPr="00B0153A" w:rsidRDefault="0050212A" w:rsidP="0050212A">
      <w:pPr>
        <w:tabs>
          <w:tab w:val="left" w:pos="0"/>
          <w:tab w:val="left" w:pos="1080"/>
        </w:tabs>
        <w:ind w:left="0"/>
        <w:jc w:val="both"/>
        <w:rPr>
          <w:rFonts w:ascii="Tahoma" w:hAnsi="Tahoma" w:cs="Tahoma"/>
          <w:b/>
          <w:sz w:val="18"/>
        </w:rPr>
      </w:pPr>
    </w:p>
    <w:p w14:paraId="0AC7D1FC" w14:textId="77777777" w:rsidR="0050212A" w:rsidRPr="00B0153A" w:rsidRDefault="0050212A" w:rsidP="0050212A">
      <w:pPr>
        <w:tabs>
          <w:tab w:val="left" w:pos="0"/>
          <w:tab w:val="left" w:pos="1080"/>
        </w:tabs>
        <w:ind w:left="0"/>
        <w:jc w:val="both"/>
        <w:rPr>
          <w:rFonts w:ascii="Tahoma" w:hAnsi="Tahoma" w:cs="Tahoma"/>
          <w:b/>
        </w:rPr>
      </w:pPr>
      <w:r w:rsidRPr="00B0153A">
        <w:rPr>
          <w:rFonts w:ascii="Tahoma" w:hAnsi="Tahoma" w:cs="Tahoma"/>
          <w:b/>
        </w:rPr>
        <w:t>Your child’s name: _________________________________________________</w:t>
      </w:r>
    </w:p>
    <w:p w14:paraId="2ECF6ED0" w14:textId="77777777" w:rsidR="0050212A" w:rsidRPr="00B0153A" w:rsidRDefault="0050212A" w:rsidP="0050212A">
      <w:pPr>
        <w:tabs>
          <w:tab w:val="left" w:pos="0"/>
          <w:tab w:val="left" w:pos="1080"/>
        </w:tabs>
        <w:ind w:left="0"/>
        <w:jc w:val="both"/>
        <w:rPr>
          <w:rFonts w:ascii="Tahoma" w:hAnsi="Tahoma" w:cs="Tahoma"/>
        </w:rPr>
      </w:pPr>
    </w:p>
    <w:p w14:paraId="66DAF93A" w14:textId="77777777" w:rsidR="0050212A" w:rsidRPr="00B0153A" w:rsidRDefault="0050212A" w:rsidP="0050212A">
      <w:pPr>
        <w:tabs>
          <w:tab w:val="left" w:pos="0"/>
          <w:tab w:val="left" w:pos="1080"/>
        </w:tabs>
        <w:ind w:left="0"/>
        <w:jc w:val="both"/>
        <w:rPr>
          <w:rFonts w:ascii="Tahoma" w:hAnsi="Tahoma" w:cs="Tahoma"/>
        </w:rPr>
      </w:pPr>
      <w:r w:rsidRPr="00B0153A">
        <w:rPr>
          <w:rFonts w:ascii="Tahoma" w:hAnsi="Tahoma" w:cs="Tahoma"/>
        </w:rPr>
        <w:t xml:space="preserve">I hereby agree to my child participating in </w:t>
      </w:r>
      <w:r>
        <w:rPr>
          <w:rFonts w:ascii="Tahoma" w:hAnsi="Tahoma" w:cs="Tahoma"/>
        </w:rPr>
        <w:t xml:space="preserve">routine </w:t>
      </w:r>
      <w:r w:rsidRPr="00B0153A">
        <w:rPr>
          <w:rFonts w:ascii="Tahoma" w:hAnsi="Tahoma" w:cs="Tahoma"/>
        </w:rPr>
        <w:t xml:space="preserve">visits off the </w:t>
      </w:r>
      <w:r w:rsidR="00E102A9">
        <w:rPr>
          <w:rFonts w:ascii="Tahoma" w:hAnsi="Tahoma" w:cs="Tahoma"/>
        </w:rPr>
        <w:t>school/establishment</w:t>
      </w:r>
      <w:r w:rsidRPr="00B0153A">
        <w:rPr>
          <w:rFonts w:ascii="Tahoma" w:hAnsi="Tahoma" w:cs="Tahoma"/>
        </w:rPr>
        <w:t xml:space="preserve"> site</w:t>
      </w:r>
      <w:r>
        <w:rPr>
          <w:rFonts w:ascii="Tahoma" w:hAnsi="Tahoma" w:cs="Tahoma"/>
        </w:rPr>
        <w:t>.</w:t>
      </w:r>
      <w:r w:rsidRPr="00B0153A">
        <w:rPr>
          <w:rFonts w:ascii="Tahoma" w:hAnsi="Tahoma" w:cs="Tahoma"/>
        </w:rPr>
        <w:t xml:space="preserve"> These visits might include the following, or similar, activities: </w:t>
      </w:r>
    </w:p>
    <w:p w14:paraId="799813D6" w14:textId="77777777" w:rsidR="0050212A" w:rsidRPr="00B0153A" w:rsidRDefault="0050212A" w:rsidP="0050212A">
      <w:pPr>
        <w:tabs>
          <w:tab w:val="left" w:pos="0"/>
          <w:tab w:val="left" w:pos="1080"/>
        </w:tabs>
        <w:ind w:left="0"/>
        <w:jc w:val="both"/>
        <w:rPr>
          <w:rFonts w:ascii="Tahoma" w:hAnsi="Tahoma" w:cs="Tahoma"/>
        </w:rPr>
      </w:pPr>
    </w:p>
    <w:p w14:paraId="5A3DFCEA" w14:textId="77777777" w:rsidR="0050212A" w:rsidRPr="00B0153A" w:rsidRDefault="0050212A" w:rsidP="0050212A">
      <w:pPr>
        <w:tabs>
          <w:tab w:val="left" w:pos="0"/>
          <w:tab w:val="left" w:pos="1080"/>
        </w:tabs>
        <w:ind w:left="0"/>
        <w:jc w:val="center"/>
        <w:rPr>
          <w:rFonts w:ascii="Tahoma" w:hAnsi="Tahoma" w:cs="Tahoma"/>
        </w:rPr>
      </w:pPr>
      <w:r w:rsidRPr="00B50A68">
        <w:rPr>
          <w:rFonts w:ascii="Tahoma" w:hAnsi="Tahoma" w:cs="Tahoma"/>
          <w:i/>
          <w:iCs/>
          <w:highlight w:val="yellow"/>
        </w:rPr>
        <w:t>List typical activities here</w:t>
      </w:r>
    </w:p>
    <w:p w14:paraId="171C86BC" w14:textId="77777777" w:rsidR="0050212A" w:rsidRPr="00B0153A" w:rsidRDefault="0050212A" w:rsidP="0050212A">
      <w:pPr>
        <w:tabs>
          <w:tab w:val="left" w:pos="0"/>
          <w:tab w:val="left" w:pos="1080"/>
        </w:tabs>
        <w:ind w:left="0"/>
        <w:jc w:val="both"/>
        <w:rPr>
          <w:rFonts w:ascii="Tahoma" w:hAnsi="Tahoma" w:cs="Tahoma"/>
        </w:rPr>
      </w:pPr>
    </w:p>
    <w:p w14:paraId="3C699916" w14:textId="77777777" w:rsidR="0050212A" w:rsidRPr="00B0153A" w:rsidRDefault="0050212A" w:rsidP="0050212A">
      <w:pPr>
        <w:tabs>
          <w:tab w:val="left" w:pos="0"/>
          <w:tab w:val="left" w:pos="1080"/>
        </w:tabs>
        <w:ind w:left="0"/>
        <w:jc w:val="both"/>
        <w:rPr>
          <w:rFonts w:ascii="Tahoma" w:hAnsi="Tahoma" w:cs="Tahoma"/>
        </w:rPr>
      </w:pPr>
      <w:r w:rsidRPr="00B0153A">
        <w:rPr>
          <w:rFonts w:ascii="Tahoma" w:hAnsi="Tahoma" w:cs="Tahoma"/>
        </w:rPr>
        <w:t xml:space="preserve">These visits will normally take place at the following, or similar, locations: </w:t>
      </w:r>
    </w:p>
    <w:p w14:paraId="3A22C313" w14:textId="77777777" w:rsidR="0050212A" w:rsidRPr="00B0153A" w:rsidRDefault="0050212A" w:rsidP="0050212A">
      <w:pPr>
        <w:tabs>
          <w:tab w:val="left" w:pos="0"/>
          <w:tab w:val="left" w:pos="1080"/>
        </w:tabs>
        <w:ind w:left="0"/>
        <w:jc w:val="both"/>
        <w:rPr>
          <w:rFonts w:ascii="Tahoma" w:hAnsi="Tahoma" w:cs="Tahoma"/>
        </w:rPr>
      </w:pPr>
    </w:p>
    <w:p w14:paraId="62A280D3" w14:textId="77777777" w:rsidR="0050212A" w:rsidRPr="00B0153A" w:rsidRDefault="0050212A" w:rsidP="0050212A">
      <w:pPr>
        <w:tabs>
          <w:tab w:val="left" w:pos="0"/>
          <w:tab w:val="left" w:pos="1080"/>
        </w:tabs>
        <w:ind w:left="0"/>
        <w:jc w:val="center"/>
        <w:rPr>
          <w:rFonts w:ascii="Tahoma" w:hAnsi="Tahoma" w:cs="Tahoma"/>
          <w:i/>
          <w:iCs/>
        </w:rPr>
      </w:pPr>
      <w:r w:rsidRPr="00B50A68">
        <w:rPr>
          <w:rFonts w:ascii="Tahoma" w:hAnsi="Tahoma" w:cs="Tahoma"/>
          <w:i/>
          <w:iCs/>
          <w:highlight w:val="yellow"/>
        </w:rPr>
        <w:t>List typical locations here</w:t>
      </w:r>
    </w:p>
    <w:p w14:paraId="0F34FF17" w14:textId="77777777" w:rsidR="0050212A" w:rsidRPr="00B0153A" w:rsidRDefault="0050212A" w:rsidP="0050212A">
      <w:pPr>
        <w:tabs>
          <w:tab w:val="left" w:pos="0"/>
          <w:tab w:val="left" w:pos="1080"/>
        </w:tabs>
        <w:ind w:left="0"/>
        <w:jc w:val="both"/>
        <w:rPr>
          <w:rFonts w:ascii="Tahoma" w:hAnsi="Tahoma" w:cs="Tahoma"/>
        </w:rPr>
      </w:pPr>
    </w:p>
    <w:p w14:paraId="7F2AC010" w14:textId="77777777" w:rsidR="0050212A" w:rsidRPr="00B0153A" w:rsidRDefault="0050212A" w:rsidP="0050212A">
      <w:pPr>
        <w:tabs>
          <w:tab w:val="left" w:pos="0"/>
          <w:tab w:val="left" w:pos="1080"/>
        </w:tabs>
        <w:ind w:left="0"/>
        <w:jc w:val="both"/>
        <w:rPr>
          <w:rFonts w:ascii="Tahoma" w:hAnsi="Tahoma" w:cs="Tahoma"/>
        </w:rPr>
      </w:pPr>
      <w:r w:rsidRPr="00B0153A">
        <w:rPr>
          <w:rFonts w:ascii="Tahoma" w:hAnsi="Tahoma" w:cs="Tahoma"/>
          <w:b/>
        </w:rPr>
        <w:t xml:space="preserve">I understand that: </w:t>
      </w:r>
      <w:r w:rsidRPr="00B0153A">
        <w:rPr>
          <w:rFonts w:ascii="Tahoma" w:hAnsi="Tahoma" w:cs="Tahoma"/>
          <w:b/>
        </w:rPr>
        <w:tab/>
      </w:r>
    </w:p>
    <w:p w14:paraId="2617142F" w14:textId="77777777" w:rsidR="0050212A" w:rsidRPr="00B0153A" w:rsidRDefault="0050212A" w:rsidP="0050212A">
      <w:pPr>
        <w:tabs>
          <w:tab w:val="left" w:pos="720"/>
          <w:tab w:val="left" w:pos="1080"/>
        </w:tabs>
        <w:jc w:val="both"/>
        <w:rPr>
          <w:rFonts w:ascii="Tahoma" w:hAnsi="Tahoma" w:cs="Tahoma"/>
        </w:rPr>
      </w:pPr>
    </w:p>
    <w:p w14:paraId="5E6E17FA" w14:textId="77777777" w:rsidR="0050212A" w:rsidRPr="00B0153A" w:rsidRDefault="0050212A" w:rsidP="0050212A">
      <w:pPr>
        <w:numPr>
          <w:ilvl w:val="0"/>
          <w:numId w:val="18"/>
        </w:numPr>
        <w:tabs>
          <w:tab w:val="left" w:pos="720"/>
          <w:tab w:val="left" w:pos="1080"/>
        </w:tabs>
        <w:spacing w:after="120"/>
        <w:jc w:val="both"/>
        <w:rPr>
          <w:rFonts w:ascii="Tahoma" w:hAnsi="Tahoma" w:cs="Tahoma"/>
        </w:rPr>
      </w:pPr>
      <w:r w:rsidRPr="00B0153A">
        <w:rPr>
          <w:rFonts w:ascii="Tahoma" w:hAnsi="Tahoma" w:cs="Tahoma"/>
        </w:rPr>
        <w:t xml:space="preserve">such visits will normally take place within the </w:t>
      </w:r>
      <w:r w:rsidR="00E102A9">
        <w:rPr>
          <w:rFonts w:ascii="Tahoma" w:hAnsi="Tahoma" w:cs="Tahoma"/>
        </w:rPr>
        <w:t>school/establishment</w:t>
      </w:r>
      <w:r w:rsidRPr="00B0153A">
        <w:rPr>
          <w:rFonts w:ascii="Tahoma" w:hAnsi="Tahoma" w:cs="Tahoma"/>
        </w:rPr>
        <w:t xml:space="preserve"> normal hours, but that if, occasionally, they are likely to extend beyond this, adequate advance notice will be given so that I may make appropriate arrangements for my child’s return home;</w:t>
      </w:r>
    </w:p>
    <w:p w14:paraId="409AC7E8" w14:textId="77777777" w:rsidR="0050212A" w:rsidRPr="00B0153A" w:rsidRDefault="0050212A" w:rsidP="0050212A">
      <w:pPr>
        <w:numPr>
          <w:ilvl w:val="0"/>
          <w:numId w:val="18"/>
        </w:numPr>
        <w:tabs>
          <w:tab w:val="left" w:pos="720"/>
          <w:tab w:val="left" w:pos="1080"/>
        </w:tabs>
        <w:spacing w:after="120"/>
        <w:jc w:val="both"/>
        <w:rPr>
          <w:rFonts w:ascii="Tahoma" w:hAnsi="Tahoma" w:cs="Tahoma"/>
        </w:rPr>
      </w:pPr>
      <w:r w:rsidRPr="00B0153A">
        <w:rPr>
          <w:rFonts w:ascii="Tahoma" w:hAnsi="Tahoma" w:cs="Tahoma"/>
        </w:rPr>
        <w:t>my specific permission will be sought for any visits beyond those listed above or which could involve commitme</w:t>
      </w:r>
      <w:r>
        <w:rPr>
          <w:rFonts w:ascii="Tahoma" w:hAnsi="Tahoma" w:cs="Tahoma"/>
        </w:rPr>
        <w:t>nt to extended journeys, times or expense</w:t>
      </w:r>
      <w:r w:rsidRPr="00B0153A">
        <w:rPr>
          <w:rFonts w:ascii="Tahoma" w:hAnsi="Tahoma" w:cs="Tahoma"/>
        </w:rPr>
        <w:t>;</w:t>
      </w:r>
    </w:p>
    <w:p w14:paraId="0CF3F350" w14:textId="77777777" w:rsidR="0050212A" w:rsidRPr="00B0153A" w:rsidRDefault="0050212A" w:rsidP="0050212A">
      <w:pPr>
        <w:numPr>
          <w:ilvl w:val="0"/>
          <w:numId w:val="18"/>
        </w:numPr>
        <w:tabs>
          <w:tab w:val="left" w:pos="720"/>
          <w:tab w:val="left" w:pos="1080"/>
        </w:tabs>
        <w:spacing w:after="120"/>
        <w:jc w:val="both"/>
        <w:rPr>
          <w:rFonts w:ascii="Tahoma" w:hAnsi="Tahoma" w:cs="Tahoma"/>
        </w:rPr>
      </w:pPr>
      <w:r w:rsidRPr="00B0153A">
        <w:rPr>
          <w:rFonts w:ascii="Tahoma" w:hAnsi="Tahoma" w:cs="Tahoma"/>
        </w:rPr>
        <w:t>all reasonable care will be taken of my child during the visit;</w:t>
      </w:r>
    </w:p>
    <w:p w14:paraId="05CA0A59" w14:textId="77777777" w:rsidR="0050212A" w:rsidRPr="00B0153A" w:rsidRDefault="0050212A" w:rsidP="0050212A">
      <w:pPr>
        <w:numPr>
          <w:ilvl w:val="0"/>
          <w:numId w:val="18"/>
        </w:numPr>
        <w:tabs>
          <w:tab w:val="left" w:pos="720"/>
          <w:tab w:val="left" w:pos="1080"/>
        </w:tabs>
        <w:spacing w:after="120"/>
        <w:jc w:val="both"/>
        <w:rPr>
          <w:rFonts w:ascii="Tahoma" w:hAnsi="Tahoma" w:cs="Tahoma"/>
        </w:rPr>
      </w:pPr>
      <w:r w:rsidRPr="00B0153A">
        <w:rPr>
          <w:rFonts w:ascii="Tahoma" w:hAnsi="Tahoma" w:cs="Tahoma"/>
        </w:rPr>
        <w:t xml:space="preserve">my child will be under an obligation to obey all directions given and to observe all rules and regulations governing the visit and will be subject to all normal </w:t>
      </w:r>
      <w:r w:rsidR="00E102A9">
        <w:rPr>
          <w:rFonts w:ascii="Tahoma" w:hAnsi="Tahoma" w:cs="Tahoma"/>
        </w:rPr>
        <w:t>school/establishment</w:t>
      </w:r>
      <w:r w:rsidRPr="00B0153A">
        <w:rPr>
          <w:rFonts w:ascii="Tahoma" w:hAnsi="Tahoma" w:cs="Tahoma"/>
        </w:rPr>
        <w:t xml:space="preserve"> discipline procedures during the visit;</w:t>
      </w:r>
    </w:p>
    <w:p w14:paraId="32FBBA58" w14:textId="77777777" w:rsidR="0050212A" w:rsidRPr="00B0153A" w:rsidRDefault="0050212A" w:rsidP="0050212A">
      <w:pPr>
        <w:numPr>
          <w:ilvl w:val="0"/>
          <w:numId w:val="18"/>
        </w:numPr>
        <w:tabs>
          <w:tab w:val="left" w:pos="720"/>
          <w:tab w:val="left" w:pos="1080"/>
        </w:tabs>
        <w:spacing w:after="120"/>
        <w:jc w:val="both"/>
        <w:rPr>
          <w:rFonts w:ascii="Tahoma" w:hAnsi="Tahoma" w:cs="Tahoma"/>
        </w:rPr>
      </w:pPr>
      <w:r w:rsidRPr="00B0153A">
        <w:rPr>
          <w:rFonts w:ascii="Tahoma" w:hAnsi="Tahoma" w:cs="Tahoma"/>
        </w:rPr>
        <w:t xml:space="preserve">I must inform the </w:t>
      </w:r>
      <w:r w:rsidR="00E102A9">
        <w:rPr>
          <w:rFonts w:ascii="Tahoma" w:hAnsi="Tahoma" w:cs="Tahoma"/>
        </w:rPr>
        <w:t>school/establishment</w:t>
      </w:r>
      <w:r w:rsidRPr="00B0153A">
        <w:rPr>
          <w:rFonts w:ascii="Tahoma" w:hAnsi="Tahoma" w:cs="Tahoma"/>
        </w:rPr>
        <w:t xml:space="preserve"> of any medical or </w:t>
      </w:r>
      <w:r w:rsidR="002711B9">
        <w:rPr>
          <w:rFonts w:ascii="Tahoma" w:hAnsi="Tahoma" w:cs="Tahoma"/>
        </w:rPr>
        <w:t xml:space="preserve">behavioural </w:t>
      </w:r>
      <w:r w:rsidRPr="00B0153A">
        <w:rPr>
          <w:rFonts w:ascii="Tahoma" w:hAnsi="Tahoma" w:cs="Tahoma"/>
        </w:rPr>
        <w:t xml:space="preserve">condition or physical disabilities that may </w:t>
      </w:r>
      <w:proofErr w:type="spellStart"/>
      <w:r w:rsidRPr="00B0153A">
        <w:rPr>
          <w:rFonts w:ascii="Tahoma" w:hAnsi="Tahoma" w:cs="Tahoma"/>
        </w:rPr>
        <w:t>effect them</w:t>
      </w:r>
      <w:proofErr w:type="spellEnd"/>
      <w:r w:rsidRPr="00B0153A">
        <w:rPr>
          <w:rFonts w:ascii="Tahoma" w:hAnsi="Tahoma" w:cs="Tahoma"/>
        </w:rPr>
        <w:t xml:space="preserve"> during the visit;</w:t>
      </w:r>
    </w:p>
    <w:p w14:paraId="7E289CC7" w14:textId="77777777" w:rsidR="0050212A" w:rsidRPr="00B0153A" w:rsidRDefault="0050212A" w:rsidP="0050212A">
      <w:pPr>
        <w:numPr>
          <w:ilvl w:val="0"/>
          <w:numId w:val="18"/>
        </w:numPr>
        <w:tabs>
          <w:tab w:val="left" w:pos="720"/>
          <w:tab w:val="left" w:pos="1080"/>
        </w:tabs>
        <w:jc w:val="both"/>
        <w:rPr>
          <w:rFonts w:ascii="Tahoma" w:hAnsi="Tahoma" w:cs="Tahoma"/>
        </w:rPr>
      </w:pPr>
      <w:r w:rsidRPr="00B0153A">
        <w:rPr>
          <w:rFonts w:ascii="Tahoma" w:hAnsi="Tahoma" w:cs="Tahoma"/>
        </w:rPr>
        <w:t>all young people a</w:t>
      </w:r>
      <w:r>
        <w:rPr>
          <w:rFonts w:ascii="Tahoma" w:hAnsi="Tahoma" w:cs="Tahoma"/>
        </w:rPr>
        <w:t>re covered by the Local Authority</w:t>
      </w:r>
      <w:r w:rsidRPr="00B0153A">
        <w:rPr>
          <w:rFonts w:ascii="Tahoma" w:hAnsi="Tahoma" w:cs="Tahoma"/>
        </w:rPr>
        <w:t xml:space="preserve">’s third party public liability insurance in respect of any claim arising from an accident caused by a defect in the </w:t>
      </w:r>
      <w:r w:rsidR="00E102A9">
        <w:rPr>
          <w:rFonts w:ascii="Tahoma" w:hAnsi="Tahoma" w:cs="Tahoma"/>
        </w:rPr>
        <w:t>school/establishment</w:t>
      </w:r>
      <w:r w:rsidRPr="00B0153A">
        <w:rPr>
          <w:rFonts w:ascii="Tahoma" w:hAnsi="Tahoma" w:cs="Tahoma"/>
        </w:rPr>
        <w:t xml:space="preserve"> premises or equipment or attributable to negligence by the Council or one of its employees.  Please note that this insurance policy does not include personal accident or personal belongings cover </w:t>
      </w:r>
      <w:r>
        <w:rPr>
          <w:rFonts w:ascii="Tahoma" w:hAnsi="Tahoma" w:cs="Tahoma"/>
        </w:rPr>
        <w:t>for your child.</w:t>
      </w:r>
    </w:p>
    <w:p w14:paraId="77138430" w14:textId="77777777" w:rsidR="0050212A" w:rsidRPr="00B0153A" w:rsidRDefault="0050212A" w:rsidP="0050212A">
      <w:pPr>
        <w:tabs>
          <w:tab w:val="left" w:pos="720"/>
          <w:tab w:val="left" w:pos="1080"/>
        </w:tabs>
        <w:ind w:left="0"/>
        <w:rPr>
          <w:rFonts w:ascii="Tahoma" w:hAnsi="Tahoma" w:cs="Tahoma"/>
        </w:rPr>
      </w:pPr>
    </w:p>
    <w:p w14:paraId="42C3160E" w14:textId="77777777" w:rsidR="0050212A" w:rsidRPr="00B0153A" w:rsidRDefault="0050212A" w:rsidP="0050212A">
      <w:pPr>
        <w:tabs>
          <w:tab w:val="left" w:pos="720"/>
          <w:tab w:val="left" w:pos="1080"/>
        </w:tabs>
        <w:ind w:left="0"/>
        <w:rPr>
          <w:rFonts w:ascii="Tahoma" w:hAnsi="Tahoma" w:cs="Tahoma"/>
        </w:rPr>
      </w:pPr>
      <w:r w:rsidRPr="00B0153A">
        <w:rPr>
          <w:rFonts w:ascii="Tahoma" w:hAnsi="Tahoma" w:cs="Tahoma"/>
          <w:b/>
          <w:bCs/>
        </w:rPr>
        <w:t xml:space="preserve">Full name of parent/carer: </w:t>
      </w:r>
      <w:r w:rsidRPr="00B0153A">
        <w:rPr>
          <w:rFonts w:ascii="Tahoma" w:hAnsi="Tahoma" w:cs="Tahoma"/>
        </w:rPr>
        <w:t>_________________________________________________</w:t>
      </w:r>
    </w:p>
    <w:p w14:paraId="5131F139" w14:textId="77777777" w:rsidR="0050212A" w:rsidRPr="00B0153A" w:rsidRDefault="0050212A" w:rsidP="0050212A">
      <w:pPr>
        <w:tabs>
          <w:tab w:val="left" w:pos="720"/>
          <w:tab w:val="left" w:pos="1080"/>
        </w:tabs>
        <w:ind w:left="0"/>
        <w:rPr>
          <w:rFonts w:ascii="Tahoma" w:hAnsi="Tahoma" w:cs="Tahoma"/>
        </w:rPr>
      </w:pPr>
    </w:p>
    <w:p w14:paraId="04000542" w14:textId="77777777" w:rsidR="0050212A" w:rsidRPr="00B0153A" w:rsidRDefault="0050212A" w:rsidP="0050212A">
      <w:pPr>
        <w:tabs>
          <w:tab w:val="left" w:pos="720"/>
          <w:tab w:val="left" w:pos="1080"/>
        </w:tabs>
        <w:ind w:left="0"/>
        <w:rPr>
          <w:rFonts w:ascii="Tahoma" w:hAnsi="Tahoma" w:cs="Tahoma"/>
          <w:b/>
        </w:rPr>
      </w:pPr>
      <w:r w:rsidRPr="00B0153A">
        <w:rPr>
          <w:rFonts w:ascii="Tahoma" w:hAnsi="Tahoma" w:cs="Tahoma"/>
          <w:b/>
        </w:rPr>
        <w:t>Signature of parent/carer: ________________________Date: ______________</w:t>
      </w:r>
    </w:p>
    <w:p w14:paraId="0FD65786" w14:textId="77777777" w:rsidR="0050212A" w:rsidRPr="00B0153A" w:rsidRDefault="0050212A" w:rsidP="0050212A">
      <w:pPr>
        <w:tabs>
          <w:tab w:val="left" w:pos="720"/>
          <w:tab w:val="left" w:pos="1080"/>
        </w:tabs>
        <w:ind w:left="0"/>
        <w:rPr>
          <w:rFonts w:ascii="Tahoma" w:hAnsi="Tahoma" w:cs="Tahoma"/>
          <w:b/>
        </w:rPr>
      </w:pPr>
    </w:p>
    <w:p w14:paraId="2CE8590B" w14:textId="77777777" w:rsidR="0050212A" w:rsidRPr="00B0153A" w:rsidRDefault="0050212A" w:rsidP="0050212A">
      <w:pPr>
        <w:tabs>
          <w:tab w:val="left" w:pos="720"/>
          <w:tab w:val="left" w:pos="1080"/>
        </w:tabs>
        <w:ind w:left="0"/>
        <w:rPr>
          <w:rFonts w:ascii="Tahoma" w:hAnsi="Tahoma" w:cs="Tahoma"/>
          <w:b/>
        </w:rPr>
      </w:pPr>
      <w:r w:rsidRPr="00B0153A">
        <w:rPr>
          <w:rFonts w:ascii="Tahoma" w:hAnsi="Tahoma" w:cs="Tahoma"/>
          <w:b/>
        </w:rPr>
        <w:t>Address: ____________________________________________________________</w:t>
      </w:r>
    </w:p>
    <w:p w14:paraId="68ACB8A9" w14:textId="77777777" w:rsidR="0050212A" w:rsidRDefault="0050212A" w:rsidP="0050212A">
      <w:pPr>
        <w:ind w:left="0"/>
        <w:rPr>
          <w:rFonts w:ascii="Tahoma" w:hAnsi="Tahoma" w:cs="Tahoma"/>
        </w:rPr>
      </w:pPr>
    </w:p>
    <w:p w14:paraId="4535180A" w14:textId="77777777" w:rsidR="0050212A" w:rsidRDefault="0050212A" w:rsidP="0050212A">
      <w:pPr>
        <w:ind w:left="0"/>
      </w:pPr>
      <w:r w:rsidRPr="00B0153A">
        <w:rPr>
          <w:rFonts w:ascii="Tahoma" w:hAnsi="Tahoma" w:cs="Tahoma"/>
        </w:rPr>
        <w:t>__________________________________________________</w:t>
      </w:r>
      <w:r w:rsidRPr="00B0153A">
        <w:rPr>
          <w:rFonts w:ascii="Tahoma" w:hAnsi="Tahoma" w:cs="Tahoma"/>
          <w:b/>
          <w:bCs/>
        </w:rPr>
        <w:t>Tel: _____________________</w:t>
      </w:r>
    </w:p>
    <w:p w14:paraId="20E82003" w14:textId="77777777" w:rsidR="0050212A" w:rsidRDefault="0050212A" w:rsidP="0050212A"/>
    <w:p w14:paraId="0420C78B" w14:textId="77777777" w:rsidR="0050212A" w:rsidRDefault="0050212A" w:rsidP="0050212A"/>
    <w:p w14:paraId="7893D8AA" w14:textId="77777777" w:rsidR="0050212A" w:rsidRDefault="0050212A" w:rsidP="0050212A"/>
    <w:p w14:paraId="5AEBE24C" w14:textId="77777777" w:rsidR="00402478" w:rsidRDefault="00402478" w:rsidP="00402478">
      <w:pPr>
        <w:pStyle w:val="Paras"/>
        <w:ind w:left="0" w:firstLine="0"/>
        <w:rPr>
          <w:rFonts w:ascii="Tahoma" w:hAnsi="Tahoma" w:cs="Tahoma"/>
          <w:sz w:val="20"/>
        </w:rPr>
      </w:pPr>
    </w:p>
    <w:tbl>
      <w:tblPr>
        <w:tblpPr w:leftFromText="180" w:rightFromText="180" w:vertAnchor="text" w:horzAnchor="margin" w:tblpY="-4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tblGrid>
      <w:tr w:rsidR="0050212A" w:rsidRPr="00B0153A" w14:paraId="37CB719E" w14:textId="77777777">
        <w:tc>
          <w:tcPr>
            <w:tcW w:w="1796" w:type="dxa"/>
          </w:tcPr>
          <w:p w14:paraId="26557738" w14:textId="77777777" w:rsidR="0050212A" w:rsidRPr="00B0153A" w:rsidRDefault="0050212A" w:rsidP="0050212A">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2</w:t>
            </w:r>
          </w:p>
        </w:tc>
      </w:tr>
    </w:tbl>
    <w:p w14:paraId="12D27ED0" w14:textId="77777777" w:rsidR="009E217E" w:rsidRPr="00B0153A" w:rsidRDefault="009E217E" w:rsidP="009E217E">
      <w:pPr>
        <w:autoSpaceDE w:val="0"/>
        <w:autoSpaceDN w:val="0"/>
        <w:adjustRightInd w:val="0"/>
        <w:ind w:left="90" w:hanging="90"/>
        <w:jc w:val="center"/>
        <w:rPr>
          <w:rFonts w:ascii="Tahoma" w:hAnsi="Tahoma" w:cs="Tahoma"/>
          <w:b/>
          <w:sz w:val="30"/>
        </w:rPr>
      </w:pPr>
      <w:r w:rsidRPr="00B0153A">
        <w:rPr>
          <w:rFonts w:ascii="Tahoma" w:hAnsi="Tahoma" w:cs="Tahoma"/>
          <w:b/>
          <w:sz w:val="30"/>
        </w:rPr>
        <w:t>Parent/carer consent</w:t>
      </w:r>
    </w:p>
    <w:p w14:paraId="30579ED2" w14:textId="77777777" w:rsidR="009E217E" w:rsidRPr="00B0153A" w:rsidRDefault="009E217E" w:rsidP="009E217E">
      <w:pPr>
        <w:autoSpaceDE w:val="0"/>
        <w:autoSpaceDN w:val="0"/>
        <w:adjustRightInd w:val="0"/>
        <w:ind w:left="90" w:hanging="90"/>
        <w:jc w:val="center"/>
        <w:rPr>
          <w:rFonts w:ascii="Tahoma" w:hAnsi="Tahoma" w:cs="Tahoma"/>
          <w:b/>
          <w:sz w:val="28"/>
        </w:rPr>
      </w:pPr>
      <w:r>
        <w:rPr>
          <w:rFonts w:ascii="Tahoma" w:hAnsi="Tahoma" w:cs="Tahoma"/>
          <w:b/>
          <w:sz w:val="30"/>
        </w:rPr>
        <w:t>Non-routine</w:t>
      </w:r>
      <w:r w:rsidRPr="00B0153A">
        <w:rPr>
          <w:rFonts w:ascii="Tahoma" w:hAnsi="Tahoma" w:cs="Tahoma"/>
          <w:b/>
          <w:sz w:val="30"/>
        </w:rPr>
        <w:t xml:space="preserve"> visits</w:t>
      </w:r>
    </w:p>
    <w:p w14:paraId="2C74AD0A" w14:textId="77777777" w:rsidR="00402478" w:rsidRPr="00AD6FFD" w:rsidRDefault="00402478" w:rsidP="00402478">
      <w:pPr>
        <w:tabs>
          <w:tab w:val="left" w:pos="0"/>
          <w:tab w:val="left" w:pos="1080"/>
        </w:tabs>
        <w:ind w:left="0"/>
        <w:rPr>
          <w:rFonts w:ascii="Tahoma" w:hAnsi="Tahoma" w:cs="Tahoma"/>
          <w:bCs/>
          <w:sz w:val="20"/>
        </w:rPr>
      </w:pPr>
      <w:r w:rsidRPr="00AD6FFD">
        <w:rPr>
          <w:rFonts w:ascii="Tahoma" w:hAnsi="Tahoma" w:cs="Tahoma"/>
          <w:b/>
          <w:sz w:val="20"/>
        </w:rPr>
        <w:t>To be distributed with an information sheet/letter giving full details of the visit</w:t>
      </w:r>
      <w:r w:rsidRPr="00AD6FFD">
        <w:rPr>
          <w:rFonts w:ascii="Tahoma" w:hAnsi="Tahoma" w:cs="Tahoma"/>
          <w:bCs/>
          <w:sz w:val="20"/>
        </w:rPr>
        <w:t xml:space="preserve"> </w:t>
      </w:r>
    </w:p>
    <w:p w14:paraId="131F2ECE" w14:textId="77777777" w:rsidR="00402478" w:rsidRPr="00AD6FFD" w:rsidRDefault="00402478" w:rsidP="00402478">
      <w:pPr>
        <w:tabs>
          <w:tab w:val="left" w:pos="0"/>
          <w:tab w:val="left" w:pos="1080"/>
          <w:tab w:val="left" w:pos="4950"/>
        </w:tabs>
        <w:ind w:left="0"/>
        <w:rPr>
          <w:rFonts w:ascii="Tahoma" w:hAnsi="Tahoma" w:cs="Tahoma"/>
          <w:sz w:val="20"/>
        </w:rPr>
      </w:pPr>
    </w:p>
    <w:p w14:paraId="2E5343F8" w14:textId="77777777" w:rsidR="00402478" w:rsidRPr="00AD6FFD" w:rsidRDefault="00E102A9" w:rsidP="00402478">
      <w:pPr>
        <w:tabs>
          <w:tab w:val="left" w:pos="0"/>
          <w:tab w:val="left" w:pos="1080"/>
          <w:tab w:val="left" w:pos="4950"/>
        </w:tabs>
        <w:ind w:left="0"/>
        <w:rPr>
          <w:rFonts w:ascii="Tahoma" w:hAnsi="Tahoma" w:cs="Tahoma"/>
          <w:sz w:val="20"/>
        </w:rPr>
      </w:pPr>
      <w:r>
        <w:rPr>
          <w:rFonts w:ascii="Tahoma" w:hAnsi="Tahoma" w:cs="Tahoma"/>
          <w:sz w:val="20"/>
        </w:rPr>
        <w:t>School/establishment</w:t>
      </w:r>
      <w:r w:rsidR="00402478" w:rsidRPr="00AD6FFD">
        <w:rPr>
          <w:rFonts w:ascii="Tahoma" w:hAnsi="Tahoma" w:cs="Tahoma"/>
          <w:sz w:val="20"/>
        </w:rPr>
        <w:t>: ______________________________________________________________________</w:t>
      </w:r>
    </w:p>
    <w:p w14:paraId="4B633E3C" w14:textId="77777777" w:rsidR="00402478" w:rsidRPr="00AD6FFD" w:rsidRDefault="00402478" w:rsidP="00402478">
      <w:pPr>
        <w:tabs>
          <w:tab w:val="left" w:pos="0"/>
          <w:tab w:val="left" w:pos="1080"/>
          <w:tab w:val="left" w:pos="4950"/>
        </w:tabs>
        <w:ind w:left="0"/>
        <w:rPr>
          <w:rFonts w:ascii="Tahoma" w:hAnsi="Tahoma" w:cs="Tahoma"/>
          <w:sz w:val="20"/>
        </w:rPr>
      </w:pPr>
    </w:p>
    <w:p w14:paraId="39576607" w14:textId="77777777" w:rsidR="00402478" w:rsidRPr="00AD6FFD" w:rsidRDefault="00402478" w:rsidP="00402478">
      <w:pPr>
        <w:tabs>
          <w:tab w:val="left" w:pos="0"/>
          <w:tab w:val="left" w:pos="1080"/>
          <w:tab w:val="left" w:pos="4950"/>
        </w:tabs>
        <w:ind w:left="0"/>
        <w:rPr>
          <w:rFonts w:ascii="Tahoma" w:hAnsi="Tahoma" w:cs="Tahoma"/>
          <w:sz w:val="20"/>
        </w:rPr>
      </w:pPr>
      <w:r w:rsidRPr="00AD6FFD">
        <w:rPr>
          <w:rFonts w:ascii="Tahoma" w:hAnsi="Tahoma" w:cs="Tahoma"/>
          <w:sz w:val="20"/>
        </w:rPr>
        <w:t>Visit/activity: _____________________________________________________________________________</w:t>
      </w:r>
    </w:p>
    <w:p w14:paraId="68F1F966" w14:textId="77777777" w:rsidR="00402478" w:rsidRPr="00AD6FFD" w:rsidRDefault="00402478" w:rsidP="00402478">
      <w:pPr>
        <w:tabs>
          <w:tab w:val="left" w:pos="0"/>
          <w:tab w:val="left" w:pos="1080"/>
          <w:tab w:val="left" w:pos="4950"/>
        </w:tabs>
        <w:ind w:left="0"/>
        <w:rPr>
          <w:rFonts w:ascii="Tahoma" w:hAnsi="Tahoma" w:cs="Tahoma"/>
          <w:sz w:val="20"/>
        </w:rPr>
      </w:pPr>
    </w:p>
    <w:p w14:paraId="25F9BC9C" w14:textId="77777777" w:rsidR="00402478" w:rsidRPr="00AD6FFD" w:rsidRDefault="00402478" w:rsidP="00402478">
      <w:pPr>
        <w:tabs>
          <w:tab w:val="left" w:pos="0"/>
          <w:tab w:val="left" w:pos="1080"/>
          <w:tab w:val="left" w:pos="4950"/>
        </w:tabs>
        <w:ind w:left="0"/>
        <w:rPr>
          <w:rFonts w:ascii="Tahoma" w:hAnsi="Tahoma" w:cs="Tahoma"/>
          <w:sz w:val="20"/>
        </w:rPr>
      </w:pPr>
      <w:r w:rsidRPr="00AD6FFD">
        <w:rPr>
          <w:rFonts w:ascii="Tahoma" w:hAnsi="Tahoma" w:cs="Tahoma"/>
          <w:sz w:val="20"/>
        </w:rPr>
        <w:t>Venue: ______________________________________________Date(s):_____________________________</w:t>
      </w:r>
    </w:p>
    <w:p w14:paraId="78C57E7E" w14:textId="77777777" w:rsidR="00402478" w:rsidRPr="00AD6FFD" w:rsidRDefault="00402478" w:rsidP="00402478">
      <w:pPr>
        <w:tabs>
          <w:tab w:val="left" w:pos="0"/>
          <w:tab w:val="left" w:pos="1080"/>
          <w:tab w:val="left" w:pos="4950"/>
        </w:tabs>
        <w:ind w:left="0"/>
        <w:rPr>
          <w:rFonts w:ascii="Tahoma" w:hAnsi="Tahoma" w:cs="Tahoma"/>
          <w:sz w:val="20"/>
        </w:rPr>
      </w:pPr>
    </w:p>
    <w:p w14:paraId="4B928F19" w14:textId="77777777" w:rsidR="00402478" w:rsidRPr="00AD6FFD" w:rsidRDefault="00402478" w:rsidP="00402478">
      <w:pPr>
        <w:tabs>
          <w:tab w:val="left" w:pos="0"/>
          <w:tab w:val="left" w:pos="1080"/>
          <w:tab w:val="left" w:pos="4950"/>
        </w:tabs>
        <w:ind w:left="0"/>
        <w:rPr>
          <w:rFonts w:ascii="Tahoma" w:hAnsi="Tahoma" w:cs="Tahoma"/>
          <w:sz w:val="20"/>
        </w:rPr>
      </w:pPr>
      <w:r w:rsidRPr="00AD6FFD">
        <w:rPr>
          <w:rFonts w:ascii="Tahoma" w:hAnsi="Tahoma" w:cs="Tahoma"/>
          <w:sz w:val="20"/>
        </w:rPr>
        <w:t>Your child’s name_______________________________________ Form/Class (if relevant)______________</w:t>
      </w:r>
    </w:p>
    <w:p w14:paraId="50889E81" w14:textId="77777777" w:rsidR="00402478" w:rsidRPr="00AD6FFD" w:rsidRDefault="00402478" w:rsidP="00402478">
      <w:pPr>
        <w:tabs>
          <w:tab w:val="left" w:pos="0"/>
          <w:tab w:val="left" w:pos="2160"/>
          <w:tab w:val="left" w:pos="4320"/>
          <w:tab w:val="left" w:pos="7200"/>
        </w:tabs>
        <w:ind w:left="0"/>
        <w:rPr>
          <w:rFonts w:ascii="Tahoma" w:hAnsi="Tahoma" w:cs="Tahoma"/>
          <w:sz w:val="20"/>
        </w:rPr>
      </w:pPr>
    </w:p>
    <w:p w14:paraId="24358E56" w14:textId="77777777" w:rsidR="00402478" w:rsidRPr="00AD6FFD" w:rsidRDefault="00402478" w:rsidP="00402478">
      <w:pPr>
        <w:tabs>
          <w:tab w:val="left" w:pos="0"/>
          <w:tab w:val="left" w:pos="1080"/>
        </w:tabs>
        <w:ind w:left="0"/>
        <w:rPr>
          <w:rFonts w:ascii="Tahoma" w:hAnsi="Tahoma" w:cs="Tahoma"/>
          <w:b/>
          <w:sz w:val="20"/>
        </w:rPr>
      </w:pPr>
      <w:r w:rsidRPr="00AD6FFD">
        <w:rPr>
          <w:rFonts w:ascii="Tahoma" w:hAnsi="Tahoma" w:cs="Tahoma"/>
          <w:b/>
          <w:sz w:val="20"/>
        </w:rPr>
        <w:t>Medical and dietary</w:t>
      </w:r>
    </w:p>
    <w:p w14:paraId="35A23A0E" w14:textId="77777777" w:rsidR="00402478" w:rsidRPr="00AD6FFD" w:rsidRDefault="00402478" w:rsidP="00402478">
      <w:pPr>
        <w:tabs>
          <w:tab w:val="left" w:pos="0"/>
          <w:tab w:val="left" w:pos="204"/>
          <w:tab w:val="left" w:pos="1080"/>
        </w:tabs>
        <w:autoSpaceDE w:val="0"/>
        <w:autoSpaceDN w:val="0"/>
        <w:adjustRightInd w:val="0"/>
        <w:spacing w:line="294" w:lineRule="exact"/>
        <w:ind w:left="210" w:hanging="210"/>
        <w:rPr>
          <w:rFonts w:ascii="Tahoma" w:hAnsi="Tahoma" w:cs="Tahoma"/>
          <w:sz w:val="20"/>
        </w:rPr>
      </w:pPr>
      <w:r w:rsidRPr="00AD6FFD">
        <w:rPr>
          <w:rFonts w:ascii="Tahoma" w:hAnsi="Tahoma" w:cs="Tahoma"/>
          <w:sz w:val="20"/>
        </w:rPr>
        <w:t>a)</w:t>
      </w:r>
      <w:r w:rsidRPr="00AD6FFD">
        <w:rPr>
          <w:rFonts w:ascii="Tahoma" w:hAnsi="Tahoma" w:cs="Tahoma"/>
          <w:sz w:val="20"/>
        </w:rPr>
        <w:tab/>
        <w:t xml:space="preserve">Does your child have any physical or </w:t>
      </w:r>
      <w:r w:rsidR="00277C20">
        <w:rPr>
          <w:rFonts w:ascii="Tahoma" w:hAnsi="Tahoma" w:cs="Tahoma"/>
          <w:sz w:val="20"/>
        </w:rPr>
        <w:t>behavioural</w:t>
      </w:r>
      <w:r w:rsidRPr="00AD6FFD">
        <w:rPr>
          <w:rFonts w:ascii="Tahoma" w:hAnsi="Tahoma" w:cs="Tahoma"/>
          <w:sz w:val="20"/>
        </w:rPr>
        <w:t xml:space="preserve"> condition that may affect him/her during the visit?                    </w:t>
      </w:r>
    </w:p>
    <w:p w14:paraId="2B9A097F" w14:textId="77777777" w:rsidR="00402478" w:rsidRPr="00AD6FFD" w:rsidRDefault="00402478" w:rsidP="00402478">
      <w:pPr>
        <w:tabs>
          <w:tab w:val="left" w:pos="0"/>
          <w:tab w:val="left" w:pos="204"/>
          <w:tab w:val="left" w:pos="1080"/>
        </w:tabs>
        <w:autoSpaceDE w:val="0"/>
        <w:autoSpaceDN w:val="0"/>
        <w:adjustRightInd w:val="0"/>
        <w:spacing w:line="294" w:lineRule="exact"/>
        <w:ind w:left="210" w:hanging="210"/>
        <w:rPr>
          <w:rFonts w:ascii="Tahoma" w:hAnsi="Tahoma" w:cs="Tahoma"/>
          <w:sz w:val="20"/>
        </w:rPr>
      </w:pP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r>
      <w:r w:rsidRPr="00AD6FFD">
        <w:rPr>
          <w:rFonts w:ascii="Tahoma" w:hAnsi="Tahoma" w:cs="Tahoma"/>
          <w:sz w:val="20"/>
        </w:rPr>
        <w:tab/>
        <w:t xml:space="preserve">     YES/NO</w:t>
      </w:r>
    </w:p>
    <w:p w14:paraId="4F6B21E1"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If YES, please give details: __________________________________________________________________</w:t>
      </w:r>
    </w:p>
    <w:p w14:paraId="5BFF9F49"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788E9898"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________________________________________________________________________________________</w:t>
      </w:r>
    </w:p>
    <w:p w14:paraId="118100B3"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1D0481B6"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 xml:space="preserve">b) Please give details of any allergies: </w:t>
      </w:r>
    </w:p>
    <w:p w14:paraId="50F0DCD0"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________________________________________________________________________________________</w:t>
      </w:r>
    </w:p>
    <w:p w14:paraId="4353EC28"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05979726"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 xml:space="preserve">c) Please give details of any special dietary requirements of your child: </w:t>
      </w:r>
    </w:p>
    <w:p w14:paraId="238E2D67"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20707C6C"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________________________________________________________________________________________</w:t>
      </w:r>
    </w:p>
    <w:p w14:paraId="1661F0F6"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4665C9E9"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d) Please detail any recent illness or accident suffered by your child that staff should be aware of?</w:t>
      </w:r>
    </w:p>
    <w:p w14:paraId="49FFC07E"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73887B3C"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
          <w:sz w:val="20"/>
        </w:rPr>
      </w:pPr>
      <w:r w:rsidRPr="00AD6FFD">
        <w:rPr>
          <w:rFonts w:ascii="Tahoma" w:hAnsi="Tahoma" w:cs="Tahoma"/>
          <w:sz w:val="20"/>
        </w:rPr>
        <w:t>________________________________________________________________________________________</w:t>
      </w:r>
    </w:p>
    <w:p w14:paraId="55ECA85A" w14:textId="77777777" w:rsidR="00402478" w:rsidRPr="00AD6FFD" w:rsidRDefault="00402478" w:rsidP="00402478">
      <w:pPr>
        <w:tabs>
          <w:tab w:val="left" w:pos="0"/>
          <w:tab w:val="left" w:pos="2160"/>
          <w:tab w:val="left" w:pos="4320"/>
          <w:tab w:val="left" w:pos="7200"/>
        </w:tabs>
        <w:ind w:left="0"/>
        <w:rPr>
          <w:rFonts w:ascii="Tahoma" w:hAnsi="Tahoma" w:cs="Tahoma"/>
          <w:sz w:val="20"/>
        </w:rPr>
      </w:pPr>
    </w:p>
    <w:p w14:paraId="730372C3" w14:textId="77777777" w:rsidR="00402478" w:rsidRPr="00AD6FFD" w:rsidRDefault="00402478" w:rsidP="00402478">
      <w:pPr>
        <w:tabs>
          <w:tab w:val="left" w:pos="0"/>
          <w:tab w:val="left" w:pos="2160"/>
          <w:tab w:val="left" w:pos="4320"/>
          <w:tab w:val="left" w:pos="7200"/>
        </w:tabs>
        <w:ind w:left="0"/>
        <w:rPr>
          <w:rFonts w:ascii="Tahoma" w:hAnsi="Tahoma" w:cs="Tahoma"/>
          <w:sz w:val="20"/>
        </w:rPr>
      </w:pPr>
      <w:r w:rsidRPr="00AD6FFD">
        <w:rPr>
          <w:rFonts w:ascii="Tahoma" w:hAnsi="Tahoma" w:cs="Tahoma"/>
          <w:sz w:val="20"/>
        </w:rPr>
        <w:t xml:space="preserve">e) Please list any type types of non-prescription medication or lotions your child </w:t>
      </w:r>
      <w:r w:rsidRPr="00AD6FFD">
        <w:rPr>
          <w:rFonts w:ascii="Tahoma" w:hAnsi="Tahoma" w:cs="Tahoma"/>
          <w:b/>
          <w:sz w:val="20"/>
          <w:u w:val="single"/>
        </w:rPr>
        <w:t xml:space="preserve">may </w:t>
      </w:r>
      <w:r w:rsidRPr="00AD6FFD">
        <w:rPr>
          <w:rFonts w:ascii="Tahoma" w:hAnsi="Tahoma" w:cs="Tahoma"/>
          <w:b/>
          <w:bCs/>
          <w:sz w:val="20"/>
          <w:u w:val="single"/>
        </w:rPr>
        <w:t>not</w:t>
      </w:r>
      <w:r w:rsidRPr="00AD6FFD">
        <w:rPr>
          <w:rFonts w:ascii="Tahoma" w:hAnsi="Tahoma" w:cs="Tahoma"/>
          <w:sz w:val="20"/>
        </w:rPr>
        <w:t xml:space="preserve"> be given: </w:t>
      </w:r>
    </w:p>
    <w:p w14:paraId="66569C85" w14:textId="77777777" w:rsidR="00402478" w:rsidRPr="00AD6FFD" w:rsidRDefault="00402478" w:rsidP="00402478">
      <w:pPr>
        <w:tabs>
          <w:tab w:val="left" w:pos="0"/>
          <w:tab w:val="left" w:pos="2160"/>
          <w:tab w:val="left" w:pos="4320"/>
          <w:tab w:val="left" w:pos="7200"/>
        </w:tabs>
        <w:ind w:left="0"/>
        <w:rPr>
          <w:rFonts w:ascii="Tahoma" w:hAnsi="Tahoma" w:cs="Tahoma"/>
          <w:sz w:val="20"/>
        </w:rPr>
      </w:pPr>
    </w:p>
    <w:p w14:paraId="23BF99EC" w14:textId="77777777" w:rsidR="00402478" w:rsidRPr="00AD6FFD" w:rsidRDefault="00402478" w:rsidP="00402478">
      <w:pPr>
        <w:tabs>
          <w:tab w:val="left" w:pos="0"/>
          <w:tab w:val="left" w:pos="2160"/>
          <w:tab w:val="left" w:pos="4320"/>
          <w:tab w:val="left" w:pos="7200"/>
        </w:tabs>
        <w:ind w:left="0"/>
        <w:rPr>
          <w:rFonts w:ascii="Tahoma" w:hAnsi="Tahoma" w:cs="Tahoma"/>
          <w:sz w:val="20"/>
        </w:rPr>
      </w:pPr>
      <w:r w:rsidRPr="00AD6FFD">
        <w:rPr>
          <w:rFonts w:ascii="Tahoma" w:hAnsi="Tahoma" w:cs="Tahoma"/>
          <w:sz w:val="20"/>
        </w:rPr>
        <w:t>________________________________________________________________________________________</w:t>
      </w:r>
    </w:p>
    <w:p w14:paraId="0880B307" w14:textId="77777777" w:rsidR="00402478" w:rsidRPr="00AD6FFD" w:rsidRDefault="00402478" w:rsidP="00402478">
      <w:pPr>
        <w:tabs>
          <w:tab w:val="left" w:pos="0"/>
          <w:tab w:val="left" w:pos="2160"/>
          <w:tab w:val="left" w:pos="4320"/>
          <w:tab w:val="left" w:pos="7200"/>
        </w:tabs>
        <w:ind w:left="0"/>
        <w:rPr>
          <w:rFonts w:ascii="Tahoma" w:hAnsi="Tahoma" w:cs="Tahoma"/>
          <w:b/>
          <w:bCs/>
          <w:sz w:val="20"/>
        </w:rPr>
      </w:pPr>
    </w:p>
    <w:p w14:paraId="4C60C12D" w14:textId="77777777" w:rsidR="00402478" w:rsidRPr="00AD6FFD" w:rsidRDefault="00402478" w:rsidP="00402478">
      <w:pPr>
        <w:tabs>
          <w:tab w:val="left" w:pos="0"/>
          <w:tab w:val="left" w:pos="2160"/>
          <w:tab w:val="left" w:pos="4320"/>
          <w:tab w:val="left" w:pos="7200"/>
        </w:tabs>
        <w:ind w:left="0"/>
        <w:rPr>
          <w:rFonts w:ascii="Tahoma" w:hAnsi="Tahoma" w:cs="Tahoma"/>
          <w:sz w:val="20"/>
        </w:rPr>
      </w:pPr>
      <w:r w:rsidRPr="00AD6FFD">
        <w:rPr>
          <w:rFonts w:ascii="Tahoma" w:hAnsi="Tahoma" w:cs="Tahoma"/>
          <w:sz w:val="20"/>
        </w:rPr>
        <w:t>f) To the best of your knowledge, has your son/daughter been in contact with any contagious or infectious diseases or suffered from anything in the last four weeks that may be contagious or infectious?</w:t>
      </w:r>
      <w:r w:rsidRPr="00AD6FFD">
        <w:rPr>
          <w:rFonts w:ascii="Tahoma" w:hAnsi="Tahoma" w:cs="Tahoma"/>
          <w:sz w:val="20"/>
        </w:rPr>
        <w:tab/>
        <w:t xml:space="preserve">     YES/NO</w:t>
      </w:r>
    </w:p>
    <w:p w14:paraId="36DFA694"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3D063D54"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r w:rsidRPr="00AD6FFD">
        <w:rPr>
          <w:rFonts w:ascii="Tahoma" w:hAnsi="Tahoma" w:cs="Tahoma"/>
          <w:sz w:val="20"/>
        </w:rPr>
        <w:t>If YES, please give details: __________________________________________________________________</w:t>
      </w:r>
    </w:p>
    <w:p w14:paraId="336B96E2"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sz w:val="20"/>
        </w:rPr>
      </w:pPr>
    </w:p>
    <w:p w14:paraId="41882E00" w14:textId="77777777" w:rsidR="00402478" w:rsidRPr="00AD6FFD" w:rsidRDefault="00402478" w:rsidP="00402478">
      <w:pPr>
        <w:tabs>
          <w:tab w:val="left" w:pos="0"/>
          <w:tab w:val="left" w:pos="2160"/>
          <w:tab w:val="left" w:pos="4320"/>
          <w:tab w:val="left" w:pos="7200"/>
        </w:tabs>
        <w:ind w:left="0"/>
        <w:rPr>
          <w:rFonts w:ascii="Tahoma" w:hAnsi="Tahoma" w:cs="Tahoma"/>
          <w:sz w:val="20"/>
        </w:rPr>
      </w:pPr>
      <w:r w:rsidRPr="00AD6FFD">
        <w:rPr>
          <w:rFonts w:ascii="Tahoma" w:hAnsi="Tahoma" w:cs="Tahoma"/>
          <w:sz w:val="20"/>
        </w:rPr>
        <w:t>________________________________________________________________________________________</w:t>
      </w:r>
    </w:p>
    <w:p w14:paraId="20597DEF" w14:textId="77777777" w:rsidR="00402478" w:rsidRPr="00AD6FFD" w:rsidRDefault="00402478" w:rsidP="00402478">
      <w:pPr>
        <w:tabs>
          <w:tab w:val="left" w:pos="0"/>
          <w:tab w:val="left" w:pos="2160"/>
          <w:tab w:val="left" w:pos="4320"/>
          <w:tab w:val="left" w:pos="7200"/>
        </w:tabs>
        <w:ind w:left="0"/>
        <w:rPr>
          <w:rFonts w:ascii="Tahoma" w:hAnsi="Tahoma" w:cs="Tahoma"/>
          <w:sz w:val="20"/>
        </w:rPr>
      </w:pPr>
    </w:p>
    <w:p w14:paraId="2440FBB0" w14:textId="77777777" w:rsidR="00402478" w:rsidRPr="00AD6FFD" w:rsidRDefault="00402478" w:rsidP="00402478">
      <w:pPr>
        <w:tabs>
          <w:tab w:val="left" w:pos="0"/>
          <w:tab w:val="left" w:pos="2160"/>
          <w:tab w:val="left" w:pos="4320"/>
          <w:tab w:val="left" w:pos="7200"/>
        </w:tabs>
        <w:ind w:left="0"/>
        <w:rPr>
          <w:rFonts w:ascii="Tahoma" w:hAnsi="Tahoma" w:cs="Tahoma"/>
          <w:sz w:val="20"/>
        </w:rPr>
      </w:pPr>
      <w:r w:rsidRPr="00AD6FFD">
        <w:rPr>
          <w:rFonts w:ascii="Tahoma" w:hAnsi="Tahoma" w:cs="Tahoma"/>
          <w:sz w:val="20"/>
        </w:rPr>
        <w:t>h) When did your son/daughter last have a tetanus injection?______________________________________</w:t>
      </w:r>
    </w:p>
    <w:p w14:paraId="6C045BD0" w14:textId="77777777" w:rsidR="00402478" w:rsidRPr="00AD6FFD" w:rsidRDefault="00402478" w:rsidP="00402478">
      <w:pPr>
        <w:tabs>
          <w:tab w:val="left" w:pos="0"/>
          <w:tab w:val="left" w:pos="2160"/>
          <w:tab w:val="left" w:pos="4320"/>
          <w:tab w:val="left" w:pos="7200"/>
        </w:tabs>
        <w:ind w:left="0"/>
        <w:rPr>
          <w:rFonts w:ascii="Tahoma" w:hAnsi="Tahoma" w:cs="Tahoma"/>
          <w:sz w:val="20"/>
        </w:rPr>
      </w:pPr>
    </w:p>
    <w:p w14:paraId="7E432256" w14:textId="77777777" w:rsidR="00402478" w:rsidRPr="00AD6FFD" w:rsidRDefault="00402478" w:rsidP="00402478">
      <w:pPr>
        <w:tabs>
          <w:tab w:val="left" w:pos="0"/>
          <w:tab w:val="left" w:pos="6570"/>
        </w:tabs>
        <w:ind w:left="0"/>
        <w:rPr>
          <w:rFonts w:ascii="Tahoma" w:hAnsi="Tahoma" w:cs="Tahoma"/>
          <w:b/>
          <w:bCs/>
          <w:sz w:val="20"/>
        </w:rPr>
      </w:pPr>
      <w:r w:rsidRPr="00AD6FFD">
        <w:rPr>
          <w:rFonts w:ascii="Tahoma" w:hAnsi="Tahoma" w:cs="Tahoma"/>
          <w:b/>
          <w:bCs/>
          <w:sz w:val="20"/>
        </w:rPr>
        <w:t xml:space="preserve">Water confidence/swimming ability </w:t>
      </w:r>
    </w:p>
    <w:p w14:paraId="70892D1C" w14:textId="77777777" w:rsidR="00402478" w:rsidRPr="00AD6FFD" w:rsidRDefault="00402478" w:rsidP="00402478">
      <w:pPr>
        <w:tabs>
          <w:tab w:val="left" w:pos="0"/>
          <w:tab w:val="left" w:pos="6570"/>
        </w:tabs>
        <w:ind w:left="0"/>
        <w:rPr>
          <w:rFonts w:ascii="Tahoma" w:hAnsi="Tahoma" w:cs="Tahoma"/>
          <w:sz w:val="20"/>
        </w:rPr>
      </w:pPr>
      <w:r w:rsidRPr="00AD6FFD">
        <w:rPr>
          <w:rFonts w:ascii="Tahoma" w:hAnsi="Tahoma" w:cs="Tahoma"/>
          <w:sz w:val="20"/>
        </w:rPr>
        <w:t xml:space="preserve">Please indicate your child’s swimming ability:   </w:t>
      </w:r>
    </w:p>
    <w:p w14:paraId="59946C5A" w14:textId="77777777" w:rsidR="00402478" w:rsidRPr="00AD6FFD" w:rsidRDefault="00402478" w:rsidP="00402478">
      <w:pPr>
        <w:tabs>
          <w:tab w:val="left" w:pos="540"/>
          <w:tab w:val="left" w:pos="6570"/>
        </w:tabs>
        <w:ind w:left="0"/>
        <w:rPr>
          <w:rFonts w:ascii="Tahoma" w:hAnsi="Tahoma" w:cs="Tahoma"/>
          <w:sz w:val="20"/>
        </w:rPr>
      </w:pPr>
      <w:r w:rsidRPr="00AD6FFD">
        <w:rPr>
          <w:rFonts w:ascii="Tahoma" w:hAnsi="Tahoma" w:cs="Tahoma"/>
          <w:sz w:val="20"/>
        </w:rPr>
        <w:t xml:space="preserve">Cannot swim  </w:t>
      </w:r>
      <w:r w:rsidRPr="00AD6FFD">
        <w:rPr>
          <w:rFonts w:ascii="Tahoma" w:hAnsi="Tahoma" w:cs="Tahoma"/>
          <w:sz w:val="20"/>
        </w:rPr>
        <w:sym w:font="Symbol" w:char="F084"/>
      </w:r>
      <w:r w:rsidRPr="00AD6FFD">
        <w:rPr>
          <w:rFonts w:ascii="Tahoma" w:hAnsi="Tahoma" w:cs="Tahoma"/>
          <w:sz w:val="20"/>
        </w:rPr>
        <w:t xml:space="preserve">                                               Able to swim a little in a swimming pool  </w:t>
      </w:r>
      <w:r w:rsidRPr="00AD6FFD">
        <w:rPr>
          <w:rFonts w:ascii="Tahoma" w:hAnsi="Tahoma" w:cs="Tahoma"/>
          <w:sz w:val="20"/>
        </w:rPr>
        <w:sym w:font="Symbol" w:char="F084"/>
      </w:r>
      <w:r w:rsidRPr="00AD6FFD">
        <w:rPr>
          <w:rFonts w:ascii="Tahoma" w:hAnsi="Tahoma" w:cs="Tahoma"/>
          <w:sz w:val="20"/>
        </w:rPr>
        <w:t xml:space="preserve">     </w:t>
      </w:r>
    </w:p>
    <w:p w14:paraId="2E0DA92A" w14:textId="77777777" w:rsidR="00402478" w:rsidRPr="00AD6FFD" w:rsidRDefault="00402478" w:rsidP="00402478">
      <w:pPr>
        <w:tabs>
          <w:tab w:val="left" w:pos="540"/>
          <w:tab w:val="left" w:pos="6570"/>
        </w:tabs>
        <w:ind w:left="0"/>
        <w:rPr>
          <w:rFonts w:ascii="Tahoma" w:hAnsi="Tahoma" w:cs="Tahoma"/>
          <w:sz w:val="20"/>
        </w:rPr>
      </w:pPr>
      <w:r w:rsidRPr="00AD6FFD">
        <w:rPr>
          <w:rFonts w:ascii="Tahoma" w:hAnsi="Tahoma" w:cs="Tahoma"/>
          <w:sz w:val="20"/>
        </w:rPr>
        <w:t xml:space="preserve">Able to swim confidently in a swimming pool  </w:t>
      </w:r>
      <w:r w:rsidRPr="00AD6FFD">
        <w:rPr>
          <w:rFonts w:ascii="Tahoma" w:hAnsi="Tahoma" w:cs="Tahoma"/>
          <w:sz w:val="20"/>
        </w:rPr>
        <w:sym w:font="Symbol" w:char="F084"/>
      </w:r>
      <w:r w:rsidRPr="00AD6FFD">
        <w:rPr>
          <w:rFonts w:ascii="Tahoma" w:hAnsi="Tahoma" w:cs="Tahoma"/>
          <w:sz w:val="20"/>
        </w:rPr>
        <w:t xml:space="preserve">  Able to swim confidently outdoors (e.g. lake, river or sea)   </w:t>
      </w:r>
      <w:r w:rsidRPr="00AD6FFD">
        <w:rPr>
          <w:rFonts w:ascii="Tahoma" w:hAnsi="Tahoma" w:cs="Tahoma"/>
          <w:sz w:val="20"/>
        </w:rPr>
        <w:sym w:font="Symbol" w:char="F084"/>
      </w:r>
    </w:p>
    <w:p w14:paraId="5D1F7C62" w14:textId="77777777" w:rsidR="00402478" w:rsidRPr="00AD6FFD" w:rsidRDefault="00402478" w:rsidP="00402478">
      <w:pPr>
        <w:tabs>
          <w:tab w:val="left" w:pos="0"/>
          <w:tab w:val="left" w:pos="6570"/>
        </w:tabs>
        <w:ind w:left="0"/>
        <w:rPr>
          <w:rFonts w:ascii="Tahoma" w:hAnsi="Tahoma" w:cs="Tahoma"/>
          <w:b/>
          <w:bCs/>
          <w:sz w:val="20"/>
        </w:rPr>
      </w:pPr>
    </w:p>
    <w:p w14:paraId="1BF3AA6C" w14:textId="77777777" w:rsidR="00402478" w:rsidRPr="00AD6FFD" w:rsidRDefault="00402478" w:rsidP="00402478">
      <w:pPr>
        <w:tabs>
          <w:tab w:val="left" w:pos="0"/>
          <w:tab w:val="left" w:pos="6570"/>
        </w:tabs>
        <w:ind w:left="0"/>
        <w:rPr>
          <w:rFonts w:ascii="Tahoma" w:hAnsi="Tahoma" w:cs="Tahoma"/>
          <w:b/>
          <w:bCs/>
          <w:sz w:val="20"/>
        </w:rPr>
      </w:pPr>
      <w:r w:rsidRPr="00AD6FFD">
        <w:rPr>
          <w:rFonts w:ascii="Tahoma" w:hAnsi="Tahoma" w:cs="Tahoma"/>
          <w:b/>
          <w:bCs/>
          <w:sz w:val="20"/>
        </w:rPr>
        <w:t>Your contact details</w:t>
      </w:r>
    </w:p>
    <w:p w14:paraId="6DDDBD82" w14:textId="77777777" w:rsidR="00402478" w:rsidRPr="00AD6FFD" w:rsidRDefault="00402478" w:rsidP="00402478">
      <w:pPr>
        <w:tabs>
          <w:tab w:val="left" w:pos="0"/>
          <w:tab w:val="left" w:pos="6570"/>
        </w:tabs>
        <w:ind w:left="0"/>
        <w:rPr>
          <w:rFonts w:ascii="Tahoma" w:hAnsi="Tahoma" w:cs="Tahoma"/>
          <w:bCs/>
          <w:sz w:val="20"/>
        </w:rPr>
      </w:pPr>
    </w:p>
    <w:p w14:paraId="6EBC20FB" w14:textId="77777777" w:rsidR="00402478" w:rsidRPr="00AD6FFD" w:rsidRDefault="00402478" w:rsidP="00402478">
      <w:pPr>
        <w:tabs>
          <w:tab w:val="left" w:pos="0"/>
          <w:tab w:val="left" w:pos="6570"/>
        </w:tabs>
        <w:ind w:left="0"/>
        <w:rPr>
          <w:rFonts w:ascii="Tahoma" w:hAnsi="Tahoma" w:cs="Tahoma"/>
          <w:sz w:val="20"/>
        </w:rPr>
      </w:pPr>
      <w:r w:rsidRPr="00AD6FFD">
        <w:rPr>
          <w:rFonts w:ascii="Tahoma" w:hAnsi="Tahoma" w:cs="Tahoma"/>
          <w:bCs/>
          <w:sz w:val="20"/>
        </w:rPr>
        <w:t>Telephone:</w:t>
      </w:r>
      <w:r w:rsidRPr="00AD6FFD">
        <w:rPr>
          <w:rFonts w:ascii="Tahoma" w:hAnsi="Tahoma" w:cs="Tahoma"/>
          <w:b/>
          <w:sz w:val="20"/>
        </w:rPr>
        <w:t xml:space="preserve"> </w:t>
      </w:r>
      <w:r w:rsidRPr="00AD6FFD">
        <w:rPr>
          <w:rFonts w:ascii="Tahoma" w:hAnsi="Tahoma" w:cs="Tahoma"/>
          <w:bCs/>
          <w:sz w:val="20"/>
        </w:rPr>
        <w:t>Home: ___________________ Work: _____________________Mobile: ____________________</w:t>
      </w:r>
    </w:p>
    <w:p w14:paraId="424A27A8" w14:textId="77777777" w:rsidR="0050212A" w:rsidRDefault="0050212A" w:rsidP="00402478">
      <w:pPr>
        <w:tabs>
          <w:tab w:val="left" w:pos="0"/>
          <w:tab w:val="left" w:pos="6570"/>
        </w:tabs>
        <w:ind w:left="0"/>
        <w:rPr>
          <w:rFonts w:ascii="Tahoma" w:hAnsi="Tahoma" w:cs="Tahoma"/>
          <w:sz w:val="20"/>
        </w:rPr>
      </w:pPr>
    </w:p>
    <w:p w14:paraId="31E03638" w14:textId="77777777" w:rsidR="00402478" w:rsidRPr="00AD6FFD" w:rsidRDefault="00402478" w:rsidP="00402478">
      <w:pPr>
        <w:tabs>
          <w:tab w:val="left" w:pos="0"/>
          <w:tab w:val="left" w:pos="6570"/>
        </w:tabs>
        <w:ind w:left="0"/>
        <w:rPr>
          <w:rFonts w:ascii="Tahoma" w:hAnsi="Tahoma" w:cs="Tahoma"/>
          <w:sz w:val="20"/>
        </w:rPr>
      </w:pPr>
      <w:r w:rsidRPr="00AD6FFD">
        <w:rPr>
          <w:rFonts w:ascii="Tahoma" w:hAnsi="Tahoma" w:cs="Tahoma"/>
          <w:sz w:val="20"/>
        </w:rPr>
        <w:t>Home address_____________________________________________________________________________</w:t>
      </w:r>
    </w:p>
    <w:p w14:paraId="018CC230" w14:textId="77777777" w:rsidR="00402478" w:rsidRPr="00AD6FFD" w:rsidRDefault="00402478" w:rsidP="00402478">
      <w:pPr>
        <w:pStyle w:val="BodyText2"/>
        <w:tabs>
          <w:tab w:val="clear" w:pos="720"/>
          <w:tab w:val="left" w:pos="0"/>
          <w:tab w:val="left" w:pos="204"/>
          <w:tab w:val="left" w:pos="1080"/>
        </w:tabs>
        <w:spacing w:line="294" w:lineRule="exact"/>
        <w:rPr>
          <w:rFonts w:ascii="Tahoma" w:hAnsi="Tahoma" w:cs="Tahoma"/>
          <w:b/>
          <w:sz w:val="20"/>
        </w:rPr>
      </w:pPr>
    </w:p>
    <w:p w14:paraId="100255A0" w14:textId="77777777" w:rsidR="00402478" w:rsidRPr="00AD6FFD" w:rsidRDefault="00402478" w:rsidP="00402478">
      <w:pPr>
        <w:pStyle w:val="BodyText2"/>
        <w:tabs>
          <w:tab w:val="clear" w:pos="720"/>
          <w:tab w:val="left" w:pos="0"/>
          <w:tab w:val="left" w:pos="204"/>
          <w:tab w:val="left" w:pos="1080"/>
        </w:tabs>
        <w:spacing w:line="294" w:lineRule="exact"/>
        <w:rPr>
          <w:rFonts w:ascii="Tahoma" w:hAnsi="Tahoma" w:cs="Tahoma"/>
          <w:b/>
          <w:sz w:val="20"/>
        </w:rPr>
      </w:pPr>
      <w:r w:rsidRPr="00AD6FFD">
        <w:rPr>
          <w:rFonts w:ascii="Tahoma" w:hAnsi="Tahoma" w:cs="Tahoma"/>
          <w:b/>
          <w:sz w:val="20"/>
        </w:rPr>
        <w:t>Alternative emergency contact</w:t>
      </w:r>
    </w:p>
    <w:p w14:paraId="449B98B8" w14:textId="77777777" w:rsidR="00402478" w:rsidRPr="00AD6FFD" w:rsidRDefault="00402478" w:rsidP="00402478">
      <w:pPr>
        <w:pStyle w:val="BodyText2"/>
        <w:tabs>
          <w:tab w:val="clear" w:pos="720"/>
          <w:tab w:val="left" w:pos="0"/>
          <w:tab w:val="left" w:pos="204"/>
          <w:tab w:val="left" w:pos="1080"/>
        </w:tabs>
        <w:spacing w:line="294" w:lineRule="exact"/>
        <w:rPr>
          <w:rFonts w:ascii="Tahoma" w:hAnsi="Tahoma" w:cs="Tahoma"/>
          <w:bCs/>
          <w:sz w:val="20"/>
        </w:rPr>
      </w:pPr>
    </w:p>
    <w:p w14:paraId="203E95A9" w14:textId="77777777" w:rsidR="00402478" w:rsidRPr="00AD6FFD" w:rsidRDefault="00402478" w:rsidP="00402478">
      <w:pPr>
        <w:pStyle w:val="BodyText2"/>
        <w:tabs>
          <w:tab w:val="clear" w:pos="720"/>
          <w:tab w:val="left" w:pos="0"/>
          <w:tab w:val="left" w:pos="204"/>
          <w:tab w:val="left" w:pos="1080"/>
        </w:tabs>
        <w:spacing w:line="294" w:lineRule="exact"/>
        <w:rPr>
          <w:rFonts w:ascii="Tahoma" w:hAnsi="Tahoma" w:cs="Tahoma"/>
          <w:bCs/>
          <w:sz w:val="20"/>
        </w:rPr>
      </w:pPr>
      <w:r w:rsidRPr="00AD6FFD">
        <w:rPr>
          <w:rFonts w:ascii="Tahoma" w:hAnsi="Tahoma" w:cs="Tahoma"/>
          <w:bCs/>
          <w:sz w:val="20"/>
        </w:rPr>
        <w:t>Name: _________________________________________ Telephone: _______________________________</w:t>
      </w:r>
    </w:p>
    <w:p w14:paraId="1C004937"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p>
    <w:p w14:paraId="52058E22"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18"/>
        </w:rPr>
      </w:pPr>
      <w:r w:rsidRPr="00AD6FFD">
        <w:rPr>
          <w:rFonts w:ascii="Tahoma" w:hAnsi="Tahoma" w:cs="Tahoma"/>
          <w:bCs/>
          <w:sz w:val="20"/>
        </w:rPr>
        <w:t>Address: _________________________________________________________________________________</w:t>
      </w:r>
    </w:p>
    <w:p w14:paraId="3A2A8F4F"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p>
    <w:p w14:paraId="0DC8A531"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
          <w:sz w:val="20"/>
        </w:rPr>
      </w:pPr>
      <w:r w:rsidRPr="00AD6FFD">
        <w:rPr>
          <w:rFonts w:ascii="Tahoma" w:hAnsi="Tahoma" w:cs="Tahoma"/>
          <w:b/>
          <w:sz w:val="20"/>
        </w:rPr>
        <w:t>Family doctor</w:t>
      </w:r>
    </w:p>
    <w:p w14:paraId="6575F3F5"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p>
    <w:p w14:paraId="791CEFD1"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r w:rsidRPr="00AD6FFD">
        <w:rPr>
          <w:rFonts w:ascii="Tahoma" w:hAnsi="Tahoma" w:cs="Tahoma"/>
          <w:bCs/>
          <w:sz w:val="20"/>
        </w:rPr>
        <w:t>Name: ______________________________________________ Telephone: __________________________</w:t>
      </w:r>
    </w:p>
    <w:p w14:paraId="662921C1"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p>
    <w:p w14:paraId="5300DAA1"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r w:rsidRPr="00AD6FFD">
        <w:rPr>
          <w:rFonts w:ascii="Tahoma" w:hAnsi="Tahoma" w:cs="Tahoma"/>
          <w:bCs/>
          <w:sz w:val="20"/>
        </w:rPr>
        <w:t>Address: _________________________________________________________________________________</w:t>
      </w:r>
    </w:p>
    <w:p w14:paraId="62D03372"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p>
    <w:p w14:paraId="685277E6" w14:textId="77777777" w:rsidR="00402478" w:rsidRPr="00AD6FFD" w:rsidRDefault="00402478" w:rsidP="00402478">
      <w:pPr>
        <w:tabs>
          <w:tab w:val="left" w:pos="0"/>
          <w:tab w:val="left" w:pos="2160"/>
          <w:tab w:val="left" w:pos="4320"/>
          <w:tab w:val="left" w:pos="7200"/>
        </w:tabs>
        <w:ind w:left="0"/>
        <w:rPr>
          <w:rFonts w:ascii="Tahoma" w:hAnsi="Tahoma" w:cs="Tahoma"/>
          <w:b/>
          <w:bCs/>
          <w:sz w:val="20"/>
        </w:rPr>
      </w:pPr>
      <w:r w:rsidRPr="00AD6FFD">
        <w:rPr>
          <w:rFonts w:ascii="Tahoma" w:hAnsi="Tahoma" w:cs="Tahoma"/>
          <w:b/>
          <w:bCs/>
          <w:sz w:val="20"/>
        </w:rPr>
        <w:t>Declaration</w:t>
      </w:r>
    </w:p>
    <w:p w14:paraId="3ECEAA71" w14:textId="77777777" w:rsidR="00402478" w:rsidRPr="00AD6FFD" w:rsidRDefault="00402478" w:rsidP="00402478">
      <w:pPr>
        <w:numPr>
          <w:ilvl w:val="0"/>
          <w:numId w:val="26"/>
        </w:numPr>
        <w:tabs>
          <w:tab w:val="left" w:pos="0"/>
          <w:tab w:val="left" w:pos="2160"/>
          <w:tab w:val="left" w:pos="4320"/>
          <w:tab w:val="left" w:pos="7200"/>
        </w:tabs>
        <w:rPr>
          <w:rFonts w:ascii="Tahoma" w:hAnsi="Tahoma" w:cs="Tahoma"/>
          <w:sz w:val="20"/>
        </w:rPr>
      </w:pPr>
      <w:r w:rsidRPr="00AD6FFD">
        <w:rPr>
          <w:rFonts w:ascii="Tahoma" w:hAnsi="Tahoma" w:cs="Tahoma"/>
          <w:sz w:val="20"/>
        </w:rPr>
        <w:t>Having read the information about the visit, and having understood the level of supervision to be provided, I agree to my child taking part in the visit and activities described.</w:t>
      </w:r>
    </w:p>
    <w:p w14:paraId="196D7C82" w14:textId="77777777" w:rsidR="00402478" w:rsidRPr="00AD6FFD" w:rsidRDefault="00402478" w:rsidP="00402478">
      <w:pPr>
        <w:numPr>
          <w:ilvl w:val="0"/>
          <w:numId w:val="26"/>
        </w:numPr>
        <w:tabs>
          <w:tab w:val="left" w:pos="0"/>
          <w:tab w:val="left" w:pos="6570"/>
        </w:tabs>
        <w:rPr>
          <w:rFonts w:ascii="Tahoma" w:hAnsi="Tahoma" w:cs="Tahoma"/>
          <w:sz w:val="20"/>
        </w:rPr>
      </w:pPr>
      <w:r w:rsidRPr="00AD6FFD">
        <w:rPr>
          <w:rFonts w:ascii="Tahoma" w:hAnsi="Tahoma" w:cs="Tahoma"/>
          <w:sz w:val="20"/>
        </w:rPr>
        <w:t>I understand that all reasonable care will be taken of my child during the visit/activity and that he/she will be under an obligation to obey all directions and instructions given and observe all rules and regulations governing the visit/activity.</w:t>
      </w:r>
    </w:p>
    <w:p w14:paraId="184E3755" w14:textId="77777777" w:rsidR="00402478" w:rsidRPr="00AD6FFD" w:rsidRDefault="00402478" w:rsidP="00402478">
      <w:pPr>
        <w:numPr>
          <w:ilvl w:val="0"/>
          <w:numId w:val="26"/>
        </w:numPr>
        <w:tabs>
          <w:tab w:val="left" w:pos="0"/>
          <w:tab w:val="left" w:pos="6570"/>
        </w:tabs>
        <w:rPr>
          <w:rFonts w:ascii="Tahoma" w:hAnsi="Tahoma" w:cs="Tahoma"/>
          <w:sz w:val="20"/>
        </w:rPr>
      </w:pPr>
      <w:r w:rsidRPr="00AD6FFD">
        <w:rPr>
          <w:rFonts w:ascii="Tahoma" w:hAnsi="Tahoma" w:cs="Tahoma"/>
          <w:sz w:val="20"/>
        </w:rPr>
        <w:t xml:space="preserve">I understand the code of conduct for the visit and the sanctions that may be used if my child breaks this code of conduct. I have discussed the code of conduct and sanctions with my child. </w:t>
      </w:r>
    </w:p>
    <w:p w14:paraId="0BAD82E3" w14:textId="77777777" w:rsidR="00402478" w:rsidRPr="00AD6FFD" w:rsidRDefault="00402478" w:rsidP="00402478">
      <w:pPr>
        <w:numPr>
          <w:ilvl w:val="0"/>
          <w:numId w:val="26"/>
        </w:numPr>
        <w:tabs>
          <w:tab w:val="left" w:pos="0"/>
          <w:tab w:val="left" w:pos="6570"/>
        </w:tabs>
        <w:rPr>
          <w:rFonts w:ascii="Tahoma" w:hAnsi="Tahoma" w:cs="Tahoma"/>
          <w:sz w:val="20"/>
        </w:rPr>
      </w:pPr>
      <w:r w:rsidRPr="00AD6FFD">
        <w:rPr>
          <w:rFonts w:ascii="Tahoma" w:hAnsi="Tahoma" w:cs="Tahoma"/>
          <w:sz w:val="20"/>
        </w:rPr>
        <w:t xml:space="preserve">I understand that if my child seriously misbehaves or is a cause of danger to him/herself or to others, then I may be asked to collect him/her or he/she may be brought home early from the visit/activity. In such a situation there will be no obligation on the </w:t>
      </w:r>
      <w:r w:rsidR="00E102A9">
        <w:rPr>
          <w:rFonts w:ascii="Tahoma" w:hAnsi="Tahoma" w:cs="Tahoma"/>
          <w:sz w:val="20"/>
        </w:rPr>
        <w:t>school/establishment</w:t>
      </w:r>
      <w:r w:rsidRPr="00AD6FFD">
        <w:rPr>
          <w:rFonts w:ascii="Tahoma" w:hAnsi="Tahoma" w:cs="Tahoma"/>
          <w:sz w:val="20"/>
        </w:rPr>
        <w:t xml:space="preserve"> to refund any money. </w:t>
      </w:r>
    </w:p>
    <w:p w14:paraId="1A82EB20" w14:textId="77777777" w:rsidR="00402478" w:rsidRDefault="00402478" w:rsidP="00402478">
      <w:pPr>
        <w:numPr>
          <w:ilvl w:val="0"/>
          <w:numId w:val="26"/>
        </w:numPr>
        <w:tabs>
          <w:tab w:val="left" w:pos="0"/>
          <w:tab w:val="left" w:pos="6570"/>
        </w:tabs>
        <w:rPr>
          <w:rFonts w:ascii="Tahoma" w:hAnsi="Tahoma" w:cs="Tahoma"/>
          <w:sz w:val="20"/>
        </w:rPr>
      </w:pPr>
      <w:r w:rsidRPr="00AD6FFD">
        <w:rPr>
          <w:rFonts w:ascii="Tahoma" w:hAnsi="Tahoma" w:cs="Tahoma"/>
          <w:sz w:val="20"/>
        </w:rPr>
        <w:t xml:space="preserve">In an emergency I agree to my son/daughter receiving medication and any emergency dental, medical or surgical treatment, including anaesthetic or blood transfusion, as considered necessary by the medical authorities present.  </w:t>
      </w:r>
    </w:p>
    <w:p w14:paraId="2B82E7FE" w14:textId="77777777" w:rsidR="00DC1F0A" w:rsidRPr="00AD6FFD" w:rsidRDefault="00DC1F0A" w:rsidP="00402478">
      <w:pPr>
        <w:numPr>
          <w:ilvl w:val="0"/>
          <w:numId w:val="26"/>
        </w:numPr>
        <w:tabs>
          <w:tab w:val="left" w:pos="0"/>
          <w:tab w:val="left" w:pos="6570"/>
        </w:tabs>
        <w:rPr>
          <w:rFonts w:ascii="Tahoma" w:hAnsi="Tahoma" w:cs="Tahoma"/>
          <w:sz w:val="20"/>
        </w:rPr>
      </w:pPr>
      <w:r>
        <w:rPr>
          <w:rFonts w:ascii="Tahoma" w:hAnsi="Tahoma" w:cs="Tahoma"/>
          <w:sz w:val="20"/>
        </w:rPr>
        <w:t>I understand that the school/establishment may use activity images for promotional or publicity purposes</w:t>
      </w:r>
    </w:p>
    <w:p w14:paraId="580ACC0C" w14:textId="77777777" w:rsidR="00277C20" w:rsidRPr="00AD6FFD" w:rsidRDefault="00402478" w:rsidP="00277C20">
      <w:pPr>
        <w:numPr>
          <w:ilvl w:val="0"/>
          <w:numId w:val="26"/>
        </w:numPr>
        <w:tabs>
          <w:tab w:val="left" w:pos="0"/>
          <w:tab w:val="left" w:pos="6570"/>
        </w:tabs>
        <w:rPr>
          <w:rFonts w:ascii="Tahoma" w:hAnsi="Tahoma" w:cs="Tahoma"/>
          <w:sz w:val="20"/>
        </w:rPr>
      </w:pPr>
      <w:r w:rsidRPr="00AD6FFD">
        <w:rPr>
          <w:rFonts w:ascii="Tahoma" w:hAnsi="Tahoma" w:cs="Tahoma"/>
          <w:sz w:val="20"/>
        </w:rPr>
        <w:t>I understand the extent and limitations of the insurance cover provided.</w:t>
      </w:r>
    </w:p>
    <w:p w14:paraId="3142BADB" w14:textId="77777777" w:rsidR="00402478" w:rsidRPr="00AD6FFD" w:rsidRDefault="00402478" w:rsidP="00402478">
      <w:pPr>
        <w:tabs>
          <w:tab w:val="left" w:pos="0"/>
          <w:tab w:val="left" w:pos="6570"/>
        </w:tabs>
        <w:ind w:left="0"/>
        <w:rPr>
          <w:rFonts w:ascii="Tahoma" w:hAnsi="Tahoma" w:cs="Tahoma"/>
          <w:sz w:val="20"/>
        </w:rPr>
      </w:pPr>
    </w:p>
    <w:p w14:paraId="68073CDF" w14:textId="77777777" w:rsidR="00402478" w:rsidRPr="00AD6FFD" w:rsidRDefault="00402478" w:rsidP="00402478">
      <w:pPr>
        <w:tabs>
          <w:tab w:val="left" w:pos="0"/>
          <w:tab w:val="left" w:pos="204"/>
          <w:tab w:val="left" w:pos="1080"/>
        </w:tabs>
        <w:autoSpaceDE w:val="0"/>
        <w:autoSpaceDN w:val="0"/>
        <w:adjustRightInd w:val="0"/>
        <w:spacing w:line="294" w:lineRule="exact"/>
        <w:ind w:left="0"/>
        <w:rPr>
          <w:rFonts w:ascii="Tahoma" w:hAnsi="Tahoma" w:cs="Tahoma"/>
          <w:bCs/>
          <w:sz w:val="20"/>
        </w:rPr>
      </w:pPr>
      <w:r w:rsidRPr="00AD6FFD">
        <w:rPr>
          <w:rFonts w:ascii="Tahoma" w:hAnsi="Tahoma" w:cs="Tahoma"/>
          <w:b/>
          <w:sz w:val="20"/>
        </w:rPr>
        <w:t>FULL NAME OF PARENT OR CARER</w:t>
      </w:r>
      <w:r w:rsidR="00277C20">
        <w:rPr>
          <w:rFonts w:ascii="Tahoma" w:hAnsi="Tahoma" w:cs="Tahoma"/>
          <w:bCs/>
          <w:sz w:val="20"/>
        </w:rPr>
        <w:t xml:space="preserve"> </w:t>
      </w:r>
      <w:r w:rsidRPr="00AD6FFD">
        <w:rPr>
          <w:rFonts w:ascii="Tahoma" w:hAnsi="Tahoma" w:cs="Tahoma"/>
          <w:bCs/>
          <w:sz w:val="20"/>
        </w:rPr>
        <w:t>(print please): ____________________________________________</w:t>
      </w:r>
    </w:p>
    <w:p w14:paraId="78B724A1" w14:textId="77777777" w:rsidR="00402478" w:rsidRPr="00AD6FFD" w:rsidRDefault="00402478" w:rsidP="00402478">
      <w:pPr>
        <w:pStyle w:val="SubHead"/>
        <w:tabs>
          <w:tab w:val="left" w:pos="0"/>
        </w:tabs>
        <w:rPr>
          <w:rFonts w:ascii="Tahoma" w:hAnsi="Tahoma" w:cs="Tahoma"/>
          <w:bCs/>
          <w:i w:val="0"/>
          <w:sz w:val="20"/>
        </w:rPr>
      </w:pPr>
    </w:p>
    <w:p w14:paraId="25052ABA" w14:textId="77777777" w:rsidR="00402478" w:rsidRDefault="00402478" w:rsidP="00402478">
      <w:pPr>
        <w:pStyle w:val="SubHead"/>
        <w:tabs>
          <w:tab w:val="left" w:pos="0"/>
        </w:tabs>
        <w:rPr>
          <w:rFonts w:ascii="Tahoma" w:hAnsi="Tahoma" w:cs="Tahoma"/>
          <w:bCs/>
          <w:i w:val="0"/>
          <w:sz w:val="20"/>
        </w:rPr>
      </w:pPr>
      <w:r w:rsidRPr="00AD6FFD">
        <w:rPr>
          <w:rFonts w:ascii="Tahoma" w:hAnsi="Tahoma" w:cs="Tahoma"/>
          <w:bCs/>
          <w:i w:val="0"/>
          <w:sz w:val="20"/>
        </w:rPr>
        <w:t>Signed: ________________________________________________Date: _______________</w:t>
      </w:r>
    </w:p>
    <w:p w14:paraId="5244ED52" w14:textId="77777777" w:rsidR="00402478" w:rsidRDefault="00402478" w:rsidP="00402478">
      <w:pPr>
        <w:ind w:left="-567"/>
        <w:rPr>
          <w:rFonts w:ascii="Tahoma" w:hAnsi="Tahoma" w:cs="Tahoma"/>
          <w:b/>
          <w:bCs/>
          <w:sz w:val="28"/>
        </w:rPr>
      </w:pPr>
    </w:p>
    <w:p w14:paraId="39515521" w14:textId="77777777" w:rsidR="00DC1F0A" w:rsidRDefault="00DC1F0A" w:rsidP="00DC1F0A">
      <w:pPr>
        <w:tabs>
          <w:tab w:val="left" w:pos="0"/>
          <w:tab w:val="left" w:pos="204"/>
          <w:tab w:val="left" w:pos="1080"/>
        </w:tabs>
        <w:autoSpaceDE w:val="0"/>
        <w:autoSpaceDN w:val="0"/>
        <w:adjustRightInd w:val="0"/>
        <w:spacing w:line="294" w:lineRule="exact"/>
        <w:ind w:left="0"/>
        <w:rPr>
          <w:rFonts w:ascii="Tahoma" w:hAnsi="Tahoma" w:cs="Tahoma"/>
          <w:b/>
          <w:sz w:val="20"/>
        </w:rPr>
      </w:pPr>
      <w:r>
        <w:rPr>
          <w:rFonts w:ascii="Tahoma" w:hAnsi="Tahoma" w:cs="Tahoma"/>
          <w:b/>
          <w:sz w:val="20"/>
        </w:rPr>
        <w:t>TO BE COMPLETED BY PARTICIPANT:</w:t>
      </w:r>
    </w:p>
    <w:p w14:paraId="003BB3E0" w14:textId="77777777" w:rsidR="00DC1F0A" w:rsidRDefault="00DC1F0A" w:rsidP="00DC1F0A">
      <w:pPr>
        <w:tabs>
          <w:tab w:val="left" w:pos="0"/>
          <w:tab w:val="left" w:pos="204"/>
          <w:tab w:val="left" w:pos="1080"/>
        </w:tabs>
        <w:autoSpaceDE w:val="0"/>
        <w:autoSpaceDN w:val="0"/>
        <w:adjustRightInd w:val="0"/>
        <w:spacing w:line="294" w:lineRule="exact"/>
        <w:ind w:left="0"/>
      </w:pPr>
      <w:r>
        <w:t>I understand that for the safety of the group and myself I will undertake to obey the rules and instructions of members of staff.</w:t>
      </w:r>
    </w:p>
    <w:p w14:paraId="0D704689" w14:textId="77777777" w:rsidR="00DC1F0A" w:rsidRPr="00AD6FFD" w:rsidRDefault="00DC1F0A" w:rsidP="00DC1F0A">
      <w:pPr>
        <w:tabs>
          <w:tab w:val="left" w:pos="0"/>
          <w:tab w:val="left" w:pos="204"/>
          <w:tab w:val="left" w:pos="1080"/>
        </w:tabs>
        <w:autoSpaceDE w:val="0"/>
        <w:autoSpaceDN w:val="0"/>
        <w:adjustRightInd w:val="0"/>
        <w:spacing w:line="294" w:lineRule="exact"/>
        <w:ind w:left="0"/>
        <w:rPr>
          <w:bCs/>
          <w:i/>
        </w:rPr>
      </w:pPr>
    </w:p>
    <w:p w14:paraId="274EA50D" w14:textId="77777777" w:rsidR="00DC1F0A" w:rsidRDefault="00DC1F0A" w:rsidP="00DC1F0A">
      <w:pPr>
        <w:pStyle w:val="SubHead"/>
        <w:tabs>
          <w:tab w:val="left" w:pos="0"/>
        </w:tabs>
        <w:rPr>
          <w:rFonts w:ascii="Tahoma" w:hAnsi="Tahoma" w:cs="Tahoma"/>
          <w:bCs/>
          <w:i w:val="0"/>
          <w:sz w:val="20"/>
        </w:rPr>
      </w:pPr>
      <w:r w:rsidRPr="00AD6FFD">
        <w:rPr>
          <w:rFonts w:ascii="Tahoma" w:hAnsi="Tahoma" w:cs="Tahoma"/>
          <w:bCs/>
          <w:i w:val="0"/>
          <w:sz w:val="20"/>
        </w:rPr>
        <w:t>Signed: ________________________________________________Date: _______________</w:t>
      </w:r>
    </w:p>
    <w:p w14:paraId="0F1EBD2C" w14:textId="77777777" w:rsidR="00402478" w:rsidRDefault="00402478" w:rsidP="00402478">
      <w:pPr>
        <w:pStyle w:val="SubHead"/>
        <w:ind w:left="-567"/>
        <w:rPr>
          <w:rFonts w:ascii="Tahoma" w:hAnsi="Tahoma" w:cs="Tahoma"/>
          <w:color w:val="auto"/>
          <w:sz w:val="22"/>
        </w:rPr>
        <w:sectPr w:rsidR="00402478" w:rsidSect="00207B3A">
          <w:headerReference w:type="default" r:id="rId23"/>
          <w:footerReference w:type="default" r:id="rId24"/>
          <w:headerReference w:type="first" r:id="rId25"/>
          <w:footerReference w:type="first" r:id="rId26"/>
          <w:pgSz w:w="11909" w:h="16834" w:code="9"/>
          <w:pgMar w:top="720" w:right="720" w:bottom="720" w:left="720" w:header="709" w:footer="709" w:gutter="0"/>
          <w:cols w:space="720"/>
          <w:titlePg/>
          <w:docGrid w:linePitch="299"/>
        </w:sectPr>
      </w:pPr>
    </w:p>
    <w:tbl>
      <w:tblPr>
        <w:tblpPr w:leftFromText="180" w:rightFromText="180" w:vertAnchor="text" w:horzAnchor="page" w:tblpX="534" w:tblpY="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8"/>
      </w:tblGrid>
      <w:tr w:rsidR="00E6065A" w:rsidRPr="00B0153A" w14:paraId="6269BEFA" w14:textId="77777777">
        <w:tc>
          <w:tcPr>
            <w:tcW w:w="1368" w:type="dxa"/>
          </w:tcPr>
          <w:p w14:paraId="294BF7AF" w14:textId="77777777" w:rsidR="00E6065A" w:rsidRPr="00B0153A" w:rsidRDefault="00E6065A" w:rsidP="00B60553">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sidR="007337A2">
              <w:rPr>
                <w:rFonts w:ascii="Tahoma" w:hAnsi="Tahoma" w:cs="Tahoma"/>
                <w:b/>
                <w:sz w:val="32"/>
              </w:rPr>
              <w:t>3</w:t>
            </w:r>
          </w:p>
        </w:tc>
      </w:tr>
    </w:tbl>
    <w:p w14:paraId="0DD064D3" w14:textId="77777777" w:rsidR="00402478" w:rsidRDefault="00402478" w:rsidP="00402478">
      <w:pPr>
        <w:pStyle w:val="SubHead"/>
        <w:tabs>
          <w:tab w:val="left" w:pos="0"/>
        </w:tabs>
        <w:jc w:val="right"/>
        <w:rPr>
          <w:rFonts w:ascii="Tahoma" w:hAnsi="Tahoma" w:cs="Tahoma"/>
          <w:color w:val="auto"/>
        </w:rPr>
      </w:pPr>
    </w:p>
    <w:p w14:paraId="0EB8AAA1" w14:textId="77777777" w:rsidR="00E6065A" w:rsidRPr="00B0153A" w:rsidRDefault="00E6065A" w:rsidP="00402478">
      <w:pPr>
        <w:pStyle w:val="SubHead"/>
        <w:tabs>
          <w:tab w:val="left" w:pos="0"/>
        </w:tabs>
        <w:jc w:val="right"/>
        <w:rPr>
          <w:rFonts w:ascii="Tahoma" w:hAnsi="Tahoma" w:cs="Tahoma"/>
          <w:color w:val="auto"/>
        </w:rPr>
      </w:pPr>
    </w:p>
    <w:p w14:paraId="5D7689E6" w14:textId="77777777" w:rsidR="00402478" w:rsidRPr="00B0153A" w:rsidRDefault="00402478" w:rsidP="00402478">
      <w:pPr>
        <w:pStyle w:val="SubHead"/>
        <w:tabs>
          <w:tab w:val="left" w:pos="0"/>
        </w:tabs>
        <w:jc w:val="center"/>
        <w:rPr>
          <w:rFonts w:ascii="Tahoma" w:hAnsi="Tahoma" w:cs="Tahoma"/>
          <w:i w:val="0"/>
          <w:iCs/>
          <w:color w:val="auto"/>
          <w:sz w:val="30"/>
        </w:rPr>
      </w:pPr>
      <w:bookmarkStart w:id="4" w:name="mf19"/>
      <w:bookmarkEnd w:id="4"/>
      <w:r w:rsidRPr="00B0153A">
        <w:rPr>
          <w:rFonts w:ascii="Tahoma" w:hAnsi="Tahoma" w:cs="Tahoma"/>
          <w:i w:val="0"/>
          <w:iCs/>
          <w:caps w:val="0"/>
          <w:color w:val="auto"/>
          <w:sz w:val="30"/>
        </w:rPr>
        <w:t xml:space="preserve">Summary of information about </w:t>
      </w:r>
      <w:r w:rsidR="00DC1F0A">
        <w:rPr>
          <w:rFonts w:ascii="Tahoma" w:hAnsi="Tahoma" w:cs="Tahoma"/>
          <w:i w:val="0"/>
          <w:iCs/>
          <w:caps w:val="0"/>
          <w:color w:val="auto"/>
          <w:sz w:val="30"/>
        </w:rPr>
        <w:t>participants (</w:t>
      </w:r>
      <w:r w:rsidRPr="00B0153A">
        <w:rPr>
          <w:rFonts w:ascii="Tahoma" w:hAnsi="Tahoma" w:cs="Tahoma"/>
          <w:i w:val="0"/>
          <w:iCs/>
          <w:caps w:val="0"/>
          <w:color w:val="auto"/>
          <w:sz w:val="30"/>
        </w:rPr>
        <w:t>young people and adults</w:t>
      </w:r>
      <w:r w:rsidR="00DC1F0A">
        <w:rPr>
          <w:rFonts w:ascii="Tahoma" w:hAnsi="Tahoma" w:cs="Tahoma"/>
          <w:i w:val="0"/>
          <w:iCs/>
          <w:caps w:val="0"/>
          <w:color w:val="auto"/>
          <w:sz w:val="3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3"/>
        <w:gridCol w:w="1976"/>
        <w:gridCol w:w="1258"/>
        <w:gridCol w:w="3591"/>
        <w:gridCol w:w="2291"/>
        <w:gridCol w:w="1889"/>
        <w:gridCol w:w="2464"/>
      </w:tblGrid>
      <w:tr w:rsidR="00402478" w:rsidRPr="00B0153A" w14:paraId="7D99F763" w14:textId="77777777">
        <w:tc>
          <w:tcPr>
            <w:tcW w:w="1668" w:type="dxa"/>
          </w:tcPr>
          <w:p w14:paraId="27952B3A"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Surname</w:t>
            </w:r>
          </w:p>
        </w:tc>
        <w:tc>
          <w:tcPr>
            <w:tcW w:w="1984" w:type="dxa"/>
          </w:tcPr>
          <w:p w14:paraId="20A80E6A"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Forename(s)</w:t>
            </w:r>
          </w:p>
        </w:tc>
        <w:tc>
          <w:tcPr>
            <w:tcW w:w="1276" w:type="dxa"/>
          </w:tcPr>
          <w:p w14:paraId="6A3DB0C7"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Date of birth</w:t>
            </w:r>
          </w:p>
        </w:tc>
        <w:tc>
          <w:tcPr>
            <w:tcW w:w="3685" w:type="dxa"/>
          </w:tcPr>
          <w:p w14:paraId="5BB3ABF1"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Address</w:t>
            </w:r>
          </w:p>
        </w:tc>
        <w:tc>
          <w:tcPr>
            <w:tcW w:w="2349" w:type="dxa"/>
          </w:tcPr>
          <w:p w14:paraId="16D81ABD"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Next of kin</w:t>
            </w:r>
          </w:p>
        </w:tc>
        <w:tc>
          <w:tcPr>
            <w:tcW w:w="1904" w:type="dxa"/>
          </w:tcPr>
          <w:p w14:paraId="7B86847F"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Contact number(s)</w:t>
            </w:r>
          </w:p>
        </w:tc>
        <w:tc>
          <w:tcPr>
            <w:tcW w:w="2482" w:type="dxa"/>
          </w:tcPr>
          <w:p w14:paraId="7295F30C" w14:textId="77777777" w:rsidR="00402478" w:rsidRPr="00B0153A" w:rsidRDefault="00402478" w:rsidP="00B60553">
            <w:pPr>
              <w:pStyle w:val="SubHead"/>
              <w:tabs>
                <w:tab w:val="left" w:pos="0"/>
              </w:tabs>
              <w:jc w:val="center"/>
              <w:rPr>
                <w:rFonts w:ascii="Tahoma" w:hAnsi="Tahoma" w:cs="Tahoma"/>
                <w:i w:val="0"/>
                <w:iCs/>
                <w:color w:val="auto"/>
                <w:sz w:val="24"/>
              </w:rPr>
            </w:pPr>
            <w:r w:rsidRPr="00B0153A">
              <w:rPr>
                <w:rFonts w:ascii="Tahoma" w:hAnsi="Tahoma" w:cs="Tahoma"/>
                <w:i w:val="0"/>
                <w:iCs/>
                <w:caps w:val="0"/>
                <w:color w:val="auto"/>
                <w:sz w:val="24"/>
              </w:rPr>
              <w:t>Relevant special needs/medical information</w:t>
            </w:r>
          </w:p>
        </w:tc>
      </w:tr>
      <w:tr w:rsidR="00402478" w:rsidRPr="00B0153A" w14:paraId="5CD414BE" w14:textId="77777777">
        <w:trPr>
          <w:trHeight w:val="4202"/>
        </w:trPr>
        <w:tc>
          <w:tcPr>
            <w:tcW w:w="1668" w:type="dxa"/>
          </w:tcPr>
          <w:p w14:paraId="16B47DB0" w14:textId="77777777" w:rsidR="00402478" w:rsidRPr="00B0153A" w:rsidRDefault="00402478" w:rsidP="00B60553">
            <w:pPr>
              <w:pStyle w:val="SubHead"/>
              <w:tabs>
                <w:tab w:val="left" w:pos="0"/>
              </w:tabs>
              <w:jc w:val="center"/>
              <w:rPr>
                <w:rFonts w:ascii="Tahoma" w:hAnsi="Tahoma" w:cs="Tahoma"/>
                <w:b w:val="0"/>
                <w:bCs/>
                <w:i w:val="0"/>
                <w:iCs/>
                <w:color w:val="auto"/>
                <w:sz w:val="24"/>
              </w:rPr>
            </w:pPr>
          </w:p>
        </w:tc>
        <w:tc>
          <w:tcPr>
            <w:tcW w:w="1984" w:type="dxa"/>
          </w:tcPr>
          <w:p w14:paraId="254691FF" w14:textId="77777777" w:rsidR="00402478" w:rsidRPr="00B0153A" w:rsidRDefault="00402478" w:rsidP="00B60553">
            <w:pPr>
              <w:pStyle w:val="SubHead"/>
              <w:tabs>
                <w:tab w:val="left" w:pos="0"/>
              </w:tabs>
              <w:jc w:val="center"/>
              <w:rPr>
                <w:rFonts w:ascii="Tahoma" w:hAnsi="Tahoma" w:cs="Tahoma"/>
                <w:b w:val="0"/>
                <w:bCs/>
                <w:i w:val="0"/>
                <w:iCs/>
                <w:color w:val="auto"/>
                <w:sz w:val="24"/>
              </w:rPr>
            </w:pPr>
          </w:p>
        </w:tc>
        <w:tc>
          <w:tcPr>
            <w:tcW w:w="1276" w:type="dxa"/>
          </w:tcPr>
          <w:p w14:paraId="1F5B9AF0" w14:textId="77777777" w:rsidR="00402478" w:rsidRPr="00B0153A" w:rsidRDefault="00402478" w:rsidP="00B60553">
            <w:pPr>
              <w:pStyle w:val="SubHead"/>
              <w:tabs>
                <w:tab w:val="left" w:pos="0"/>
              </w:tabs>
              <w:jc w:val="center"/>
              <w:rPr>
                <w:rFonts w:ascii="Tahoma" w:hAnsi="Tahoma" w:cs="Tahoma"/>
                <w:b w:val="0"/>
                <w:bCs/>
                <w:i w:val="0"/>
                <w:iCs/>
                <w:color w:val="auto"/>
                <w:sz w:val="24"/>
              </w:rPr>
            </w:pPr>
          </w:p>
        </w:tc>
        <w:tc>
          <w:tcPr>
            <w:tcW w:w="3685" w:type="dxa"/>
          </w:tcPr>
          <w:p w14:paraId="18539E9D"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5AF8B411"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1220D183"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10124032"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27357B15"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49BFA1F4"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57B4F8DD"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54BC0D5A"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4D591215"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6D17880B"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3ACAF4B9"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171B383F"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0A4996F7"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44313F8C"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305FB214"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623F8966"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3A86E99E"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64BD2AE3"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48233429"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0994DFBD"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2F581D25"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6262D2DB"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0440012A" w14:textId="77777777" w:rsidR="00402478" w:rsidRPr="00B0153A" w:rsidRDefault="00402478" w:rsidP="00B60553">
            <w:pPr>
              <w:pStyle w:val="SubHead"/>
              <w:tabs>
                <w:tab w:val="left" w:pos="0"/>
              </w:tabs>
              <w:jc w:val="center"/>
              <w:rPr>
                <w:rFonts w:ascii="Tahoma" w:hAnsi="Tahoma" w:cs="Tahoma"/>
                <w:b w:val="0"/>
                <w:bCs/>
                <w:i w:val="0"/>
                <w:iCs/>
                <w:color w:val="auto"/>
                <w:sz w:val="24"/>
              </w:rPr>
            </w:pPr>
          </w:p>
          <w:p w14:paraId="2679676D" w14:textId="77777777" w:rsidR="00402478" w:rsidRPr="00B0153A" w:rsidRDefault="00402478" w:rsidP="00B60553">
            <w:pPr>
              <w:pStyle w:val="SubHead"/>
              <w:tabs>
                <w:tab w:val="left" w:pos="0"/>
              </w:tabs>
              <w:rPr>
                <w:rFonts w:ascii="Tahoma" w:hAnsi="Tahoma" w:cs="Tahoma"/>
                <w:b w:val="0"/>
                <w:bCs/>
                <w:i w:val="0"/>
                <w:iCs/>
                <w:color w:val="auto"/>
                <w:sz w:val="24"/>
              </w:rPr>
            </w:pPr>
          </w:p>
        </w:tc>
        <w:tc>
          <w:tcPr>
            <w:tcW w:w="2349" w:type="dxa"/>
          </w:tcPr>
          <w:p w14:paraId="1A8178CC" w14:textId="77777777" w:rsidR="00402478" w:rsidRPr="00B0153A" w:rsidRDefault="00402478" w:rsidP="00B60553">
            <w:pPr>
              <w:pStyle w:val="SubHead"/>
              <w:tabs>
                <w:tab w:val="left" w:pos="0"/>
              </w:tabs>
              <w:jc w:val="center"/>
              <w:rPr>
                <w:rFonts w:ascii="Tahoma" w:hAnsi="Tahoma" w:cs="Tahoma"/>
                <w:b w:val="0"/>
                <w:bCs/>
                <w:i w:val="0"/>
                <w:iCs/>
                <w:color w:val="auto"/>
                <w:sz w:val="24"/>
              </w:rPr>
            </w:pPr>
          </w:p>
        </w:tc>
        <w:tc>
          <w:tcPr>
            <w:tcW w:w="1904" w:type="dxa"/>
          </w:tcPr>
          <w:p w14:paraId="7403E66C" w14:textId="77777777" w:rsidR="00402478" w:rsidRPr="00B0153A" w:rsidRDefault="00402478" w:rsidP="00B60553">
            <w:pPr>
              <w:pStyle w:val="SubHead"/>
              <w:tabs>
                <w:tab w:val="left" w:pos="0"/>
              </w:tabs>
              <w:jc w:val="center"/>
              <w:rPr>
                <w:rFonts w:ascii="Tahoma" w:hAnsi="Tahoma" w:cs="Tahoma"/>
                <w:b w:val="0"/>
                <w:bCs/>
                <w:i w:val="0"/>
                <w:iCs/>
                <w:color w:val="auto"/>
                <w:sz w:val="24"/>
              </w:rPr>
            </w:pPr>
          </w:p>
        </w:tc>
        <w:tc>
          <w:tcPr>
            <w:tcW w:w="2482" w:type="dxa"/>
          </w:tcPr>
          <w:p w14:paraId="54ABC5E7" w14:textId="77777777" w:rsidR="00402478" w:rsidRPr="00B0153A" w:rsidRDefault="00402478" w:rsidP="00B60553">
            <w:pPr>
              <w:pStyle w:val="SubHead"/>
              <w:tabs>
                <w:tab w:val="left" w:pos="0"/>
              </w:tabs>
              <w:jc w:val="center"/>
              <w:rPr>
                <w:rFonts w:ascii="Tahoma" w:hAnsi="Tahoma" w:cs="Tahoma"/>
                <w:b w:val="0"/>
                <w:bCs/>
                <w:i w:val="0"/>
                <w:iCs/>
                <w:color w:val="auto"/>
                <w:sz w:val="24"/>
              </w:rPr>
            </w:pPr>
          </w:p>
        </w:tc>
      </w:tr>
    </w:tbl>
    <w:p w14:paraId="4F2CB775" w14:textId="77777777" w:rsidR="00402478" w:rsidRPr="00B0153A" w:rsidRDefault="00402478" w:rsidP="00402478">
      <w:pPr>
        <w:tabs>
          <w:tab w:val="left" w:pos="9780"/>
        </w:tabs>
        <w:ind w:left="360" w:hanging="360"/>
        <w:jc w:val="center"/>
        <w:rPr>
          <w:rFonts w:ascii="Tahoma" w:hAnsi="Tahoma" w:cs="Tahoma"/>
          <w:b/>
          <w:bCs/>
          <w:color w:val="auto"/>
          <w:sz w:val="40"/>
        </w:rPr>
      </w:pPr>
    </w:p>
    <w:p w14:paraId="0186D5B4" w14:textId="77777777" w:rsidR="00402478" w:rsidRDefault="00402478" w:rsidP="00402478">
      <w:pPr>
        <w:pStyle w:val="SubHead"/>
        <w:ind w:left="-567"/>
        <w:rPr>
          <w:rFonts w:ascii="Tahoma" w:hAnsi="Tahoma" w:cs="Tahoma"/>
          <w:color w:val="auto"/>
          <w:sz w:val="22"/>
        </w:rPr>
        <w:sectPr w:rsidR="00402478" w:rsidSect="00207B3A">
          <w:pgSz w:w="16834" w:h="11909" w:orient="landscape" w:code="9"/>
          <w:pgMar w:top="851" w:right="851" w:bottom="1361" w:left="851" w:header="709" w:footer="709" w:gutter="0"/>
          <w:cols w:space="720"/>
          <w:titlePg/>
        </w:sectPr>
      </w:pPr>
    </w:p>
    <w:tbl>
      <w:tblPr>
        <w:tblpPr w:leftFromText="180" w:rightFromText="180" w:vertAnchor="text" w:horzAnchor="page" w:tblpX="534" w:tblpY="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815E5F" w:rsidRPr="00B0153A" w14:paraId="06BC1E20" w14:textId="77777777">
        <w:tc>
          <w:tcPr>
            <w:tcW w:w="1548" w:type="dxa"/>
          </w:tcPr>
          <w:p w14:paraId="2CC117D5" w14:textId="77777777" w:rsidR="00815E5F" w:rsidRPr="00B0153A" w:rsidRDefault="00815E5F" w:rsidP="00B60553">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sidR="007337A2">
              <w:rPr>
                <w:rFonts w:ascii="Tahoma" w:hAnsi="Tahoma" w:cs="Tahoma"/>
                <w:b/>
                <w:sz w:val="32"/>
              </w:rPr>
              <w:t>4</w:t>
            </w:r>
          </w:p>
        </w:tc>
      </w:tr>
    </w:tbl>
    <w:p w14:paraId="79DC6523" w14:textId="77777777" w:rsidR="00815E5F" w:rsidRDefault="00815E5F" w:rsidP="00815E5F">
      <w:pPr>
        <w:pStyle w:val="SubHead"/>
        <w:tabs>
          <w:tab w:val="left" w:pos="0"/>
        </w:tabs>
        <w:rPr>
          <w:rFonts w:ascii="Tahoma" w:hAnsi="Tahoma" w:cs="Tahoma"/>
          <w:i w:val="0"/>
          <w:caps w:val="0"/>
          <w:sz w:val="30"/>
          <w:szCs w:val="30"/>
        </w:rPr>
      </w:pPr>
      <w:bookmarkStart w:id="5" w:name="mf10"/>
      <w:bookmarkStart w:id="6" w:name="mf13"/>
      <w:bookmarkEnd w:id="5"/>
      <w:bookmarkEnd w:id="6"/>
    </w:p>
    <w:p w14:paraId="1720D80E" w14:textId="77777777" w:rsidR="00815E5F" w:rsidRDefault="00815E5F" w:rsidP="00815E5F">
      <w:pPr>
        <w:pStyle w:val="SubHead"/>
        <w:tabs>
          <w:tab w:val="left" w:pos="0"/>
        </w:tabs>
        <w:rPr>
          <w:rFonts w:ascii="Tahoma" w:hAnsi="Tahoma" w:cs="Tahoma"/>
          <w:i w:val="0"/>
          <w:caps w:val="0"/>
          <w:sz w:val="30"/>
          <w:szCs w:val="30"/>
        </w:rPr>
      </w:pPr>
    </w:p>
    <w:p w14:paraId="620D5558" w14:textId="77777777" w:rsidR="00402478" w:rsidRPr="006F0935" w:rsidRDefault="009E217E" w:rsidP="009E217E">
      <w:pPr>
        <w:pStyle w:val="SubHead"/>
        <w:tabs>
          <w:tab w:val="left" w:pos="0"/>
        </w:tabs>
        <w:jc w:val="center"/>
        <w:rPr>
          <w:rFonts w:ascii="Tahoma" w:hAnsi="Tahoma" w:cs="Tahoma"/>
          <w:i w:val="0"/>
          <w:sz w:val="30"/>
          <w:szCs w:val="30"/>
        </w:rPr>
      </w:pPr>
      <w:r>
        <w:rPr>
          <w:rFonts w:ascii="Tahoma" w:hAnsi="Tahoma" w:cs="Tahoma"/>
          <w:i w:val="0"/>
          <w:caps w:val="0"/>
          <w:sz w:val="30"/>
          <w:szCs w:val="30"/>
        </w:rPr>
        <w:t>Emergency a</w:t>
      </w:r>
      <w:r w:rsidR="00402478" w:rsidRPr="006F0935">
        <w:rPr>
          <w:rFonts w:ascii="Tahoma" w:hAnsi="Tahoma" w:cs="Tahoma"/>
          <w:i w:val="0"/>
          <w:caps w:val="0"/>
          <w:sz w:val="30"/>
          <w:szCs w:val="30"/>
        </w:rPr>
        <w:t xml:space="preserve">ction </w:t>
      </w:r>
      <w:r>
        <w:rPr>
          <w:rFonts w:ascii="Tahoma" w:hAnsi="Tahoma" w:cs="Tahoma"/>
          <w:i w:val="0"/>
          <w:caps w:val="0"/>
          <w:sz w:val="30"/>
          <w:szCs w:val="30"/>
        </w:rPr>
        <w:t>flowchart for visit leaders</w:t>
      </w:r>
    </w:p>
    <w:p w14:paraId="348FFD04" w14:textId="77777777" w:rsidR="00402478" w:rsidRDefault="00402478" w:rsidP="00402478"/>
    <w:p w14:paraId="12EA5973" w14:textId="77777777" w:rsidR="00402478" w:rsidRDefault="00402478" w:rsidP="00402478">
      <w:pPr>
        <w:ind w:left="0"/>
        <w:rPr>
          <w:rFonts w:ascii="Tahoma" w:hAnsi="Tahoma" w:cs="Tahoma"/>
          <w:b/>
          <w:szCs w:val="22"/>
        </w:rPr>
      </w:pPr>
      <w:r w:rsidRPr="00D31A30">
        <w:rPr>
          <w:rFonts w:ascii="Tahoma" w:hAnsi="Tahoma" w:cs="Tahoma"/>
          <w:b/>
          <w:szCs w:val="22"/>
        </w:rPr>
        <w:t>Do not speak to the media – direct all enquiries to LA press officer</w:t>
      </w:r>
      <w:r w:rsidR="00A347AE">
        <w:rPr>
          <w:rFonts w:ascii="Tahoma" w:hAnsi="Tahoma" w:cs="Tahoma"/>
          <w:b/>
          <w:szCs w:val="22"/>
        </w:rPr>
        <w:t>:</w:t>
      </w:r>
      <w:r w:rsidR="00DC1F0A">
        <w:rPr>
          <w:rFonts w:ascii="Tahoma" w:hAnsi="Tahoma" w:cs="Tahoma"/>
          <w:b/>
          <w:szCs w:val="22"/>
        </w:rPr>
        <w:t xml:space="preserve"> </w:t>
      </w:r>
      <w:r w:rsidR="00A347AE">
        <w:rPr>
          <w:rFonts w:ascii="Tahoma" w:hAnsi="Tahoma" w:cs="Tahoma"/>
          <w:b/>
          <w:szCs w:val="22"/>
        </w:rPr>
        <w:t>029 2087 2964</w:t>
      </w:r>
    </w:p>
    <w:p w14:paraId="43763FD5" w14:textId="77777777" w:rsidR="00A347AE" w:rsidRPr="00D31A30" w:rsidRDefault="00A347AE" w:rsidP="00402478">
      <w:pPr>
        <w:ind w:left="0"/>
        <w:rPr>
          <w:rFonts w:ascii="Tahoma" w:hAnsi="Tahoma" w:cs="Tahoma"/>
          <w:b/>
          <w:szCs w:val="22"/>
        </w:rPr>
      </w:pPr>
      <w:r>
        <w:rPr>
          <w:rFonts w:ascii="Tahoma" w:hAnsi="Tahoma" w:cs="Tahoma"/>
          <w:b/>
          <w:szCs w:val="22"/>
        </w:rPr>
        <w:t xml:space="preserve">                                                                                                                    </w:t>
      </w:r>
      <w:smartTag w:uri="urn:schemas-microsoft-com:office:smarttags" w:element="City">
        <w:smartTag w:uri="urn:schemas-microsoft-com:office:smarttags" w:element="place">
          <w:r>
            <w:rPr>
              <w:rFonts w:ascii="Tahoma" w:hAnsi="Tahoma" w:cs="Tahoma"/>
              <w:b/>
              <w:szCs w:val="22"/>
            </w:rPr>
            <w:t>Mobile</w:t>
          </w:r>
        </w:smartTag>
      </w:smartTag>
      <w:r>
        <w:rPr>
          <w:rFonts w:ascii="Tahoma" w:hAnsi="Tahoma" w:cs="Tahoma"/>
          <w:b/>
          <w:szCs w:val="22"/>
        </w:rPr>
        <w:t>: 07989 996112</w:t>
      </w:r>
    </w:p>
    <w:p w14:paraId="2A7BAAEB" w14:textId="77777777" w:rsidR="00402478" w:rsidRDefault="001B4951" w:rsidP="00402478">
      <w:r>
        <w:rPr>
          <w:noProof/>
          <w:snapToGrid/>
          <w:lang w:eastAsia="en-GB"/>
        </w:rPr>
        <mc:AlternateContent>
          <mc:Choice Requires="wps">
            <w:drawing>
              <wp:anchor distT="0" distB="0" distL="114300" distR="114300" simplePos="0" relativeHeight="251667968" behindDoc="0" locked="0" layoutInCell="1" allowOverlap="1" wp14:anchorId="31902CE9" wp14:editId="0317B998">
                <wp:simplePos x="0" y="0"/>
                <wp:positionH relativeFrom="column">
                  <wp:posOffset>1714500</wp:posOffset>
                </wp:positionH>
                <wp:positionV relativeFrom="paragraph">
                  <wp:posOffset>124460</wp:posOffset>
                </wp:positionV>
                <wp:extent cx="4000500" cy="500380"/>
                <wp:effectExtent l="6985" t="13335" r="12065" b="10160"/>
                <wp:wrapNone/>
                <wp:docPr id="44"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500380"/>
                        </a:xfrm>
                        <a:prstGeom prst="rect">
                          <a:avLst/>
                        </a:prstGeom>
                        <a:solidFill>
                          <a:srgbClr val="FFFFFF"/>
                        </a:solidFill>
                        <a:ln w="9525">
                          <a:solidFill>
                            <a:srgbClr val="000000"/>
                          </a:solidFill>
                          <a:miter lim="800000"/>
                          <a:headEnd/>
                          <a:tailEnd/>
                        </a:ln>
                      </wps:spPr>
                      <wps:txbx>
                        <w:txbxContent>
                          <w:p w14:paraId="7B0D349E" w14:textId="77777777" w:rsidR="00D454A6" w:rsidRPr="005D1F35" w:rsidRDefault="00D454A6" w:rsidP="00402478">
                            <w:pPr>
                              <w:ind w:left="0"/>
                              <w:rPr>
                                <w:rFonts w:ascii="Tahoma" w:hAnsi="Tahoma" w:cs="Tahoma"/>
                              </w:rPr>
                            </w:pPr>
                            <w:r w:rsidRPr="005D1F35">
                              <w:rPr>
                                <w:rFonts w:ascii="Tahoma" w:hAnsi="Tahoma" w:cs="Tahoma"/>
                              </w:rPr>
                              <w:t>Give first aid if necessary. Make sure the rest of the group are accounted for and looked after.</w:t>
                            </w:r>
                          </w:p>
                          <w:p w14:paraId="44A87DAB" w14:textId="77777777" w:rsidR="00D454A6" w:rsidRPr="006F0935" w:rsidRDefault="00D454A6" w:rsidP="0040247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02CE9" id="Text Box 158" o:spid="_x0000_s1027" type="#_x0000_t202" style="position:absolute;left:0;text-align:left;margin-left:135pt;margin-top:9.8pt;width:315pt;height:39.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">
                <v:textbox>
                  <w:txbxContent>
                    <w:p w14:paraId="7B0D349E" w14:textId="77777777" w:rsidR="00D454A6" w:rsidRPr="005D1F35" w:rsidRDefault="00D454A6" w:rsidP="00402478">
                      <w:pPr>
                        <w:ind w:left="0"/>
                        <w:rPr>
                          <w:rFonts w:ascii="Tahoma" w:hAnsi="Tahoma" w:cs="Tahoma"/>
                        </w:rPr>
                      </w:pPr>
                      <w:r w:rsidRPr="005D1F35">
                        <w:rPr>
                          <w:rFonts w:ascii="Tahoma" w:hAnsi="Tahoma" w:cs="Tahoma"/>
                        </w:rPr>
                        <w:t>Give first aid if necessary. Make sure the rest of the group are accounted for and looked after.</w:t>
                      </w:r>
                    </w:p>
                    <w:p w14:paraId="44A87DAB" w14:textId="77777777" w:rsidR="00D454A6" w:rsidRPr="006F0935" w:rsidRDefault="00D454A6" w:rsidP="00402478"/>
                  </w:txbxContent>
                </v:textbox>
              </v:shape>
            </w:pict>
          </mc:Fallback>
        </mc:AlternateContent>
      </w:r>
    </w:p>
    <w:p w14:paraId="6558B95C" w14:textId="77777777" w:rsidR="00402478" w:rsidRDefault="00402478" w:rsidP="00402478"/>
    <w:p w14:paraId="17CBDCE9" w14:textId="77777777" w:rsidR="00402478" w:rsidRDefault="00402478" w:rsidP="00402478"/>
    <w:p w14:paraId="02E68BFF" w14:textId="77777777" w:rsidR="00402478" w:rsidRDefault="001B4951" w:rsidP="00402478">
      <w:r>
        <w:rPr>
          <w:noProof/>
          <w:snapToGrid/>
          <w:sz w:val="20"/>
          <w:lang w:eastAsia="en-GB"/>
        </w:rPr>
        <mc:AlternateContent>
          <mc:Choice Requires="wps">
            <w:drawing>
              <wp:anchor distT="0" distB="0" distL="114300" distR="114300" simplePos="0" relativeHeight="251676160" behindDoc="0" locked="0" layoutInCell="1" allowOverlap="1" wp14:anchorId="4037B29E" wp14:editId="33CC2C4C">
                <wp:simplePos x="0" y="0"/>
                <wp:positionH relativeFrom="column">
                  <wp:posOffset>4343400</wp:posOffset>
                </wp:positionH>
                <wp:positionV relativeFrom="paragraph">
                  <wp:posOffset>94615</wp:posOffset>
                </wp:positionV>
                <wp:extent cx="0" cy="228600"/>
                <wp:effectExtent l="54610" t="8890" r="59690" b="19685"/>
                <wp:wrapNone/>
                <wp:docPr id="43"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6C97571" id="Line 166" o:spid="_x0000_s1026" style="position:absolute;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7.45pt" to="342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">
                <v:stroke endarrow="block"/>
              </v:line>
            </w:pict>
          </mc:Fallback>
        </mc:AlternateContent>
      </w:r>
    </w:p>
    <w:p w14:paraId="619575B3" w14:textId="77777777" w:rsidR="00402478" w:rsidRDefault="001B4951" w:rsidP="00402478">
      <w:r>
        <w:rPr>
          <w:noProof/>
          <w:snapToGrid/>
          <w:lang w:eastAsia="en-GB"/>
        </w:rPr>
        <mc:AlternateContent>
          <mc:Choice Requires="wps">
            <w:drawing>
              <wp:anchor distT="0" distB="0" distL="114300" distR="114300" simplePos="0" relativeHeight="251666944" behindDoc="0" locked="0" layoutInCell="1" allowOverlap="1" wp14:anchorId="3ACC225F" wp14:editId="444F6A48">
                <wp:simplePos x="0" y="0"/>
                <wp:positionH relativeFrom="column">
                  <wp:posOffset>3390900</wp:posOffset>
                </wp:positionH>
                <wp:positionV relativeFrom="paragraph">
                  <wp:posOffset>165735</wp:posOffset>
                </wp:positionV>
                <wp:extent cx="1981200" cy="571500"/>
                <wp:effectExtent l="6985" t="9525" r="12065" b="9525"/>
                <wp:wrapNone/>
                <wp:docPr id="42"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571500"/>
                        </a:xfrm>
                        <a:prstGeom prst="rect">
                          <a:avLst/>
                        </a:prstGeom>
                        <a:solidFill>
                          <a:srgbClr val="FFFFFF"/>
                        </a:solidFill>
                        <a:ln w="9525">
                          <a:solidFill>
                            <a:srgbClr val="000000"/>
                          </a:solidFill>
                          <a:miter lim="800000"/>
                          <a:headEnd/>
                          <a:tailEnd/>
                        </a:ln>
                      </wps:spPr>
                      <wps:txbx>
                        <w:txbxContent>
                          <w:p w14:paraId="406C69BE" w14:textId="77777777" w:rsidR="00D454A6" w:rsidRPr="005D1F35" w:rsidRDefault="00D454A6" w:rsidP="00402478">
                            <w:pPr>
                              <w:ind w:left="0"/>
                              <w:rPr>
                                <w:rFonts w:ascii="Tahoma" w:hAnsi="Tahoma" w:cs="Tahoma"/>
                              </w:rPr>
                            </w:pPr>
                            <w:r w:rsidRPr="005D1F35">
                              <w:rPr>
                                <w:rFonts w:ascii="Tahoma" w:hAnsi="Tahoma" w:cs="Tahoma"/>
                              </w:rPr>
                              <w:t>Can you deal with the incident yourself?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C225F" id="Text Box 157" o:spid="_x0000_s1028" type="#_x0000_t202" style="position:absolute;left:0;text-align:left;margin-left:267pt;margin-top:13.05pt;width:156pt;height: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">
                <v:textbox>
                  <w:txbxContent>
                    <w:p w14:paraId="406C69BE" w14:textId="77777777" w:rsidR="00D454A6" w:rsidRPr="005D1F35" w:rsidRDefault="00D454A6" w:rsidP="00402478">
                      <w:pPr>
                        <w:ind w:left="0"/>
                        <w:rPr>
                          <w:rFonts w:ascii="Tahoma" w:hAnsi="Tahoma" w:cs="Tahoma"/>
                        </w:rPr>
                      </w:pPr>
                      <w:r w:rsidRPr="005D1F35">
                        <w:rPr>
                          <w:rFonts w:ascii="Tahoma" w:hAnsi="Tahoma" w:cs="Tahoma"/>
                        </w:rPr>
                        <w:t>Can you deal with the incident yourself?</w:t>
                      </w:r>
                    </w:p>
                  </w:txbxContent>
                </v:textbox>
              </v:shape>
            </w:pict>
          </mc:Fallback>
        </mc:AlternateContent>
      </w:r>
    </w:p>
    <w:p w14:paraId="3DD1397C" w14:textId="77777777" w:rsidR="00402478" w:rsidRDefault="00402478" w:rsidP="00402478"/>
    <w:p w14:paraId="1E971248" w14:textId="77777777" w:rsidR="00402478" w:rsidRDefault="00402478" w:rsidP="00402478"/>
    <w:p w14:paraId="24A50B88" w14:textId="77777777" w:rsidR="00402478" w:rsidRDefault="00402478" w:rsidP="00402478"/>
    <w:p w14:paraId="6AB81CCC" w14:textId="77777777" w:rsidR="00402478" w:rsidRDefault="001B4951" w:rsidP="00402478">
      <w:r>
        <w:rPr>
          <w:noProof/>
          <w:snapToGrid/>
          <w:sz w:val="20"/>
          <w:lang w:eastAsia="en-GB"/>
        </w:rPr>
        <mc:AlternateContent>
          <mc:Choice Requires="wps">
            <w:drawing>
              <wp:anchor distT="0" distB="0" distL="114300" distR="114300" simplePos="0" relativeHeight="251672064" behindDoc="0" locked="0" layoutInCell="1" allowOverlap="1" wp14:anchorId="35AD28D8" wp14:editId="4F04B465">
                <wp:simplePos x="0" y="0"/>
                <wp:positionH relativeFrom="column">
                  <wp:posOffset>3200400</wp:posOffset>
                </wp:positionH>
                <wp:positionV relativeFrom="paragraph">
                  <wp:posOffset>11430</wp:posOffset>
                </wp:positionV>
                <wp:extent cx="228600" cy="228600"/>
                <wp:effectExtent l="54610" t="9525" r="12065" b="47625"/>
                <wp:wrapNone/>
                <wp:docPr id="41"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186C8BD" id="Line 162" o:spid="_x0000_s1026" style="position:absolute;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pt" to="270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">
                <v:stroke endarrow="block"/>
              </v:line>
            </w:pict>
          </mc:Fallback>
        </mc:AlternateContent>
      </w:r>
      <w:r>
        <w:rPr>
          <w:noProof/>
          <w:snapToGrid/>
          <w:sz w:val="20"/>
          <w:lang w:eastAsia="en-GB"/>
        </w:rPr>
        <mc:AlternateContent>
          <mc:Choice Requires="wps">
            <w:drawing>
              <wp:anchor distT="0" distB="0" distL="114300" distR="114300" simplePos="0" relativeHeight="251673088" behindDoc="0" locked="0" layoutInCell="1" allowOverlap="1" wp14:anchorId="02895CF0" wp14:editId="6ABF1949">
                <wp:simplePos x="0" y="0"/>
                <wp:positionH relativeFrom="column">
                  <wp:posOffset>5257800</wp:posOffset>
                </wp:positionH>
                <wp:positionV relativeFrom="paragraph">
                  <wp:posOffset>11430</wp:posOffset>
                </wp:positionV>
                <wp:extent cx="114300" cy="228600"/>
                <wp:effectExtent l="6985" t="9525" r="59690" b="38100"/>
                <wp:wrapNone/>
                <wp:docPr id="40"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D2C6D0A" id="Line 16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9pt" to="423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">
                <v:stroke endarrow="block"/>
              </v:line>
            </w:pict>
          </mc:Fallback>
        </mc:AlternateContent>
      </w:r>
      <w:r>
        <w:rPr>
          <w:noProof/>
          <w:sz w:val="20"/>
          <w:lang w:eastAsia="en-GB"/>
        </w:rPr>
        <mc:AlternateContent>
          <mc:Choice Requires="wps">
            <w:drawing>
              <wp:anchor distT="0" distB="0" distL="114300" distR="114300" simplePos="0" relativeHeight="251659776" behindDoc="0" locked="0" layoutInCell="1" allowOverlap="1" wp14:anchorId="4039E4E8" wp14:editId="080F6B88">
                <wp:simplePos x="0" y="0"/>
                <wp:positionH relativeFrom="column">
                  <wp:posOffset>-228600</wp:posOffset>
                </wp:positionH>
                <wp:positionV relativeFrom="paragraph">
                  <wp:posOffset>125730</wp:posOffset>
                </wp:positionV>
                <wp:extent cx="2286000" cy="571500"/>
                <wp:effectExtent l="6985" t="9525" r="12065" b="9525"/>
                <wp:wrapNone/>
                <wp:docPr id="39"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000000"/>
                          </a:solidFill>
                          <a:miter lim="800000"/>
                          <a:headEnd/>
                          <a:tailEnd/>
                        </a:ln>
                      </wps:spPr>
                      <wps:txbx>
                        <w:txbxContent>
                          <w:p w14:paraId="10F4AB7A" w14:textId="77777777" w:rsidR="00D454A6" w:rsidRPr="005D1F35" w:rsidRDefault="00D454A6" w:rsidP="00402478">
                            <w:pPr>
                              <w:pStyle w:val="BodyText"/>
                              <w:rPr>
                                <w:rFonts w:ascii="Tahoma" w:hAnsi="Tahoma" w:cs="Tahoma"/>
                                <w:sz w:val="22"/>
                                <w:szCs w:val="22"/>
                              </w:rPr>
                            </w:pPr>
                            <w:r>
                              <w:rPr>
                                <w:rFonts w:ascii="Tahoma" w:hAnsi="Tahoma" w:cs="Tahoma"/>
                                <w:sz w:val="22"/>
                                <w:szCs w:val="22"/>
                              </w:rPr>
                              <w:t>False alarm involving e</w:t>
                            </w:r>
                            <w:r w:rsidRPr="005D1F35">
                              <w:rPr>
                                <w:rFonts w:ascii="Tahoma" w:hAnsi="Tahoma" w:cs="Tahoma"/>
                                <w:sz w:val="22"/>
                                <w:szCs w:val="22"/>
                              </w:rPr>
                              <w:t>mergency services callout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9E4E8" id="Text Box 150" o:spid="_x0000_s1029" type="#_x0000_t202" style="position:absolute;left:0;text-align:left;margin-left:-18pt;margin-top:9.9pt;width:180pt;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">
                <v:textbox>
                  <w:txbxContent>
                    <w:p w14:paraId="10F4AB7A" w14:textId="77777777" w:rsidR="00D454A6" w:rsidRPr="005D1F35" w:rsidRDefault="00D454A6" w:rsidP="00402478">
                      <w:pPr>
                        <w:pStyle w:val="BodyText"/>
                        <w:rPr>
                          <w:rFonts w:ascii="Tahoma" w:hAnsi="Tahoma" w:cs="Tahoma"/>
                          <w:sz w:val="22"/>
                          <w:szCs w:val="22"/>
                        </w:rPr>
                      </w:pPr>
                      <w:r>
                        <w:rPr>
                          <w:rFonts w:ascii="Tahoma" w:hAnsi="Tahoma" w:cs="Tahoma"/>
                          <w:sz w:val="22"/>
                          <w:szCs w:val="22"/>
                        </w:rPr>
                        <w:t>False alarm involving e</w:t>
                      </w:r>
                      <w:r w:rsidRPr="005D1F35">
                        <w:rPr>
                          <w:rFonts w:ascii="Tahoma" w:hAnsi="Tahoma" w:cs="Tahoma"/>
                          <w:sz w:val="22"/>
                          <w:szCs w:val="22"/>
                        </w:rPr>
                        <w:t>mergency services callout</w:t>
                      </w:r>
                    </w:p>
                  </w:txbxContent>
                </v:textbox>
              </v:shape>
            </w:pict>
          </mc:Fallback>
        </mc:AlternateContent>
      </w:r>
    </w:p>
    <w:p w14:paraId="3435A762" w14:textId="77777777" w:rsidR="00402478" w:rsidRDefault="00402478" w:rsidP="00402478"/>
    <w:p w14:paraId="09633C50" w14:textId="77777777" w:rsidR="00402478" w:rsidRDefault="001B4951" w:rsidP="00402478">
      <w:r>
        <w:rPr>
          <w:noProof/>
          <w:snapToGrid/>
          <w:lang w:eastAsia="en-GB"/>
        </w:rPr>
        <mc:AlternateContent>
          <mc:Choice Requires="wps">
            <w:drawing>
              <wp:anchor distT="0" distB="0" distL="114300" distR="114300" simplePos="0" relativeHeight="251670016" behindDoc="0" locked="0" layoutInCell="1" allowOverlap="1" wp14:anchorId="529CEC50" wp14:editId="6922A3D5">
                <wp:simplePos x="0" y="0"/>
                <wp:positionH relativeFrom="column">
                  <wp:posOffset>4876800</wp:posOffset>
                </wp:positionH>
                <wp:positionV relativeFrom="paragraph">
                  <wp:posOffset>-6985</wp:posOffset>
                </wp:positionV>
                <wp:extent cx="1066800" cy="350520"/>
                <wp:effectExtent l="6985" t="10795" r="12065" b="10160"/>
                <wp:wrapNone/>
                <wp:docPr id="38"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186EFA1C" w14:textId="77777777" w:rsidR="00D454A6" w:rsidRPr="005D1F35" w:rsidRDefault="00D454A6" w:rsidP="00402478">
                            <w:pPr>
                              <w:ind w:left="0"/>
                              <w:jc w:val="center"/>
                              <w:rPr>
                                <w:rFonts w:ascii="Tahoma" w:hAnsi="Tahoma" w:cs="Tahoma"/>
                              </w:rPr>
                            </w:pPr>
                            <w:r w:rsidRPr="005D1F35">
                              <w:rPr>
                                <w:rFonts w:ascii="Tahoma" w:hAnsi="Tahoma" w:cs="Tahoma"/>
                              </w:rPr>
                              <w:t>Yes</w:t>
                            </w:r>
                          </w:p>
                          <w:p w14:paraId="747DB7A5" w14:textId="77777777" w:rsidR="00D454A6" w:rsidRDefault="00D454A6" w:rsidP="0040247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9CEC50" id="Text Box 160" o:spid="_x0000_s1030" type="#_x0000_t202" style="position:absolute;left:0;text-align:left;margin-left:384pt;margin-top:-.55pt;width:84pt;height:27.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">
                <v:textbox>
                  <w:txbxContent>
                    <w:p w14:paraId="186EFA1C" w14:textId="77777777" w:rsidR="00D454A6" w:rsidRPr="005D1F35" w:rsidRDefault="00D454A6" w:rsidP="00402478">
                      <w:pPr>
                        <w:ind w:left="0"/>
                        <w:jc w:val="center"/>
                        <w:rPr>
                          <w:rFonts w:ascii="Tahoma" w:hAnsi="Tahoma" w:cs="Tahoma"/>
                        </w:rPr>
                      </w:pPr>
                      <w:r w:rsidRPr="005D1F35">
                        <w:rPr>
                          <w:rFonts w:ascii="Tahoma" w:hAnsi="Tahoma" w:cs="Tahoma"/>
                        </w:rPr>
                        <w:t>Yes</w:t>
                      </w:r>
                    </w:p>
                    <w:p w14:paraId="747DB7A5" w14:textId="77777777" w:rsidR="00D454A6" w:rsidRDefault="00D454A6" w:rsidP="00402478">
                      <w:pPr>
                        <w:jc w:val="center"/>
                      </w:pPr>
                    </w:p>
                  </w:txbxContent>
                </v:textbox>
              </v:shape>
            </w:pict>
          </mc:Fallback>
        </mc:AlternateContent>
      </w:r>
      <w:r>
        <w:rPr>
          <w:noProof/>
          <w:snapToGrid/>
          <w:lang w:eastAsia="en-GB"/>
        </w:rPr>
        <mc:AlternateContent>
          <mc:Choice Requires="wps">
            <w:drawing>
              <wp:anchor distT="0" distB="0" distL="114300" distR="114300" simplePos="0" relativeHeight="251671040" behindDoc="0" locked="0" layoutInCell="1" allowOverlap="1" wp14:anchorId="70F41C5C" wp14:editId="5FF0EA88">
                <wp:simplePos x="0" y="0"/>
                <wp:positionH relativeFrom="column">
                  <wp:posOffset>2400300</wp:posOffset>
                </wp:positionH>
                <wp:positionV relativeFrom="paragraph">
                  <wp:posOffset>635</wp:posOffset>
                </wp:positionV>
                <wp:extent cx="1066800" cy="350520"/>
                <wp:effectExtent l="6985" t="8890" r="12065" b="12065"/>
                <wp:wrapNone/>
                <wp:docPr id="37"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5FF94C5C" w14:textId="77777777" w:rsidR="00D454A6" w:rsidRPr="005D1F35" w:rsidRDefault="00D454A6" w:rsidP="00402478">
                            <w:pPr>
                              <w:ind w:left="0"/>
                              <w:jc w:val="center"/>
                              <w:rPr>
                                <w:rFonts w:ascii="Tahoma" w:hAnsi="Tahoma" w:cs="Tahoma"/>
                              </w:rPr>
                            </w:pPr>
                            <w:r w:rsidRPr="005D1F35">
                              <w:rPr>
                                <w:rFonts w:ascii="Tahoma" w:hAnsi="Tahoma" w:cs="Tahoma"/>
                              </w:rPr>
                              <w:t>No</w:t>
                            </w:r>
                          </w:p>
                          <w:p w14:paraId="79F34195" w14:textId="77777777" w:rsidR="00D454A6" w:rsidRDefault="00D454A6" w:rsidP="0040247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41C5C" id="Text Box 161" o:spid="_x0000_s1031" type="#_x0000_t202" style="position:absolute;left:0;text-align:left;margin-left:189pt;margin-top:.05pt;width:84pt;height:27.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">
                <v:textbox>
                  <w:txbxContent>
                    <w:p w14:paraId="5FF94C5C" w14:textId="77777777" w:rsidR="00D454A6" w:rsidRPr="005D1F35" w:rsidRDefault="00D454A6" w:rsidP="00402478">
                      <w:pPr>
                        <w:ind w:left="0"/>
                        <w:jc w:val="center"/>
                        <w:rPr>
                          <w:rFonts w:ascii="Tahoma" w:hAnsi="Tahoma" w:cs="Tahoma"/>
                        </w:rPr>
                      </w:pPr>
                      <w:r w:rsidRPr="005D1F35">
                        <w:rPr>
                          <w:rFonts w:ascii="Tahoma" w:hAnsi="Tahoma" w:cs="Tahoma"/>
                        </w:rPr>
                        <w:t>No</w:t>
                      </w:r>
                    </w:p>
                    <w:p w14:paraId="79F34195" w14:textId="77777777" w:rsidR="00D454A6" w:rsidRDefault="00D454A6" w:rsidP="00402478">
                      <w:pPr>
                        <w:jc w:val="center"/>
                      </w:pPr>
                    </w:p>
                  </w:txbxContent>
                </v:textbox>
              </v:shape>
            </w:pict>
          </mc:Fallback>
        </mc:AlternateContent>
      </w:r>
    </w:p>
    <w:p w14:paraId="3F0D7725" w14:textId="77777777" w:rsidR="00402478" w:rsidRDefault="001B4951" w:rsidP="00402478">
      <w:r>
        <w:rPr>
          <w:noProof/>
          <w:sz w:val="20"/>
          <w:lang w:eastAsia="en-GB"/>
        </w:rPr>
        <mc:AlternateContent>
          <mc:Choice Requires="wps">
            <w:drawing>
              <wp:anchor distT="0" distB="0" distL="114300" distR="114300" simplePos="0" relativeHeight="251665920" behindDoc="0" locked="0" layoutInCell="1" allowOverlap="1" wp14:anchorId="38626003" wp14:editId="310A2F8D">
                <wp:simplePos x="0" y="0"/>
                <wp:positionH relativeFrom="column">
                  <wp:posOffset>457200</wp:posOffset>
                </wp:positionH>
                <wp:positionV relativeFrom="paragraph">
                  <wp:posOffset>167005</wp:posOffset>
                </wp:positionV>
                <wp:extent cx="0" cy="3086100"/>
                <wp:effectExtent l="54610" t="9525" r="59690" b="19050"/>
                <wp:wrapNone/>
                <wp:docPr id="36"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A67584F" id="Line 156"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3.15pt" to="36pt,2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wtgKwIAAE0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">
                <v:stroke endarrow="block"/>
              </v:line>
            </w:pict>
          </mc:Fallback>
        </mc:AlternateContent>
      </w:r>
    </w:p>
    <w:p w14:paraId="02A0951F" w14:textId="77777777" w:rsidR="00402478" w:rsidRDefault="001B4951" w:rsidP="00402478">
      <w:r>
        <w:rPr>
          <w:noProof/>
          <w:sz w:val="20"/>
          <w:lang w:eastAsia="en-GB"/>
        </w:rPr>
        <mc:AlternateContent>
          <mc:Choice Requires="wps">
            <w:drawing>
              <wp:anchor distT="0" distB="0" distL="114300" distR="114300" simplePos="0" relativeHeight="251660800" behindDoc="0" locked="0" layoutInCell="1" allowOverlap="1" wp14:anchorId="6ECF139B" wp14:editId="193003EB">
                <wp:simplePos x="0" y="0"/>
                <wp:positionH relativeFrom="column">
                  <wp:posOffset>5600700</wp:posOffset>
                </wp:positionH>
                <wp:positionV relativeFrom="paragraph">
                  <wp:posOffset>-9525</wp:posOffset>
                </wp:positionV>
                <wp:extent cx="342900" cy="342900"/>
                <wp:effectExtent l="6985" t="9525" r="50165" b="47625"/>
                <wp:wrapNone/>
                <wp:docPr id="35"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F2EE6CA" id="Line 15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75pt" to="468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">
                <v:stroke endarrow="block"/>
              </v:line>
            </w:pict>
          </mc:Fallback>
        </mc:AlternateContent>
      </w:r>
      <w:r>
        <w:rPr>
          <w:noProof/>
          <w:sz w:val="20"/>
          <w:lang w:eastAsia="en-GB"/>
        </w:rPr>
        <mc:AlternateContent>
          <mc:Choice Requires="wps">
            <w:drawing>
              <wp:anchor distT="0" distB="0" distL="114300" distR="114300" simplePos="0" relativeHeight="251661824" behindDoc="0" locked="0" layoutInCell="1" allowOverlap="1" wp14:anchorId="62130358" wp14:editId="0E7430EC">
                <wp:simplePos x="0" y="0"/>
                <wp:positionH relativeFrom="column">
                  <wp:posOffset>2933700</wp:posOffset>
                </wp:positionH>
                <wp:positionV relativeFrom="paragraph">
                  <wp:posOffset>-9525</wp:posOffset>
                </wp:positionV>
                <wp:extent cx="38100" cy="342900"/>
                <wp:effectExtent l="54610" t="9525" r="21590" b="28575"/>
                <wp:wrapNone/>
                <wp:docPr id="34"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7D41B70" id="Line 152"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75pt" to="234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">
                <v:stroke endarrow="block"/>
              </v:line>
            </w:pict>
          </mc:Fallback>
        </mc:AlternateContent>
      </w:r>
    </w:p>
    <w:p w14:paraId="65856F18" w14:textId="77777777" w:rsidR="00402478" w:rsidRDefault="00402478" w:rsidP="00402478"/>
    <w:p w14:paraId="4B03EBB3" w14:textId="77777777" w:rsidR="00402478" w:rsidRDefault="001B4951" w:rsidP="00402478">
      <w:r>
        <w:rPr>
          <w:noProof/>
          <w:snapToGrid/>
          <w:lang w:eastAsia="en-GB"/>
        </w:rPr>
        <mc:AlternateContent>
          <mc:Choice Requires="wps">
            <w:drawing>
              <wp:anchor distT="0" distB="0" distL="114300" distR="114300" simplePos="0" relativeHeight="251668992" behindDoc="0" locked="0" layoutInCell="1" allowOverlap="1" wp14:anchorId="1A857B12" wp14:editId="0DCF10E6">
                <wp:simplePos x="0" y="0"/>
                <wp:positionH relativeFrom="column">
                  <wp:posOffset>5372100</wp:posOffset>
                </wp:positionH>
                <wp:positionV relativeFrom="paragraph">
                  <wp:posOffset>93980</wp:posOffset>
                </wp:positionV>
                <wp:extent cx="1638300" cy="800100"/>
                <wp:effectExtent l="6985" t="8890" r="12065" b="10160"/>
                <wp:wrapNone/>
                <wp:docPr id="3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800100"/>
                        </a:xfrm>
                        <a:prstGeom prst="rect">
                          <a:avLst/>
                        </a:prstGeom>
                        <a:solidFill>
                          <a:srgbClr val="FFFFFF"/>
                        </a:solidFill>
                        <a:ln w="9525">
                          <a:solidFill>
                            <a:srgbClr val="000000"/>
                          </a:solidFill>
                          <a:miter lim="800000"/>
                          <a:headEnd/>
                          <a:tailEnd/>
                        </a:ln>
                      </wps:spPr>
                      <wps:txbx>
                        <w:txbxContent>
                          <w:p w14:paraId="0809822B" w14:textId="77777777" w:rsidR="00D454A6" w:rsidRPr="005D1F35" w:rsidRDefault="00D454A6" w:rsidP="00402478">
                            <w:pPr>
                              <w:ind w:left="0"/>
                              <w:rPr>
                                <w:rFonts w:ascii="Tahoma" w:hAnsi="Tahoma" w:cs="Tahoma"/>
                              </w:rPr>
                            </w:pPr>
                            <w:r w:rsidRPr="005D1F35">
                              <w:rPr>
                                <w:rFonts w:ascii="Tahoma" w:hAnsi="Tahoma" w:cs="Tahoma"/>
                              </w:rPr>
                              <w:t>Inform emergency contact / EVC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57B12" id="Text Box 159" o:spid="_x0000_s1032" type="#_x0000_t202" style="position:absolute;left:0;text-align:left;margin-left:423pt;margin-top:7.4pt;width:129pt;height:63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">
                <v:textbox>
                  <w:txbxContent>
                    <w:p w14:paraId="0809822B" w14:textId="77777777" w:rsidR="00D454A6" w:rsidRPr="005D1F35" w:rsidRDefault="00D454A6" w:rsidP="00402478">
                      <w:pPr>
                        <w:ind w:left="0"/>
                        <w:rPr>
                          <w:rFonts w:ascii="Tahoma" w:hAnsi="Tahoma" w:cs="Tahoma"/>
                        </w:rPr>
                      </w:pPr>
                      <w:r w:rsidRPr="005D1F35">
                        <w:rPr>
                          <w:rFonts w:ascii="Tahoma" w:hAnsi="Tahoma" w:cs="Tahoma"/>
                        </w:rPr>
                        <w:t>Inform emergency contact / EVC as soon as possible</w:t>
                      </w:r>
                    </w:p>
                  </w:txbxContent>
                </v:textbox>
              </v:shape>
            </w:pict>
          </mc:Fallback>
        </mc:AlternateContent>
      </w:r>
      <w:r>
        <w:rPr>
          <w:noProof/>
          <w:sz w:val="20"/>
          <w:lang w:eastAsia="en-GB"/>
        </w:rPr>
        <mc:AlternateContent>
          <mc:Choice Requires="wps">
            <w:drawing>
              <wp:anchor distT="0" distB="0" distL="114300" distR="114300" simplePos="0" relativeHeight="251654656" behindDoc="0" locked="0" layoutInCell="1" allowOverlap="1" wp14:anchorId="5BC7F33D" wp14:editId="20CB4108">
                <wp:simplePos x="0" y="0"/>
                <wp:positionH relativeFrom="column">
                  <wp:posOffset>1028700</wp:posOffset>
                </wp:positionH>
                <wp:positionV relativeFrom="paragraph">
                  <wp:posOffset>68580</wp:posOffset>
                </wp:positionV>
                <wp:extent cx="4000500" cy="730250"/>
                <wp:effectExtent l="6985" t="12065" r="12065" b="10160"/>
                <wp:wrapNone/>
                <wp:docPr id="3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730250"/>
                        </a:xfrm>
                        <a:prstGeom prst="rect">
                          <a:avLst/>
                        </a:prstGeom>
                        <a:solidFill>
                          <a:srgbClr val="FFFFFF"/>
                        </a:solidFill>
                        <a:ln w="9525">
                          <a:solidFill>
                            <a:srgbClr val="000000"/>
                          </a:solidFill>
                          <a:miter lim="800000"/>
                          <a:headEnd/>
                          <a:tailEnd/>
                        </a:ln>
                      </wps:spPr>
                      <wps:txbx>
                        <w:txbxContent>
                          <w:p w14:paraId="1BFF67BB" w14:textId="77777777" w:rsidR="00D454A6" w:rsidRPr="005D1F35" w:rsidRDefault="00D454A6" w:rsidP="00402478">
                            <w:pPr>
                              <w:rPr>
                                <w:rFonts w:ascii="Tahoma" w:hAnsi="Tahoma" w:cs="Tahoma"/>
                              </w:rPr>
                            </w:pPr>
                          </w:p>
                          <w:p w14:paraId="303B2469" w14:textId="77777777" w:rsidR="00D454A6" w:rsidRPr="005D1F35" w:rsidRDefault="00D454A6" w:rsidP="00402478">
                            <w:pPr>
                              <w:jc w:val="center"/>
                              <w:rPr>
                                <w:rFonts w:ascii="Tahoma" w:hAnsi="Tahoma" w:cs="Tahoma"/>
                              </w:rPr>
                            </w:pPr>
                            <w:r w:rsidRPr="005D1F35">
                              <w:rPr>
                                <w:rFonts w:ascii="Tahoma" w:hAnsi="Tahoma" w:cs="Tahoma"/>
                              </w:rPr>
                              <w:t>Do you need the emergency services?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7F33D" id="Text Box 145" o:spid="_x0000_s1033" type="#_x0000_t202" style="position:absolute;left:0;text-align:left;margin-left:81pt;margin-top:5.4pt;width:315pt;height: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">
                <v:textbox>
                  <w:txbxContent>
                    <w:p w14:paraId="1BFF67BB" w14:textId="77777777" w:rsidR="00D454A6" w:rsidRPr="005D1F35" w:rsidRDefault="00D454A6" w:rsidP="00402478">
                      <w:pPr>
                        <w:rPr>
                          <w:rFonts w:ascii="Tahoma" w:hAnsi="Tahoma" w:cs="Tahoma"/>
                        </w:rPr>
                      </w:pPr>
                    </w:p>
                    <w:p w14:paraId="303B2469" w14:textId="77777777" w:rsidR="00D454A6" w:rsidRPr="005D1F35" w:rsidRDefault="00D454A6" w:rsidP="00402478">
                      <w:pPr>
                        <w:jc w:val="center"/>
                        <w:rPr>
                          <w:rFonts w:ascii="Tahoma" w:hAnsi="Tahoma" w:cs="Tahoma"/>
                        </w:rPr>
                      </w:pPr>
                      <w:r w:rsidRPr="005D1F35">
                        <w:rPr>
                          <w:rFonts w:ascii="Tahoma" w:hAnsi="Tahoma" w:cs="Tahoma"/>
                        </w:rPr>
                        <w:t>Do you need the emergency services?</w:t>
                      </w:r>
                    </w:p>
                  </w:txbxContent>
                </v:textbox>
              </v:shape>
            </w:pict>
          </mc:Fallback>
        </mc:AlternateContent>
      </w:r>
      <w:r w:rsidR="00402478">
        <w:tab/>
      </w:r>
      <w:r w:rsidR="00402478">
        <w:tab/>
      </w:r>
      <w:r w:rsidR="00402478">
        <w:tab/>
      </w:r>
      <w:r w:rsidR="00402478">
        <w:tab/>
      </w:r>
      <w:r w:rsidR="00402478">
        <w:tab/>
      </w:r>
      <w:r w:rsidR="00402478">
        <w:tab/>
      </w:r>
    </w:p>
    <w:p w14:paraId="707605CB" w14:textId="77777777" w:rsidR="00402478" w:rsidRDefault="00402478" w:rsidP="00402478"/>
    <w:p w14:paraId="7AC93FCB" w14:textId="77777777" w:rsidR="00402478" w:rsidRDefault="00402478" w:rsidP="00402478"/>
    <w:p w14:paraId="15A1431D" w14:textId="77777777" w:rsidR="00402478" w:rsidRDefault="00402478" w:rsidP="00402478"/>
    <w:p w14:paraId="66986675" w14:textId="77777777" w:rsidR="00402478" w:rsidRDefault="001B4951" w:rsidP="00402478">
      <w:r>
        <w:rPr>
          <w:noProof/>
          <w:sz w:val="20"/>
          <w:lang w:eastAsia="en-GB"/>
        </w:rPr>
        <mc:AlternateContent>
          <mc:Choice Requires="wps">
            <w:drawing>
              <wp:anchor distT="0" distB="0" distL="114300" distR="114300" simplePos="0" relativeHeight="251662848" behindDoc="0" locked="0" layoutInCell="1" allowOverlap="1" wp14:anchorId="308A8987" wp14:editId="4DCACDAB">
                <wp:simplePos x="0" y="0"/>
                <wp:positionH relativeFrom="column">
                  <wp:posOffset>2171700</wp:posOffset>
                </wp:positionH>
                <wp:positionV relativeFrom="paragraph">
                  <wp:posOffset>73025</wp:posOffset>
                </wp:positionV>
                <wp:extent cx="0" cy="342900"/>
                <wp:effectExtent l="54610" t="8890" r="59690" b="19685"/>
                <wp:wrapNone/>
                <wp:docPr id="31"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5D14B0E" id="Line 153"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5.75pt" to="171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">
                <v:stroke endarrow="block"/>
              </v:line>
            </w:pict>
          </mc:Fallback>
        </mc:AlternateContent>
      </w:r>
      <w:r>
        <w:rPr>
          <w:noProof/>
          <w:sz w:val="20"/>
          <w:lang w:eastAsia="en-GB"/>
        </w:rPr>
        <mc:AlternateContent>
          <mc:Choice Requires="wps">
            <w:drawing>
              <wp:anchor distT="0" distB="0" distL="114300" distR="114300" simplePos="0" relativeHeight="251664896" behindDoc="0" locked="0" layoutInCell="1" allowOverlap="1" wp14:anchorId="7840F9DA" wp14:editId="6FBE0D23">
                <wp:simplePos x="0" y="0"/>
                <wp:positionH relativeFrom="column">
                  <wp:posOffset>4914900</wp:posOffset>
                </wp:positionH>
                <wp:positionV relativeFrom="paragraph">
                  <wp:posOffset>73025</wp:posOffset>
                </wp:positionV>
                <wp:extent cx="0" cy="342900"/>
                <wp:effectExtent l="54610" t="8890" r="59690" b="19685"/>
                <wp:wrapNone/>
                <wp:docPr id="30"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1EE3FE4" id="Line 155"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5.75pt" to="387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Lpp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">
                <v:stroke endarrow="block"/>
              </v:line>
            </w:pict>
          </mc:Fallback>
        </mc:AlternateContent>
      </w:r>
    </w:p>
    <w:p w14:paraId="7F9F75CF" w14:textId="77777777" w:rsidR="00402478" w:rsidRDefault="001B4951" w:rsidP="00402478">
      <w:r>
        <w:rPr>
          <w:noProof/>
          <w:sz w:val="20"/>
          <w:lang w:eastAsia="en-GB"/>
        </w:rPr>
        <mc:AlternateContent>
          <mc:Choice Requires="wps">
            <w:drawing>
              <wp:anchor distT="0" distB="0" distL="114300" distR="114300" simplePos="0" relativeHeight="251663872" behindDoc="0" locked="0" layoutInCell="1" allowOverlap="1" wp14:anchorId="690AFC1C" wp14:editId="6576BCE0">
                <wp:simplePos x="0" y="0"/>
                <wp:positionH relativeFrom="column">
                  <wp:posOffset>6172200</wp:posOffset>
                </wp:positionH>
                <wp:positionV relativeFrom="paragraph">
                  <wp:posOffset>10795</wp:posOffset>
                </wp:positionV>
                <wp:extent cx="0" cy="1828800"/>
                <wp:effectExtent l="54610" t="9525" r="59690" b="19050"/>
                <wp:wrapNone/>
                <wp:docPr id="29"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B468F4F" id="Line 154"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85pt" to="486pt,1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">
                <v:stroke endarrow="block"/>
              </v:line>
            </w:pict>
          </mc:Fallback>
        </mc:AlternateContent>
      </w:r>
    </w:p>
    <w:p w14:paraId="23778834" w14:textId="77777777" w:rsidR="00402478" w:rsidRDefault="001B4951" w:rsidP="00402478">
      <w:r>
        <w:rPr>
          <w:noProof/>
          <w:sz w:val="20"/>
          <w:lang w:eastAsia="en-GB"/>
        </w:rPr>
        <mc:AlternateContent>
          <mc:Choice Requires="wps">
            <w:drawing>
              <wp:anchor distT="0" distB="0" distL="114300" distR="114300" simplePos="0" relativeHeight="251657728" behindDoc="0" locked="0" layoutInCell="1" allowOverlap="1" wp14:anchorId="1738BD23" wp14:editId="76BCA06F">
                <wp:simplePos x="0" y="0"/>
                <wp:positionH relativeFrom="column">
                  <wp:posOffset>4457700</wp:posOffset>
                </wp:positionH>
                <wp:positionV relativeFrom="paragraph">
                  <wp:posOffset>168910</wp:posOffset>
                </wp:positionV>
                <wp:extent cx="1066800" cy="350520"/>
                <wp:effectExtent l="6985" t="10795" r="12065" b="10160"/>
                <wp:wrapNone/>
                <wp:docPr id="2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157CA851" w14:textId="77777777" w:rsidR="00D454A6" w:rsidRPr="005D1F35" w:rsidRDefault="00D454A6" w:rsidP="00402478">
                            <w:pPr>
                              <w:ind w:left="0"/>
                              <w:jc w:val="center"/>
                              <w:rPr>
                                <w:rFonts w:ascii="Tahoma" w:hAnsi="Tahoma" w:cs="Tahoma"/>
                              </w:rPr>
                            </w:pPr>
                            <w:r w:rsidRPr="005D1F35">
                              <w:rPr>
                                <w:rFonts w:ascii="Tahoma" w:hAnsi="Tahoma" w:cs="Tahoma"/>
                              </w:rPr>
                              <w:t>No</w:t>
                            </w:r>
                          </w:p>
                          <w:p w14:paraId="6A51F9A6" w14:textId="77777777" w:rsidR="00D454A6" w:rsidRDefault="00D454A6" w:rsidP="0040247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8BD23" id="Text Box 148" o:spid="_x0000_s1034" type="#_x0000_t202" style="position:absolute;left:0;text-align:left;margin-left:351pt;margin-top:13.3pt;width:84pt;height:27.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">
                <v:textbox>
                  <w:txbxContent>
                    <w:p w14:paraId="157CA851" w14:textId="77777777" w:rsidR="00D454A6" w:rsidRPr="005D1F35" w:rsidRDefault="00D454A6" w:rsidP="00402478">
                      <w:pPr>
                        <w:ind w:left="0"/>
                        <w:jc w:val="center"/>
                        <w:rPr>
                          <w:rFonts w:ascii="Tahoma" w:hAnsi="Tahoma" w:cs="Tahoma"/>
                        </w:rPr>
                      </w:pPr>
                      <w:r w:rsidRPr="005D1F35">
                        <w:rPr>
                          <w:rFonts w:ascii="Tahoma" w:hAnsi="Tahoma" w:cs="Tahoma"/>
                        </w:rPr>
                        <w:t>No</w:t>
                      </w:r>
                    </w:p>
                    <w:p w14:paraId="6A51F9A6" w14:textId="77777777" w:rsidR="00D454A6" w:rsidRDefault="00D454A6" w:rsidP="00402478">
                      <w:pPr>
                        <w:jc w:val="center"/>
                      </w:pPr>
                    </w:p>
                  </w:txbxContent>
                </v:textbox>
              </v:shape>
            </w:pict>
          </mc:Fallback>
        </mc:AlternateContent>
      </w:r>
      <w:r>
        <w:rPr>
          <w:noProof/>
          <w:sz w:val="20"/>
          <w:lang w:eastAsia="en-GB"/>
        </w:rPr>
        <mc:AlternateContent>
          <mc:Choice Requires="wps">
            <w:drawing>
              <wp:anchor distT="0" distB="0" distL="114300" distR="114300" simplePos="0" relativeHeight="251655680" behindDoc="0" locked="0" layoutInCell="1" allowOverlap="1" wp14:anchorId="3D63AF6C" wp14:editId="344D87B2">
                <wp:simplePos x="0" y="0"/>
                <wp:positionH relativeFrom="column">
                  <wp:posOffset>1676400</wp:posOffset>
                </wp:positionH>
                <wp:positionV relativeFrom="paragraph">
                  <wp:posOffset>168910</wp:posOffset>
                </wp:positionV>
                <wp:extent cx="1066800" cy="350520"/>
                <wp:effectExtent l="6985" t="10795" r="12065" b="10160"/>
                <wp:wrapNone/>
                <wp:docPr id="27"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50520"/>
                        </a:xfrm>
                        <a:prstGeom prst="rect">
                          <a:avLst/>
                        </a:prstGeom>
                        <a:solidFill>
                          <a:srgbClr val="FFFFFF"/>
                        </a:solidFill>
                        <a:ln w="9525">
                          <a:solidFill>
                            <a:srgbClr val="000000"/>
                          </a:solidFill>
                          <a:miter lim="800000"/>
                          <a:headEnd/>
                          <a:tailEnd/>
                        </a:ln>
                      </wps:spPr>
                      <wps:txbx>
                        <w:txbxContent>
                          <w:p w14:paraId="5B37C636" w14:textId="77777777" w:rsidR="00D454A6" w:rsidRPr="005D1F35" w:rsidRDefault="00D454A6" w:rsidP="00402478">
                            <w:pPr>
                              <w:ind w:left="0"/>
                              <w:jc w:val="center"/>
                              <w:rPr>
                                <w:rFonts w:ascii="Tahoma" w:hAnsi="Tahoma" w:cs="Tahoma"/>
                              </w:rPr>
                            </w:pPr>
                            <w:r w:rsidRPr="005D1F35">
                              <w:rPr>
                                <w:rFonts w:ascii="Tahoma" w:hAnsi="Tahoma" w:cs="Tahoma"/>
                              </w:rPr>
                              <w:t>Yes</w:t>
                            </w:r>
                          </w:p>
                          <w:p w14:paraId="05BBE681" w14:textId="77777777" w:rsidR="00D454A6" w:rsidRDefault="00D454A6" w:rsidP="0040247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3AF6C" id="Text Box 146" o:spid="_x0000_s1035" type="#_x0000_t202" style="position:absolute;left:0;text-align:left;margin-left:132pt;margin-top:13.3pt;width:84pt;height:27.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">
                <v:textbox>
                  <w:txbxContent>
                    <w:p w14:paraId="5B37C636" w14:textId="77777777" w:rsidR="00D454A6" w:rsidRPr="005D1F35" w:rsidRDefault="00D454A6" w:rsidP="00402478">
                      <w:pPr>
                        <w:ind w:left="0"/>
                        <w:jc w:val="center"/>
                        <w:rPr>
                          <w:rFonts w:ascii="Tahoma" w:hAnsi="Tahoma" w:cs="Tahoma"/>
                        </w:rPr>
                      </w:pPr>
                      <w:r w:rsidRPr="005D1F35">
                        <w:rPr>
                          <w:rFonts w:ascii="Tahoma" w:hAnsi="Tahoma" w:cs="Tahoma"/>
                        </w:rPr>
                        <w:t>Yes</w:t>
                      </w:r>
                    </w:p>
                    <w:p w14:paraId="05BBE681" w14:textId="77777777" w:rsidR="00D454A6" w:rsidRDefault="00D454A6" w:rsidP="00402478">
                      <w:pPr>
                        <w:jc w:val="center"/>
                      </w:pPr>
                    </w:p>
                  </w:txbxContent>
                </v:textbox>
              </v:shape>
            </w:pict>
          </mc:Fallback>
        </mc:AlternateContent>
      </w:r>
      <w:r w:rsidR="00402478">
        <w:tab/>
      </w:r>
      <w:r w:rsidR="00402478">
        <w:tab/>
      </w:r>
      <w:r w:rsidR="00402478">
        <w:tab/>
      </w:r>
      <w:r w:rsidR="00402478">
        <w:tab/>
      </w:r>
      <w:r w:rsidR="00402478">
        <w:tab/>
      </w:r>
      <w:r w:rsidR="00402478">
        <w:tab/>
      </w:r>
      <w:r w:rsidR="00402478">
        <w:tab/>
      </w:r>
      <w:r w:rsidR="00402478">
        <w:tab/>
      </w:r>
      <w:r w:rsidR="00402478">
        <w:tab/>
      </w:r>
    </w:p>
    <w:p w14:paraId="3BB0EC10" w14:textId="77777777" w:rsidR="00402478" w:rsidRDefault="00402478" w:rsidP="00402478"/>
    <w:p w14:paraId="0D5CEBFF" w14:textId="77777777" w:rsidR="00402478" w:rsidRDefault="001B4951" w:rsidP="00402478">
      <w:pPr>
        <w:ind w:left="1440" w:firstLine="720"/>
      </w:pPr>
      <w:r>
        <w:rPr>
          <w:noProof/>
          <w:snapToGrid/>
          <w:sz w:val="20"/>
          <w:lang w:eastAsia="en-GB"/>
        </w:rPr>
        <mc:AlternateContent>
          <mc:Choice Requires="wps">
            <w:drawing>
              <wp:anchor distT="0" distB="0" distL="114300" distR="114300" simplePos="0" relativeHeight="251677184" behindDoc="0" locked="0" layoutInCell="1" allowOverlap="1" wp14:anchorId="1D5B79C1" wp14:editId="595A9C88">
                <wp:simplePos x="0" y="0"/>
                <wp:positionH relativeFrom="column">
                  <wp:posOffset>4914900</wp:posOffset>
                </wp:positionH>
                <wp:positionV relativeFrom="paragraph">
                  <wp:posOffset>166370</wp:posOffset>
                </wp:positionV>
                <wp:extent cx="0" cy="1143000"/>
                <wp:effectExtent l="54610" t="9525" r="59690" b="19050"/>
                <wp:wrapNone/>
                <wp:docPr id="26"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9B55247" id="Line 167"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3.1pt" to="387pt,10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ayiKwIAAE0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">
                <v:stroke endarrow="block"/>
              </v:line>
            </w:pict>
          </mc:Fallback>
        </mc:AlternateContent>
      </w:r>
      <w:r>
        <w:rPr>
          <w:noProof/>
          <w:snapToGrid/>
          <w:sz w:val="20"/>
          <w:lang w:eastAsia="en-GB"/>
        </w:rPr>
        <mc:AlternateContent>
          <mc:Choice Requires="wps">
            <w:drawing>
              <wp:anchor distT="0" distB="0" distL="114300" distR="114300" simplePos="0" relativeHeight="251674112" behindDoc="0" locked="0" layoutInCell="1" allowOverlap="1" wp14:anchorId="0433E8D3" wp14:editId="56778AD7">
                <wp:simplePos x="0" y="0"/>
                <wp:positionH relativeFrom="column">
                  <wp:posOffset>2171700</wp:posOffset>
                </wp:positionH>
                <wp:positionV relativeFrom="paragraph">
                  <wp:posOffset>166370</wp:posOffset>
                </wp:positionV>
                <wp:extent cx="0" cy="342900"/>
                <wp:effectExtent l="54610" t="9525" r="59690" b="19050"/>
                <wp:wrapNone/>
                <wp:docPr id="25"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B95F9AE" id="Line 164" o:spid="_x0000_s1026" style="position:absolute;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3.1pt" to="171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">
                <v:stroke endarrow="block"/>
              </v:line>
            </w:pict>
          </mc:Fallback>
        </mc:AlternateContent>
      </w:r>
    </w:p>
    <w:p w14:paraId="40D6425F" w14:textId="77777777" w:rsidR="00402478" w:rsidRDefault="00402478" w:rsidP="00402478">
      <w:r>
        <w:t xml:space="preserve"> </w:t>
      </w:r>
      <w:r>
        <w:tab/>
      </w:r>
      <w:r>
        <w:tab/>
      </w:r>
      <w:r>
        <w:tab/>
      </w:r>
      <w:r>
        <w:tab/>
      </w:r>
      <w:r>
        <w:tab/>
      </w:r>
      <w:r>
        <w:tab/>
      </w:r>
      <w:r>
        <w:tab/>
      </w:r>
    </w:p>
    <w:p w14:paraId="76BCFAD8" w14:textId="77777777" w:rsidR="00402478" w:rsidRDefault="001B4951" w:rsidP="00402478">
      <w:pPr>
        <w:ind w:left="8640"/>
      </w:pPr>
      <w:r>
        <w:rPr>
          <w:noProof/>
          <w:sz w:val="20"/>
          <w:lang w:eastAsia="en-GB"/>
        </w:rPr>
        <mc:AlternateContent>
          <mc:Choice Requires="wps">
            <w:drawing>
              <wp:anchor distT="0" distB="0" distL="114300" distR="114300" simplePos="0" relativeHeight="251656704" behindDoc="0" locked="0" layoutInCell="1" allowOverlap="1" wp14:anchorId="4316500B" wp14:editId="4A098C17">
                <wp:simplePos x="0" y="0"/>
                <wp:positionH relativeFrom="column">
                  <wp:posOffset>1257300</wp:posOffset>
                </wp:positionH>
                <wp:positionV relativeFrom="paragraph">
                  <wp:posOffset>269875</wp:posOffset>
                </wp:positionV>
                <wp:extent cx="1828800" cy="342900"/>
                <wp:effectExtent l="6985" t="8890" r="12065" b="10160"/>
                <wp:wrapNone/>
                <wp:docPr id="24"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09764277" w14:textId="77777777" w:rsidR="00D454A6" w:rsidRPr="005D1F35" w:rsidRDefault="00D454A6" w:rsidP="00402478">
                            <w:pPr>
                              <w:ind w:left="0"/>
                              <w:rPr>
                                <w:rFonts w:ascii="Tahoma" w:hAnsi="Tahoma" w:cs="Tahoma"/>
                              </w:rPr>
                            </w:pPr>
                            <w:r w:rsidRPr="005D1F35">
                              <w:rPr>
                                <w:rFonts w:ascii="Tahoma" w:hAnsi="Tahoma" w:cs="Tahoma"/>
                              </w:rPr>
                              <w:t xml:space="preserve">Call emergency services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6500B" id="Text Box 147" o:spid="_x0000_s1036" type="#_x0000_t202" style="position:absolute;left:0;text-align:left;margin-left:99pt;margin-top:21.25pt;width:2in;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">
                <v:textbox>
                  <w:txbxContent>
                    <w:p w14:paraId="09764277" w14:textId="77777777" w:rsidR="00D454A6" w:rsidRPr="005D1F35" w:rsidRDefault="00D454A6" w:rsidP="00402478">
                      <w:pPr>
                        <w:ind w:left="0"/>
                        <w:rPr>
                          <w:rFonts w:ascii="Tahoma" w:hAnsi="Tahoma" w:cs="Tahoma"/>
                        </w:rPr>
                      </w:pPr>
                      <w:r w:rsidRPr="005D1F35">
                        <w:rPr>
                          <w:rFonts w:ascii="Tahoma" w:hAnsi="Tahoma" w:cs="Tahoma"/>
                        </w:rPr>
                        <w:t xml:space="preserve">Call emergency services </w:t>
                      </w:r>
                    </w:p>
                  </w:txbxContent>
                </v:textbox>
              </v:shape>
            </w:pict>
          </mc:Fallback>
        </mc:AlternateContent>
      </w:r>
      <w:r w:rsidR="00402478">
        <w:tab/>
      </w:r>
      <w:r w:rsidR="00402478">
        <w:tab/>
      </w:r>
      <w:r w:rsidR="00402478">
        <w:tab/>
      </w:r>
      <w:r w:rsidR="00402478">
        <w:tab/>
      </w:r>
    </w:p>
    <w:p w14:paraId="4AF0237C" w14:textId="77777777" w:rsidR="00402478" w:rsidRDefault="00402478" w:rsidP="00402478">
      <w:r>
        <w:tab/>
      </w:r>
      <w:r>
        <w:tab/>
      </w:r>
      <w:r>
        <w:tab/>
      </w:r>
      <w:r>
        <w:tab/>
      </w:r>
      <w:r>
        <w:tab/>
      </w:r>
      <w:r>
        <w:tab/>
      </w:r>
      <w:r>
        <w:tab/>
      </w:r>
      <w:r>
        <w:tab/>
      </w:r>
      <w:r>
        <w:tab/>
      </w:r>
    </w:p>
    <w:p w14:paraId="798E1EFD" w14:textId="77777777" w:rsidR="00402478" w:rsidRDefault="001B4951" w:rsidP="00402478">
      <w:pPr>
        <w:ind w:left="3600" w:firstLine="720"/>
      </w:pPr>
      <w:r>
        <w:rPr>
          <w:noProof/>
          <w:snapToGrid/>
          <w:sz w:val="20"/>
          <w:lang w:eastAsia="en-GB"/>
        </w:rPr>
        <mc:AlternateContent>
          <mc:Choice Requires="wps">
            <w:drawing>
              <wp:anchor distT="0" distB="0" distL="114300" distR="114300" simplePos="0" relativeHeight="251675136" behindDoc="0" locked="0" layoutInCell="1" allowOverlap="1" wp14:anchorId="6B501CE1" wp14:editId="7B70CB5C">
                <wp:simplePos x="0" y="0"/>
                <wp:positionH relativeFrom="column">
                  <wp:posOffset>2171700</wp:posOffset>
                </wp:positionH>
                <wp:positionV relativeFrom="paragraph">
                  <wp:posOffset>82550</wp:posOffset>
                </wp:positionV>
                <wp:extent cx="0" cy="342900"/>
                <wp:effectExtent l="54610" t="8890" r="59690" b="19685"/>
                <wp:wrapNone/>
                <wp:docPr id="23"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BDF8D55" id="Line 165" o:spid="_x0000_s1026" style="position:absolute;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6.5pt" to="171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">
                <v:stroke endarrow="block"/>
              </v:line>
            </w:pict>
          </mc:Fallback>
        </mc:AlternateContent>
      </w:r>
    </w:p>
    <w:p w14:paraId="5C47D309" w14:textId="77777777" w:rsidR="00402478" w:rsidRDefault="00402478" w:rsidP="00402478">
      <w:r>
        <w:tab/>
      </w:r>
      <w:r>
        <w:tab/>
      </w:r>
      <w:r>
        <w:tab/>
      </w:r>
      <w:r>
        <w:tab/>
      </w:r>
    </w:p>
    <w:p w14:paraId="4A77D550" w14:textId="77777777" w:rsidR="00402478" w:rsidRDefault="00402478" w:rsidP="00402478">
      <w:pPr>
        <w:ind w:left="7920"/>
      </w:pPr>
    </w:p>
    <w:p w14:paraId="723F3E1E" w14:textId="77777777" w:rsidR="00402478" w:rsidRDefault="001B4951" w:rsidP="00402478">
      <w:pPr>
        <w:ind w:left="12960"/>
      </w:pPr>
      <w:r>
        <w:rPr>
          <w:noProof/>
          <w:sz w:val="20"/>
          <w:lang w:eastAsia="en-GB"/>
        </w:rPr>
        <mc:AlternateContent>
          <mc:Choice Requires="wps">
            <w:drawing>
              <wp:anchor distT="0" distB="0" distL="114300" distR="114300" simplePos="0" relativeHeight="251658752" behindDoc="0" locked="0" layoutInCell="1" allowOverlap="1" wp14:anchorId="313690B8" wp14:editId="155AA5E8">
                <wp:simplePos x="0" y="0"/>
                <wp:positionH relativeFrom="column">
                  <wp:posOffset>-277495</wp:posOffset>
                </wp:positionH>
                <wp:positionV relativeFrom="paragraph">
                  <wp:posOffset>36195</wp:posOffset>
                </wp:positionV>
                <wp:extent cx="7315200" cy="711835"/>
                <wp:effectExtent l="5715" t="6985" r="13335" b="5080"/>
                <wp:wrapNone/>
                <wp:docPr id="22"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11835"/>
                        </a:xfrm>
                        <a:prstGeom prst="rect">
                          <a:avLst/>
                        </a:prstGeom>
                        <a:solidFill>
                          <a:srgbClr val="FFFFFF"/>
                        </a:solidFill>
                        <a:ln w="9525">
                          <a:solidFill>
                            <a:srgbClr val="000000"/>
                          </a:solidFill>
                          <a:miter lim="800000"/>
                          <a:headEnd/>
                          <a:tailEnd/>
                        </a:ln>
                      </wps:spPr>
                      <wps:txbx>
                        <w:txbxContent>
                          <w:p w14:paraId="75CCE4E6" w14:textId="77777777" w:rsidR="00D454A6" w:rsidRDefault="00D454A6" w:rsidP="00402478">
                            <w:pPr>
                              <w:ind w:left="0"/>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Pr>
                                <w:rFonts w:ascii="Tahoma" w:hAnsi="Tahoma" w:cs="Tahoma"/>
                                <w:highlight w:val="yellow"/>
                              </w:rPr>
                              <w:t>school/establishment</w:t>
                            </w:r>
                            <w:r w:rsidRPr="00E9488A">
                              <w:rPr>
                                <w:rFonts w:ascii="Tahoma" w:hAnsi="Tahoma" w:cs="Tahoma"/>
                                <w:highlight w:val="yellow"/>
                              </w:rPr>
                              <w:t xml:space="preserve"> number</w:t>
                            </w:r>
                            <w:r>
                              <w:rPr>
                                <w:rFonts w:ascii="Tahoma" w:hAnsi="Tahoma" w:cs="Tahoma"/>
                              </w:rPr>
                              <w:t xml:space="preserve"> (school/establishment hours) </w:t>
                            </w:r>
                            <w:r w:rsidRPr="00DA08E2">
                              <w:rPr>
                                <w:rFonts w:ascii="Tahoma" w:hAnsi="Tahoma" w:cs="Tahoma"/>
                                <w:highlight w:val="yellow"/>
                              </w:rPr>
                              <w:t>head</w:t>
                            </w:r>
                            <w:r>
                              <w:rPr>
                                <w:rFonts w:ascii="Tahoma" w:hAnsi="Tahoma" w:cs="Tahoma"/>
                                <w:highlight w:val="yellow"/>
                              </w:rPr>
                              <w:t>teacher’s</w:t>
                            </w:r>
                            <w:r w:rsidRPr="00DA08E2">
                              <w:rPr>
                                <w:rFonts w:ascii="Tahoma" w:hAnsi="Tahoma" w:cs="Tahoma"/>
                                <w:highlight w:val="yellow"/>
                              </w:rPr>
                              <w:t xml:space="preserve"> number</w:t>
                            </w:r>
                            <w:r>
                              <w:rPr>
                                <w:rFonts w:ascii="Tahoma" w:hAnsi="Tahoma" w:cs="Tahoma"/>
                              </w:rPr>
                              <w:t xml:space="preserve"> (out of school/establishment hours)</w:t>
                            </w:r>
                            <w:r w:rsidRPr="005D1F35">
                              <w:rPr>
                                <w:rFonts w:ascii="Tahoma" w:hAnsi="Tahoma" w:cs="Tahoma"/>
                              </w:rPr>
                              <w:t xml:space="preserve">. </w:t>
                            </w:r>
                          </w:p>
                          <w:p w14:paraId="50765187" w14:textId="77777777" w:rsidR="00D454A6" w:rsidRPr="005D1F35" w:rsidRDefault="00D454A6" w:rsidP="00402478">
                            <w:pPr>
                              <w:ind w:left="0"/>
                              <w:jc w:val="center"/>
                              <w:rPr>
                                <w:rFonts w:ascii="Tahoma" w:hAnsi="Tahoma" w:cs="Tahoma"/>
                              </w:rPr>
                            </w:pPr>
                            <w:r w:rsidRPr="005D1F35">
                              <w:rPr>
                                <w:rFonts w:ascii="Tahoma" w:hAnsi="Tahoma" w:cs="Tahoma"/>
                              </w:rPr>
                              <w:t>Emergency contact will follow emergency action flowchart.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3690B8" id="Text Box 149" o:spid="_x0000_s1037" type="#_x0000_t202" style="position:absolute;left:0;text-align:left;margin-left:-21.85pt;margin-top:2.85pt;width:8in;height:56.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">
                <v:textbox>
                  <w:txbxContent>
                    <w:p w14:paraId="75CCE4E6" w14:textId="77777777" w:rsidR="00D454A6" w:rsidRDefault="00D454A6" w:rsidP="00402478">
                      <w:pPr>
                        <w:ind w:left="0"/>
                        <w:jc w:val="center"/>
                        <w:rPr>
                          <w:rFonts w:ascii="Tahoma" w:hAnsi="Tahoma" w:cs="Tahoma"/>
                        </w:rPr>
                      </w:pPr>
                      <w:r>
                        <w:rPr>
                          <w:rFonts w:ascii="Tahoma" w:hAnsi="Tahoma" w:cs="Tahoma"/>
                        </w:rPr>
                        <w:t>Call school/establishment</w:t>
                      </w:r>
                      <w:r w:rsidRPr="005D1F35">
                        <w:rPr>
                          <w:rFonts w:ascii="Tahoma" w:hAnsi="Tahoma" w:cs="Tahoma"/>
                        </w:rPr>
                        <w:t xml:space="preserve"> emergency contact</w:t>
                      </w:r>
                      <w:r>
                        <w:rPr>
                          <w:rFonts w:ascii="Tahoma" w:hAnsi="Tahoma" w:cs="Tahoma"/>
                        </w:rPr>
                        <w:t xml:space="preserve"> </w:t>
                      </w:r>
                      <w:r>
                        <w:rPr>
                          <w:rFonts w:ascii="Tahoma" w:hAnsi="Tahoma" w:cs="Tahoma"/>
                          <w:highlight w:val="yellow"/>
                        </w:rPr>
                        <w:t>school/establishment</w:t>
                      </w:r>
                      <w:r w:rsidRPr="00E9488A">
                        <w:rPr>
                          <w:rFonts w:ascii="Tahoma" w:hAnsi="Tahoma" w:cs="Tahoma"/>
                          <w:highlight w:val="yellow"/>
                        </w:rPr>
                        <w:t xml:space="preserve"> number</w:t>
                      </w:r>
                      <w:r>
                        <w:rPr>
                          <w:rFonts w:ascii="Tahoma" w:hAnsi="Tahoma" w:cs="Tahoma"/>
                        </w:rPr>
                        <w:t xml:space="preserve"> (school/establishment hours) </w:t>
                      </w:r>
                      <w:r w:rsidRPr="00DA08E2">
                        <w:rPr>
                          <w:rFonts w:ascii="Tahoma" w:hAnsi="Tahoma" w:cs="Tahoma"/>
                          <w:highlight w:val="yellow"/>
                        </w:rPr>
                        <w:t>head</w:t>
                      </w:r>
                      <w:r>
                        <w:rPr>
                          <w:rFonts w:ascii="Tahoma" w:hAnsi="Tahoma" w:cs="Tahoma"/>
                          <w:highlight w:val="yellow"/>
                        </w:rPr>
                        <w:t>teacher’s</w:t>
                      </w:r>
                      <w:r w:rsidRPr="00DA08E2">
                        <w:rPr>
                          <w:rFonts w:ascii="Tahoma" w:hAnsi="Tahoma" w:cs="Tahoma"/>
                          <w:highlight w:val="yellow"/>
                        </w:rPr>
                        <w:t xml:space="preserve"> number</w:t>
                      </w:r>
                      <w:r>
                        <w:rPr>
                          <w:rFonts w:ascii="Tahoma" w:hAnsi="Tahoma" w:cs="Tahoma"/>
                        </w:rPr>
                        <w:t xml:space="preserve"> (out of school/establishment hours)</w:t>
                      </w:r>
                      <w:r w:rsidRPr="005D1F35">
                        <w:rPr>
                          <w:rFonts w:ascii="Tahoma" w:hAnsi="Tahoma" w:cs="Tahoma"/>
                        </w:rPr>
                        <w:t xml:space="preserve">. </w:t>
                      </w:r>
                    </w:p>
                    <w:p w14:paraId="50765187" w14:textId="77777777" w:rsidR="00D454A6" w:rsidRPr="005D1F35" w:rsidRDefault="00D454A6" w:rsidP="00402478">
                      <w:pPr>
                        <w:ind w:left="0"/>
                        <w:jc w:val="center"/>
                        <w:rPr>
                          <w:rFonts w:ascii="Tahoma" w:hAnsi="Tahoma" w:cs="Tahoma"/>
                        </w:rPr>
                      </w:pPr>
                      <w:r w:rsidRPr="005D1F35">
                        <w:rPr>
                          <w:rFonts w:ascii="Tahoma" w:hAnsi="Tahoma" w:cs="Tahoma"/>
                        </w:rPr>
                        <w:t>Emergency contact will follow emergency action flowchart.</w:t>
                      </w:r>
                    </w:p>
                  </w:txbxContent>
                </v:textbox>
              </v:shape>
            </w:pict>
          </mc:Fallback>
        </mc:AlternateContent>
      </w:r>
      <w:r w:rsidR="00402478">
        <w:t xml:space="preserve">     </w:t>
      </w:r>
    </w:p>
    <w:p w14:paraId="7F3EFFDA" w14:textId="77777777" w:rsidR="00402478" w:rsidRDefault="00402478" w:rsidP="00402478">
      <w:pPr>
        <w:ind w:left="12960"/>
      </w:pPr>
      <w:r>
        <w:rPr>
          <w:noProof/>
          <w:sz w:val="20"/>
          <w:lang w:val="en-US"/>
        </w:rPr>
        <w:t xml:space="preserve"> </w:t>
      </w:r>
    </w:p>
    <w:p w14:paraId="2EEA513F" w14:textId="77777777" w:rsidR="00402478" w:rsidRDefault="00402478" w:rsidP="00402478"/>
    <w:p w14:paraId="6E3BABE2" w14:textId="77777777" w:rsidR="00402478" w:rsidRDefault="00402478" w:rsidP="00402478">
      <w:pPr>
        <w:ind w:left="2160" w:firstLine="720"/>
      </w:pPr>
      <w:r>
        <w:rPr>
          <w:noProof/>
          <w:sz w:val="20"/>
          <w:lang w:val="en-US"/>
        </w:rPr>
        <w:t xml:space="preserve"> </w:t>
      </w:r>
    </w:p>
    <w:p w14:paraId="023E00AE" w14:textId="77777777" w:rsidR="00402478" w:rsidRDefault="00402478" w:rsidP="00402478">
      <w:r>
        <w:tab/>
      </w:r>
      <w:r>
        <w:tab/>
      </w:r>
      <w:r>
        <w:tab/>
      </w:r>
      <w:r>
        <w:tab/>
      </w:r>
      <w:r>
        <w:tab/>
      </w:r>
      <w:r>
        <w:tab/>
      </w:r>
    </w:p>
    <w:p w14:paraId="1FACC531" w14:textId="77777777" w:rsidR="00402478" w:rsidRDefault="00402478" w:rsidP="00402478">
      <w:pPr>
        <w:ind w:left="12960"/>
      </w:pPr>
      <w:r>
        <w:t xml:space="preserve">     </w:t>
      </w:r>
    </w:p>
    <w:p w14:paraId="4215A233" w14:textId="77777777" w:rsidR="00402478" w:rsidRDefault="00402478" w:rsidP="00402478">
      <w:pPr>
        <w:ind w:left="12960"/>
      </w:pPr>
      <w:r>
        <w:t xml:space="preserve">    </w:t>
      </w:r>
    </w:p>
    <w:p w14:paraId="52FC4E40" w14:textId="77777777" w:rsidR="00402478" w:rsidRDefault="00402478" w:rsidP="00402478">
      <w:pPr>
        <w:pStyle w:val="SubHead"/>
        <w:tabs>
          <w:tab w:val="left" w:pos="0"/>
        </w:tabs>
        <w:jc w:val="center"/>
      </w:pPr>
    </w:p>
    <w:p w14:paraId="3452D148" w14:textId="77777777" w:rsidR="00402478" w:rsidRDefault="00402478" w:rsidP="00402478">
      <w:pPr>
        <w:pStyle w:val="SubHead"/>
        <w:tabs>
          <w:tab w:val="left" w:pos="0"/>
        </w:tabs>
        <w:jc w:val="center"/>
      </w:pPr>
    </w:p>
    <w:p w14:paraId="68337D70" w14:textId="77777777" w:rsidR="00402478" w:rsidRDefault="00402478" w:rsidP="00402478">
      <w:pPr>
        <w:pStyle w:val="SubHead"/>
        <w:tabs>
          <w:tab w:val="left" w:pos="0"/>
        </w:tabs>
        <w:jc w:val="center"/>
      </w:pPr>
    </w:p>
    <w:p w14:paraId="1A601A11" w14:textId="77777777" w:rsidR="00402478" w:rsidRDefault="00402478" w:rsidP="00402478">
      <w:pPr>
        <w:pStyle w:val="SubHead"/>
        <w:tabs>
          <w:tab w:val="left" w:pos="0"/>
        </w:tabs>
        <w:jc w:val="center"/>
      </w:pPr>
    </w:p>
    <w:p w14:paraId="73D4B29F" w14:textId="77777777" w:rsidR="00402478" w:rsidRDefault="00402478" w:rsidP="00402478">
      <w:pPr>
        <w:pStyle w:val="SubHead"/>
        <w:tabs>
          <w:tab w:val="left" w:pos="0"/>
        </w:tabs>
        <w:jc w:val="center"/>
      </w:pPr>
    </w:p>
    <w:p w14:paraId="41D583A9" w14:textId="77777777" w:rsidR="00402478" w:rsidRDefault="00402478" w:rsidP="00402478">
      <w:pPr>
        <w:pStyle w:val="SubHead"/>
        <w:tabs>
          <w:tab w:val="left" w:pos="0"/>
        </w:tabs>
        <w:jc w:val="center"/>
        <w:sectPr w:rsidR="00402478" w:rsidSect="00B60553">
          <w:headerReference w:type="default" r:id="rId27"/>
          <w:footerReference w:type="default" r:id="rId28"/>
          <w:headerReference w:type="first" r:id="rId29"/>
          <w:footerReference w:type="first" r:id="rId30"/>
          <w:type w:val="nextColumn"/>
          <w:pgSz w:w="12240" w:h="15840" w:code="1"/>
          <w:pgMar w:top="851" w:right="851" w:bottom="851" w:left="851" w:header="709" w:footer="284" w:gutter="0"/>
          <w:cols w:space="720"/>
          <w:noEndnote/>
        </w:sectPr>
      </w:pPr>
    </w:p>
    <w:tbl>
      <w:tblPr>
        <w:tblpPr w:leftFromText="180" w:rightFromText="180" w:vertAnchor="text" w:horzAnchor="page" w:tblpX="534" w:tblpY="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815E5F" w:rsidRPr="00B0153A" w14:paraId="2FA71E5F" w14:textId="77777777">
        <w:tc>
          <w:tcPr>
            <w:tcW w:w="1548" w:type="dxa"/>
          </w:tcPr>
          <w:p w14:paraId="3728B4A6" w14:textId="77777777" w:rsidR="00815E5F" w:rsidRPr="00B0153A" w:rsidRDefault="00815E5F" w:rsidP="00B60553">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sidR="007337A2">
              <w:rPr>
                <w:rFonts w:ascii="Tahoma" w:hAnsi="Tahoma" w:cs="Tahoma"/>
                <w:b/>
                <w:sz w:val="32"/>
              </w:rPr>
              <w:t>5</w:t>
            </w:r>
          </w:p>
        </w:tc>
      </w:tr>
    </w:tbl>
    <w:p w14:paraId="3944E2BA" w14:textId="77777777" w:rsidR="00402478" w:rsidRDefault="00402478" w:rsidP="00402478">
      <w:pPr>
        <w:pStyle w:val="SubHead"/>
        <w:tabs>
          <w:tab w:val="left" w:pos="0"/>
        </w:tabs>
        <w:jc w:val="right"/>
      </w:pPr>
    </w:p>
    <w:p w14:paraId="22BAC699" w14:textId="77777777" w:rsidR="00DA08E2" w:rsidRDefault="00DA08E2" w:rsidP="00402478">
      <w:pPr>
        <w:pStyle w:val="SubHead"/>
        <w:tabs>
          <w:tab w:val="left" w:pos="0"/>
        </w:tabs>
        <w:jc w:val="center"/>
        <w:rPr>
          <w:rFonts w:ascii="Tahoma" w:hAnsi="Tahoma" w:cs="Tahoma"/>
          <w:i w:val="0"/>
          <w:caps w:val="0"/>
        </w:rPr>
      </w:pPr>
    </w:p>
    <w:p w14:paraId="7261AAEE" w14:textId="77777777" w:rsidR="00402478" w:rsidRPr="00D37F4B" w:rsidRDefault="009E217E" w:rsidP="00402478">
      <w:pPr>
        <w:pStyle w:val="SubHead"/>
        <w:tabs>
          <w:tab w:val="left" w:pos="0"/>
        </w:tabs>
        <w:jc w:val="center"/>
        <w:rPr>
          <w:rFonts w:ascii="Tahoma" w:hAnsi="Tahoma" w:cs="Tahoma"/>
          <w:i w:val="0"/>
        </w:rPr>
      </w:pPr>
      <w:r>
        <w:rPr>
          <w:rFonts w:ascii="Tahoma" w:hAnsi="Tahoma" w:cs="Tahoma"/>
          <w:i w:val="0"/>
          <w:caps w:val="0"/>
        </w:rPr>
        <w:t>Emergency action flowchart for b</w:t>
      </w:r>
      <w:r w:rsidR="00402478" w:rsidRPr="00D37F4B">
        <w:rPr>
          <w:rFonts w:ascii="Tahoma" w:hAnsi="Tahoma" w:cs="Tahoma"/>
          <w:i w:val="0"/>
          <w:caps w:val="0"/>
        </w:rPr>
        <w:t xml:space="preserve">ase </w:t>
      </w:r>
      <w:r w:rsidR="00402478">
        <w:rPr>
          <w:rFonts w:ascii="Tahoma" w:hAnsi="Tahoma" w:cs="Tahoma"/>
          <w:i w:val="0"/>
          <w:caps w:val="0"/>
        </w:rPr>
        <w:t xml:space="preserve">(emergency) </w:t>
      </w:r>
      <w:r w:rsidR="00402478" w:rsidRPr="00D37F4B">
        <w:rPr>
          <w:rFonts w:ascii="Tahoma" w:hAnsi="Tahoma" w:cs="Tahoma"/>
          <w:i w:val="0"/>
          <w:caps w:val="0"/>
        </w:rPr>
        <w:t>contact</w:t>
      </w:r>
      <w:r>
        <w:rPr>
          <w:rFonts w:ascii="Tahoma" w:hAnsi="Tahoma" w:cs="Tahoma"/>
          <w:i w:val="0"/>
          <w:caps w:val="0"/>
        </w:rPr>
        <w:t>s</w:t>
      </w:r>
    </w:p>
    <w:p w14:paraId="27E75403"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5200" behindDoc="0" locked="0" layoutInCell="1" allowOverlap="1" wp14:anchorId="519B7E8F" wp14:editId="55532683">
                <wp:simplePos x="0" y="0"/>
                <wp:positionH relativeFrom="column">
                  <wp:posOffset>-685800</wp:posOffset>
                </wp:positionH>
                <wp:positionV relativeFrom="paragraph">
                  <wp:posOffset>111760</wp:posOffset>
                </wp:positionV>
                <wp:extent cx="7200900" cy="1028700"/>
                <wp:effectExtent l="5715" t="6985" r="13335" b="12065"/>
                <wp:wrapNone/>
                <wp:docPr id="2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0" cy="1028700"/>
                        </a:xfrm>
                        <a:prstGeom prst="rect">
                          <a:avLst/>
                        </a:prstGeom>
                        <a:solidFill>
                          <a:srgbClr val="FFFFFF"/>
                        </a:solidFill>
                        <a:ln w="9525">
                          <a:solidFill>
                            <a:srgbClr val="000000"/>
                          </a:solidFill>
                          <a:miter lim="800000"/>
                          <a:headEnd/>
                          <a:tailEnd/>
                        </a:ln>
                      </wps:spPr>
                      <wps:txbx>
                        <w:txbxContent>
                          <w:p w14:paraId="53901BC6" w14:textId="77777777" w:rsidR="00D454A6" w:rsidRPr="00D31A30" w:rsidRDefault="00D454A6" w:rsidP="006C30AC">
                            <w:pPr>
                              <w:tabs>
                                <w:tab w:val="left" w:pos="3060"/>
                              </w:tabs>
                              <w:jc w:val="center"/>
                              <w:rPr>
                                <w:rFonts w:ascii="Tahoma" w:hAnsi="Tahoma" w:cs="Tahoma"/>
                                <w:szCs w:val="22"/>
                              </w:rPr>
                            </w:pPr>
                            <w:r w:rsidRPr="00D31A30">
                              <w:rPr>
                                <w:rFonts w:ascii="Tahoma" w:hAnsi="Tahoma" w:cs="Tahoma"/>
                                <w:szCs w:val="22"/>
                              </w:rPr>
                              <w:t xml:space="preserve">Record information on ‘Incident </w:t>
                            </w:r>
                            <w:r>
                              <w:rPr>
                                <w:rFonts w:ascii="Tahoma" w:hAnsi="Tahoma" w:cs="Tahoma"/>
                                <w:szCs w:val="22"/>
                              </w:rPr>
                              <w:t>Record Form</w:t>
                            </w:r>
                            <w:r w:rsidRPr="00D31A30">
                              <w:rPr>
                                <w:rFonts w:ascii="Tahoma" w:hAnsi="Tahoma" w:cs="Tahoma"/>
                                <w:szCs w:val="22"/>
                              </w:rPr>
                              <w:t>’.</w:t>
                            </w:r>
                          </w:p>
                          <w:p w14:paraId="5A866600" w14:textId="77777777" w:rsidR="00D454A6" w:rsidRDefault="00D454A6" w:rsidP="00DC1F0A">
                            <w:pPr>
                              <w:tabs>
                                <w:tab w:val="left" w:pos="3060"/>
                              </w:tabs>
                              <w:ind w:left="0"/>
                              <w:jc w:val="center"/>
                              <w:rPr>
                                <w:rFonts w:ascii="Tahoma" w:hAnsi="Tahoma" w:cs="Tahoma"/>
                                <w:b/>
                                <w:bCs/>
                                <w:szCs w:val="22"/>
                              </w:rPr>
                            </w:pPr>
                            <w:r w:rsidRPr="00D31A30">
                              <w:rPr>
                                <w:rFonts w:ascii="Tahoma" w:hAnsi="Tahoma" w:cs="Tahoma"/>
                                <w:b/>
                                <w:szCs w:val="22"/>
                              </w:rPr>
                              <w:t>Do not speak to the medi</w:t>
                            </w:r>
                            <w:r>
                              <w:rPr>
                                <w:rFonts w:ascii="Tahoma" w:hAnsi="Tahoma" w:cs="Tahoma"/>
                                <w:b/>
                                <w:szCs w:val="22"/>
                              </w:rPr>
                              <w:t>a – direct all enquiries to L</w:t>
                            </w:r>
                            <w:r w:rsidRPr="00D31A30">
                              <w:rPr>
                                <w:rFonts w:ascii="Tahoma" w:hAnsi="Tahoma" w:cs="Tahoma"/>
                                <w:b/>
                                <w:szCs w:val="22"/>
                              </w:rPr>
                              <w:t>A press officer</w:t>
                            </w:r>
                            <w:r>
                              <w:rPr>
                                <w:rFonts w:ascii="Tahoma" w:hAnsi="Tahoma" w:cs="Tahoma"/>
                                <w:b/>
                                <w:szCs w:val="22"/>
                              </w:rPr>
                              <w:t>:</w:t>
                            </w:r>
                            <w:r w:rsidRPr="00D31A30">
                              <w:rPr>
                                <w:rFonts w:ascii="Tahoma" w:hAnsi="Tahoma" w:cs="Tahoma"/>
                                <w:b/>
                                <w:szCs w:val="22"/>
                              </w:rPr>
                              <w:t xml:space="preserve"> </w:t>
                            </w:r>
                            <w:r>
                              <w:rPr>
                                <w:rFonts w:ascii="Tahoma" w:hAnsi="Tahoma" w:cs="Tahoma"/>
                                <w:b/>
                                <w:szCs w:val="22"/>
                              </w:rPr>
                              <w:t>029 2087 2964</w:t>
                            </w:r>
                            <w:r w:rsidRPr="00D31A30">
                              <w:rPr>
                                <w:rFonts w:ascii="Tahoma" w:hAnsi="Tahoma" w:cs="Tahoma"/>
                                <w:b/>
                                <w:bCs/>
                                <w:szCs w:val="22"/>
                              </w:rPr>
                              <w:t xml:space="preserve"> </w:t>
                            </w:r>
                          </w:p>
                          <w:p w14:paraId="7103FD7E" w14:textId="77777777" w:rsidR="00D454A6" w:rsidRDefault="00D454A6" w:rsidP="00DC1F0A">
                            <w:pPr>
                              <w:tabs>
                                <w:tab w:val="left" w:pos="3060"/>
                              </w:tabs>
                              <w:ind w:left="0"/>
                              <w:jc w:val="center"/>
                              <w:rPr>
                                <w:rFonts w:ascii="Tahoma" w:hAnsi="Tahoma" w:cs="Tahoma"/>
                                <w:b/>
                                <w:bCs/>
                                <w:szCs w:val="22"/>
                              </w:rPr>
                            </w:pPr>
                            <w:r>
                              <w:rPr>
                                <w:rFonts w:ascii="Tahoma" w:hAnsi="Tahoma" w:cs="Tahoma"/>
                                <w:b/>
                                <w:bCs/>
                                <w:szCs w:val="22"/>
                              </w:rPr>
                              <w:t xml:space="preserve">                                                                                                        </w:t>
                            </w:r>
                            <w:smartTag w:uri="urn:schemas-microsoft-com:office:smarttags" w:element="City">
                              <w:smartTag w:uri="urn:schemas-microsoft-com:office:smarttags" w:element="place">
                                <w:r>
                                  <w:rPr>
                                    <w:rFonts w:ascii="Tahoma" w:hAnsi="Tahoma" w:cs="Tahoma"/>
                                    <w:b/>
                                    <w:bCs/>
                                    <w:szCs w:val="22"/>
                                  </w:rPr>
                                  <w:t>Mobile</w:t>
                                </w:r>
                              </w:smartTag>
                            </w:smartTag>
                            <w:r>
                              <w:rPr>
                                <w:rFonts w:ascii="Tahoma" w:hAnsi="Tahoma" w:cs="Tahoma"/>
                                <w:b/>
                                <w:bCs/>
                                <w:szCs w:val="22"/>
                              </w:rPr>
                              <w:t>: 07989 996112</w:t>
                            </w:r>
                          </w:p>
                          <w:p w14:paraId="4120AF67" w14:textId="77777777" w:rsidR="00D454A6" w:rsidRPr="00D31A30" w:rsidRDefault="00D454A6" w:rsidP="00DC1F0A">
                            <w:pPr>
                              <w:tabs>
                                <w:tab w:val="left" w:pos="3060"/>
                              </w:tabs>
                              <w:ind w:left="0"/>
                              <w:jc w:val="center"/>
                              <w:rPr>
                                <w:rFonts w:ascii="Tahoma" w:hAnsi="Tahoma" w:cs="Tahoma"/>
                                <w:b/>
                                <w:bCs/>
                                <w:szCs w:val="22"/>
                              </w:rPr>
                            </w:pPr>
                            <w:r w:rsidRPr="00D31A30">
                              <w:rPr>
                                <w:rFonts w:ascii="Tahoma" w:hAnsi="Tahoma" w:cs="Tahoma"/>
                                <w:b/>
                                <w:bCs/>
                                <w:szCs w:val="22"/>
                              </w:rPr>
                              <w:t>Is the incident serious?   If unsure assume yes.</w:t>
                            </w:r>
                          </w:p>
                          <w:p w14:paraId="1DF5DA29" w14:textId="77777777" w:rsidR="00D454A6" w:rsidRPr="00D31A30" w:rsidRDefault="00D454A6" w:rsidP="006C30AC">
                            <w:pPr>
                              <w:tabs>
                                <w:tab w:val="left" w:pos="3060"/>
                              </w:tabs>
                              <w:ind w:left="0"/>
                              <w:rPr>
                                <w:rFonts w:ascii="Tahoma" w:hAnsi="Tahoma" w:cs="Tahoma"/>
                                <w:szCs w:val="22"/>
                              </w:rPr>
                            </w:pPr>
                            <w:r w:rsidRPr="00D31A30">
                              <w:rPr>
                                <w:rFonts w:ascii="Tahoma" w:hAnsi="Tahoma" w:cs="Tahoma"/>
                                <w:szCs w:val="22"/>
                              </w:rPr>
                              <w:t>Serious = involving serious injury / illness, missing persons requiring assistance at the location, or 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B7E8F" id="Text Box 126" o:spid="_x0000_s1038" type="#_x0000_t202" style="position:absolute;left:0;text-align:left;margin-left:-54pt;margin-top:8.8pt;width:567pt;height:81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">
                <v:textbox>
                  <w:txbxContent>
                    <w:p w14:paraId="53901BC6" w14:textId="77777777" w:rsidR="00D454A6" w:rsidRPr="00D31A30" w:rsidRDefault="00D454A6" w:rsidP="006C30AC">
                      <w:pPr>
                        <w:tabs>
                          <w:tab w:val="left" w:pos="3060"/>
                        </w:tabs>
                        <w:jc w:val="center"/>
                        <w:rPr>
                          <w:rFonts w:ascii="Tahoma" w:hAnsi="Tahoma" w:cs="Tahoma"/>
                          <w:szCs w:val="22"/>
                        </w:rPr>
                      </w:pPr>
                      <w:r w:rsidRPr="00D31A30">
                        <w:rPr>
                          <w:rFonts w:ascii="Tahoma" w:hAnsi="Tahoma" w:cs="Tahoma"/>
                          <w:szCs w:val="22"/>
                        </w:rPr>
                        <w:t xml:space="preserve">Record information on ‘Incident </w:t>
                      </w:r>
                      <w:r>
                        <w:rPr>
                          <w:rFonts w:ascii="Tahoma" w:hAnsi="Tahoma" w:cs="Tahoma"/>
                          <w:szCs w:val="22"/>
                        </w:rPr>
                        <w:t>Record Form</w:t>
                      </w:r>
                      <w:r w:rsidRPr="00D31A30">
                        <w:rPr>
                          <w:rFonts w:ascii="Tahoma" w:hAnsi="Tahoma" w:cs="Tahoma"/>
                          <w:szCs w:val="22"/>
                        </w:rPr>
                        <w:t>’.</w:t>
                      </w:r>
                    </w:p>
                    <w:p w14:paraId="5A866600" w14:textId="77777777" w:rsidR="00D454A6" w:rsidRDefault="00D454A6" w:rsidP="00DC1F0A">
                      <w:pPr>
                        <w:tabs>
                          <w:tab w:val="left" w:pos="3060"/>
                        </w:tabs>
                        <w:ind w:left="0"/>
                        <w:jc w:val="center"/>
                        <w:rPr>
                          <w:rFonts w:ascii="Tahoma" w:hAnsi="Tahoma" w:cs="Tahoma"/>
                          <w:b/>
                          <w:bCs/>
                          <w:szCs w:val="22"/>
                        </w:rPr>
                      </w:pPr>
                      <w:r w:rsidRPr="00D31A30">
                        <w:rPr>
                          <w:rFonts w:ascii="Tahoma" w:hAnsi="Tahoma" w:cs="Tahoma"/>
                          <w:b/>
                          <w:szCs w:val="22"/>
                        </w:rPr>
                        <w:t>Do not speak to the medi</w:t>
                      </w:r>
                      <w:r>
                        <w:rPr>
                          <w:rFonts w:ascii="Tahoma" w:hAnsi="Tahoma" w:cs="Tahoma"/>
                          <w:b/>
                          <w:szCs w:val="22"/>
                        </w:rPr>
                        <w:t>a – direct all enquiries to L</w:t>
                      </w:r>
                      <w:r w:rsidRPr="00D31A30">
                        <w:rPr>
                          <w:rFonts w:ascii="Tahoma" w:hAnsi="Tahoma" w:cs="Tahoma"/>
                          <w:b/>
                          <w:szCs w:val="22"/>
                        </w:rPr>
                        <w:t>A press officer</w:t>
                      </w:r>
                      <w:r>
                        <w:rPr>
                          <w:rFonts w:ascii="Tahoma" w:hAnsi="Tahoma" w:cs="Tahoma"/>
                          <w:b/>
                          <w:szCs w:val="22"/>
                        </w:rPr>
                        <w:t>:</w:t>
                      </w:r>
                      <w:r w:rsidRPr="00D31A30">
                        <w:rPr>
                          <w:rFonts w:ascii="Tahoma" w:hAnsi="Tahoma" w:cs="Tahoma"/>
                          <w:b/>
                          <w:szCs w:val="22"/>
                        </w:rPr>
                        <w:t xml:space="preserve"> </w:t>
                      </w:r>
                      <w:r>
                        <w:rPr>
                          <w:rFonts w:ascii="Tahoma" w:hAnsi="Tahoma" w:cs="Tahoma"/>
                          <w:b/>
                          <w:szCs w:val="22"/>
                        </w:rPr>
                        <w:t>029 2087 2964</w:t>
                      </w:r>
                      <w:r w:rsidRPr="00D31A30">
                        <w:rPr>
                          <w:rFonts w:ascii="Tahoma" w:hAnsi="Tahoma" w:cs="Tahoma"/>
                          <w:b/>
                          <w:bCs/>
                          <w:szCs w:val="22"/>
                        </w:rPr>
                        <w:t xml:space="preserve"> </w:t>
                      </w:r>
                    </w:p>
                    <w:p w14:paraId="7103FD7E" w14:textId="77777777" w:rsidR="00D454A6" w:rsidRDefault="00D454A6" w:rsidP="00DC1F0A">
                      <w:pPr>
                        <w:tabs>
                          <w:tab w:val="left" w:pos="3060"/>
                        </w:tabs>
                        <w:ind w:left="0"/>
                        <w:jc w:val="center"/>
                        <w:rPr>
                          <w:rFonts w:ascii="Tahoma" w:hAnsi="Tahoma" w:cs="Tahoma"/>
                          <w:b/>
                          <w:bCs/>
                          <w:szCs w:val="22"/>
                        </w:rPr>
                      </w:pPr>
                      <w:r>
                        <w:rPr>
                          <w:rFonts w:ascii="Tahoma" w:hAnsi="Tahoma" w:cs="Tahoma"/>
                          <w:b/>
                          <w:bCs/>
                          <w:szCs w:val="22"/>
                        </w:rPr>
                        <w:t xml:space="preserve">                                                                                                        </w:t>
                      </w:r>
                      <w:smartTag w:uri="urn:schemas-microsoft-com:office:smarttags" w:element="City">
                        <w:smartTag w:uri="urn:schemas-microsoft-com:office:smarttags" w:element="place">
                          <w:r>
                            <w:rPr>
                              <w:rFonts w:ascii="Tahoma" w:hAnsi="Tahoma" w:cs="Tahoma"/>
                              <w:b/>
                              <w:bCs/>
                              <w:szCs w:val="22"/>
                            </w:rPr>
                            <w:t>Mobile</w:t>
                          </w:r>
                        </w:smartTag>
                      </w:smartTag>
                      <w:r>
                        <w:rPr>
                          <w:rFonts w:ascii="Tahoma" w:hAnsi="Tahoma" w:cs="Tahoma"/>
                          <w:b/>
                          <w:bCs/>
                          <w:szCs w:val="22"/>
                        </w:rPr>
                        <w:t>: 07989 996112</w:t>
                      </w:r>
                    </w:p>
                    <w:p w14:paraId="4120AF67" w14:textId="77777777" w:rsidR="00D454A6" w:rsidRPr="00D31A30" w:rsidRDefault="00D454A6" w:rsidP="00DC1F0A">
                      <w:pPr>
                        <w:tabs>
                          <w:tab w:val="left" w:pos="3060"/>
                        </w:tabs>
                        <w:ind w:left="0"/>
                        <w:jc w:val="center"/>
                        <w:rPr>
                          <w:rFonts w:ascii="Tahoma" w:hAnsi="Tahoma" w:cs="Tahoma"/>
                          <w:b/>
                          <w:bCs/>
                          <w:szCs w:val="22"/>
                        </w:rPr>
                      </w:pPr>
                      <w:r w:rsidRPr="00D31A30">
                        <w:rPr>
                          <w:rFonts w:ascii="Tahoma" w:hAnsi="Tahoma" w:cs="Tahoma"/>
                          <w:b/>
                          <w:bCs/>
                          <w:szCs w:val="22"/>
                        </w:rPr>
                        <w:t>Is the incident serious?   If unsure assume yes.</w:t>
                      </w:r>
                    </w:p>
                    <w:p w14:paraId="1DF5DA29" w14:textId="77777777" w:rsidR="00D454A6" w:rsidRPr="00D31A30" w:rsidRDefault="00D454A6" w:rsidP="006C30AC">
                      <w:pPr>
                        <w:tabs>
                          <w:tab w:val="left" w:pos="3060"/>
                        </w:tabs>
                        <w:ind w:left="0"/>
                        <w:rPr>
                          <w:rFonts w:ascii="Tahoma" w:hAnsi="Tahoma" w:cs="Tahoma"/>
                          <w:szCs w:val="22"/>
                        </w:rPr>
                      </w:pPr>
                      <w:r w:rsidRPr="00D31A30">
                        <w:rPr>
                          <w:rFonts w:ascii="Tahoma" w:hAnsi="Tahoma" w:cs="Tahoma"/>
                          <w:szCs w:val="22"/>
                        </w:rPr>
                        <w:t>Serious = involving serious injury / illness, missing persons requiring assistance at the location, or evacuation</w:t>
                      </w:r>
                    </w:p>
                  </w:txbxContent>
                </v:textbox>
              </v:shape>
            </w:pict>
          </mc:Fallback>
        </mc:AlternateContent>
      </w:r>
    </w:p>
    <w:p w14:paraId="708ED220" w14:textId="77777777" w:rsidR="00402478" w:rsidRDefault="00402478" w:rsidP="00402478">
      <w:pPr>
        <w:rPr>
          <w:rFonts w:ascii="Tahoma" w:hAnsi="Tahoma" w:cs="Tahoma"/>
        </w:rPr>
      </w:pPr>
    </w:p>
    <w:p w14:paraId="32200A11" w14:textId="77777777" w:rsidR="00402478" w:rsidRDefault="00402478" w:rsidP="00402478">
      <w:pPr>
        <w:rPr>
          <w:rFonts w:ascii="Tahoma" w:hAnsi="Tahoma" w:cs="Tahoma"/>
        </w:rPr>
      </w:pPr>
    </w:p>
    <w:p w14:paraId="122EEC25" w14:textId="77777777" w:rsidR="00402478" w:rsidRDefault="00402478" w:rsidP="00402478">
      <w:pPr>
        <w:rPr>
          <w:rFonts w:ascii="Tahoma" w:hAnsi="Tahoma" w:cs="Tahoma"/>
        </w:rPr>
      </w:pPr>
    </w:p>
    <w:p w14:paraId="2D26033C" w14:textId="77777777" w:rsidR="00402478" w:rsidRDefault="00402478" w:rsidP="00402478"/>
    <w:p w14:paraId="2656ECB1" w14:textId="77777777" w:rsidR="00402478" w:rsidRDefault="001B4951" w:rsidP="00402478">
      <w:pPr>
        <w:rPr>
          <w:rFonts w:ascii="Tahoma" w:hAnsi="Tahoma" w:cs="Tahoma"/>
        </w:rPr>
      </w:pPr>
      <w:r>
        <w:rPr>
          <w:noProof/>
          <w:sz w:val="20"/>
          <w:lang w:eastAsia="en-GB"/>
        </w:rPr>
        <mc:AlternateContent>
          <mc:Choice Requires="wps">
            <w:drawing>
              <wp:anchor distT="0" distB="0" distL="114300" distR="114300" simplePos="0" relativeHeight="251646464" behindDoc="0" locked="0" layoutInCell="1" allowOverlap="1" wp14:anchorId="71F96560" wp14:editId="07B30266">
                <wp:simplePos x="0" y="0"/>
                <wp:positionH relativeFrom="column">
                  <wp:posOffset>5257800</wp:posOffset>
                </wp:positionH>
                <wp:positionV relativeFrom="paragraph">
                  <wp:posOffset>165100</wp:posOffset>
                </wp:positionV>
                <wp:extent cx="0" cy="342900"/>
                <wp:effectExtent l="53340" t="6985" r="60960" b="21590"/>
                <wp:wrapNone/>
                <wp:docPr id="20"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BDF9979" id="Line 137"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13pt" to="414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">
                <v:stroke endarrow="block"/>
              </v:line>
            </w:pict>
          </mc:Fallback>
        </mc:AlternateContent>
      </w:r>
      <w:r>
        <w:rPr>
          <w:noProof/>
          <w:sz w:val="20"/>
          <w:lang w:eastAsia="en-GB"/>
        </w:rPr>
        <mc:AlternateContent>
          <mc:Choice Requires="wps">
            <w:drawing>
              <wp:anchor distT="0" distB="0" distL="114300" distR="114300" simplePos="0" relativeHeight="251645440" behindDoc="0" locked="0" layoutInCell="1" allowOverlap="1" wp14:anchorId="796FB388" wp14:editId="4D475640">
                <wp:simplePos x="0" y="0"/>
                <wp:positionH relativeFrom="column">
                  <wp:posOffset>1981200</wp:posOffset>
                </wp:positionH>
                <wp:positionV relativeFrom="paragraph">
                  <wp:posOffset>165100</wp:posOffset>
                </wp:positionV>
                <wp:extent cx="0" cy="342900"/>
                <wp:effectExtent l="53340" t="6985" r="60960" b="21590"/>
                <wp:wrapNone/>
                <wp:docPr id="19"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C3DB100" id="Line 136"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3pt" to="156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">
                <v:stroke endarrow="block"/>
              </v:line>
            </w:pict>
          </mc:Fallback>
        </mc:AlternateContent>
      </w:r>
      <w:r w:rsidR="00402478">
        <w:t xml:space="preserve">  </w:t>
      </w:r>
    </w:p>
    <w:p w14:paraId="6FC2F83F" w14:textId="77777777" w:rsidR="00402478" w:rsidRDefault="00402478" w:rsidP="00402478">
      <w:pPr>
        <w:rPr>
          <w:rFonts w:ascii="Tahoma" w:hAnsi="Tahoma" w:cs="Tahoma"/>
        </w:rPr>
      </w:pPr>
    </w:p>
    <w:p w14:paraId="25BA80B3"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7248" behindDoc="0" locked="0" layoutInCell="1" allowOverlap="1" wp14:anchorId="44C4BA2E" wp14:editId="4A2743E3">
                <wp:simplePos x="0" y="0"/>
                <wp:positionH relativeFrom="column">
                  <wp:posOffset>4572000</wp:posOffset>
                </wp:positionH>
                <wp:positionV relativeFrom="paragraph">
                  <wp:posOffset>139700</wp:posOffset>
                </wp:positionV>
                <wp:extent cx="1371600" cy="457200"/>
                <wp:effectExtent l="5715" t="9525" r="13335" b="9525"/>
                <wp:wrapNone/>
                <wp:docPr id="1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14:paraId="6F05A1C1" w14:textId="77777777" w:rsidR="00D454A6" w:rsidRPr="00D31A30" w:rsidRDefault="00D454A6" w:rsidP="00402478">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4BA2E" id="Text Box 128" o:spid="_x0000_s1039" type="#_x0000_t202" style="position:absolute;left:0;text-align:left;margin-left:5in;margin-top:11pt;width:108pt;height:36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">
                <v:textbox>
                  <w:txbxContent>
                    <w:p w14:paraId="6F05A1C1" w14:textId="77777777" w:rsidR="00D454A6" w:rsidRPr="00D31A30" w:rsidRDefault="00D454A6" w:rsidP="00402478">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Tahoma" w:hAnsi="Tahoma" w:cs="Tahoma"/>
          <w:noProof/>
          <w:sz w:val="20"/>
          <w:lang w:eastAsia="en-GB"/>
        </w:rPr>
        <mc:AlternateContent>
          <mc:Choice Requires="wps">
            <w:drawing>
              <wp:anchor distT="0" distB="0" distL="114300" distR="114300" simplePos="0" relativeHeight="251636224" behindDoc="0" locked="0" layoutInCell="1" allowOverlap="1" wp14:anchorId="5F6438C0" wp14:editId="22E1FD10">
                <wp:simplePos x="0" y="0"/>
                <wp:positionH relativeFrom="column">
                  <wp:posOffset>1219200</wp:posOffset>
                </wp:positionH>
                <wp:positionV relativeFrom="paragraph">
                  <wp:posOffset>139700</wp:posOffset>
                </wp:positionV>
                <wp:extent cx="1295400" cy="457200"/>
                <wp:effectExtent l="5715" t="9525" r="13335" b="9525"/>
                <wp:wrapNone/>
                <wp:docPr id="1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21570032" w14:textId="77777777" w:rsidR="00D454A6" w:rsidRPr="00D31A30" w:rsidRDefault="00D454A6" w:rsidP="00402478">
                            <w:pPr>
                              <w:pStyle w:val="Heading1"/>
                              <w:rPr>
                                <w:rFonts w:ascii="Tahoma" w:hAnsi="Tahoma" w:cs="Tahoma"/>
                                <w:caps/>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438C0" id="Text Box 127" o:spid="_x0000_s1040" type="#_x0000_t202" style="position:absolute;left:0;text-align:left;margin-left:96pt;margin-top:11pt;width:102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">
                <v:textbox>
                  <w:txbxContent>
                    <w:p w14:paraId="21570032" w14:textId="77777777" w:rsidR="00D454A6" w:rsidRPr="00D31A30" w:rsidRDefault="00D454A6" w:rsidP="00402478">
                      <w:pPr>
                        <w:pStyle w:val="Heading1"/>
                        <w:rPr>
                          <w:rFonts w:ascii="Tahoma" w:hAnsi="Tahoma" w:cs="Tahoma"/>
                          <w:caps/>
                          <w:sz w:val="24"/>
                          <w:szCs w:val="24"/>
                        </w:rPr>
                      </w:pPr>
                      <w:r w:rsidRPr="00D31A30">
                        <w:rPr>
                          <w:rFonts w:ascii="Tahoma" w:hAnsi="Tahoma" w:cs="Tahoma"/>
                          <w:sz w:val="24"/>
                          <w:szCs w:val="24"/>
                        </w:rPr>
                        <w:t>YES</w:t>
                      </w:r>
                    </w:p>
                  </w:txbxContent>
                </v:textbox>
              </v:shape>
            </w:pict>
          </mc:Fallback>
        </mc:AlternateContent>
      </w:r>
    </w:p>
    <w:p w14:paraId="7EE81795" w14:textId="77777777" w:rsidR="00402478" w:rsidRDefault="00402478" w:rsidP="00402478">
      <w:pPr>
        <w:rPr>
          <w:rFonts w:ascii="Tahoma" w:hAnsi="Tahoma" w:cs="Tahoma"/>
        </w:rPr>
      </w:pPr>
    </w:p>
    <w:p w14:paraId="28DDB70D" w14:textId="77777777" w:rsidR="00402478" w:rsidRDefault="00402478" w:rsidP="00402478">
      <w:pPr>
        <w:rPr>
          <w:rFonts w:ascii="Tahoma" w:hAnsi="Tahoma" w:cs="Tahoma"/>
        </w:rPr>
      </w:pPr>
    </w:p>
    <w:p w14:paraId="5CC43461"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7488" behindDoc="0" locked="0" layoutInCell="1" allowOverlap="1" wp14:anchorId="52B60416" wp14:editId="2BC79F74">
                <wp:simplePos x="0" y="0"/>
                <wp:positionH relativeFrom="column">
                  <wp:posOffset>5257800</wp:posOffset>
                </wp:positionH>
                <wp:positionV relativeFrom="paragraph">
                  <wp:posOffset>45085</wp:posOffset>
                </wp:positionV>
                <wp:extent cx="0" cy="2286000"/>
                <wp:effectExtent l="53340" t="5080" r="60960" b="23495"/>
                <wp:wrapNone/>
                <wp:docPr id="16"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59CF70E" id="Line 138"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3.55pt" to="414pt,1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N5KwIAAE0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">
                <v:stroke endarrow="block"/>
              </v:line>
            </w:pict>
          </mc:Fallback>
        </mc:AlternateContent>
      </w:r>
      <w:r>
        <w:rPr>
          <w:rFonts w:ascii="Tahoma" w:hAnsi="Tahoma" w:cs="Tahoma"/>
          <w:noProof/>
          <w:sz w:val="20"/>
          <w:lang w:eastAsia="en-GB"/>
        </w:rPr>
        <mc:AlternateContent>
          <mc:Choice Requires="wps">
            <w:drawing>
              <wp:anchor distT="0" distB="0" distL="114300" distR="114300" simplePos="0" relativeHeight="251648512" behindDoc="0" locked="0" layoutInCell="1" allowOverlap="1" wp14:anchorId="243CE85A" wp14:editId="4FAA9BE9">
                <wp:simplePos x="0" y="0"/>
                <wp:positionH relativeFrom="column">
                  <wp:posOffset>1981200</wp:posOffset>
                </wp:positionH>
                <wp:positionV relativeFrom="paragraph">
                  <wp:posOffset>45085</wp:posOffset>
                </wp:positionV>
                <wp:extent cx="0" cy="228600"/>
                <wp:effectExtent l="53340" t="5080" r="60960" b="23495"/>
                <wp:wrapNone/>
                <wp:docPr id="15"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CB3E1E5" id="Line 139"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3.55pt" to="156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">
                <v:stroke endarrow="block"/>
              </v:line>
            </w:pict>
          </mc:Fallback>
        </mc:AlternateContent>
      </w:r>
    </w:p>
    <w:p w14:paraId="6E1A5217"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8272" behindDoc="0" locked="0" layoutInCell="1" allowOverlap="1" wp14:anchorId="5F2C23F7" wp14:editId="3B6CB145">
                <wp:simplePos x="0" y="0"/>
                <wp:positionH relativeFrom="column">
                  <wp:posOffset>-76200</wp:posOffset>
                </wp:positionH>
                <wp:positionV relativeFrom="paragraph">
                  <wp:posOffset>89535</wp:posOffset>
                </wp:positionV>
                <wp:extent cx="4267200" cy="855980"/>
                <wp:effectExtent l="5715" t="6350" r="13335" b="13970"/>
                <wp:wrapNone/>
                <wp:docPr id="14"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855980"/>
                        </a:xfrm>
                        <a:prstGeom prst="rect">
                          <a:avLst/>
                        </a:prstGeom>
                        <a:solidFill>
                          <a:srgbClr val="FFFFFF"/>
                        </a:solidFill>
                        <a:ln w="9525">
                          <a:solidFill>
                            <a:srgbClr val="000000"/>
                          </a:solidFill>
                          <a:miter lim="800000"/>
                          <a:headEnd/>
                          <a:tailEnd/>
                        </a:ln>
                      </wps:spPr>
                      <wps:txbx>
                        <w:txbxContent>
                          <w:p w14:paraId="5D62E075" w14:textId="77777777" w:rsidR="00D454A6" w:rsidRPr="00D31A30" w:rsidRDefault="00D454A6" w:rsidP="00402478">
                            <w:pPr>
                              <w:ind w:left="0"/>
                              <w:rPr>
                                <w:rFonts w:ascii="Tahoma" w:hAnsi="Tahoma" w:cs="Tahoma"/>
                                <w:szCs w:val="22"/>
                              </w:rPr>
                            </w:pPr>
                            <w:r w:rsidRPr="00D31A30">
                              <w:rPr>
                                <w:rFonts w:ascii="Tahoma" w:hAnsi="Tahoma" w:cs="Tahoma"/>
                                <w:szCs w:val="22"/>
                              </w:rPr>
                              <w:t>Log telephone calls and timings and keep phone manned until incident is resolved.</w:t>
                            </w:r>
                          </w:p>
                          <w:p w14:paraId="3549DA8C" w14:textId="77777777" w:rsidR="00D454A6" w:rsidRPr="00D31A30" w:rsidRDefault="00D454A6" w:rsidP="00402478">
                            <w:pPr>
                              <w:rPr>
                                <w:rFonts w:ascii="Tahoma" w:hAnsi="Tahoma" w:cs="Tahoma"/>
                                <w:szCs w:val="22"/>
                              </w:rPr>
                            </w:pPr>
                          </w:p>
                          <w:p w14:paraId="6D51F1DE" w14:textId="77777777" w:rsidR="00D454A6" w:rsidRPr="00D31A30" w:rsidRDefault="00D454A6" w:rsidP="00402478">
                            <w:pPr>
                              <w:ind w:left="0"/>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C23F7" id="Text Box 129" o:spid="_x0000_s1041" type="#_x0000_t202" style="position:absolute;left:0;text-align:left;margin-left:-6pt;margin-top:7.05pt;width:336pt;height:67.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">
                <v:textbox>
                  <w:txbxContent>
                    <w:p w14:paraId="5D62E075" w14:textId="77777777" w:rsidR="00D454A6" w:rsidRPr="00D31A30" w:rsidRDefault="00D454A6" w:rsidP="00402478">
                      <w:pPr>
                        <w:ind w:left="0"/>
                        <w:rPr>
                          <w:rFonts w:ascii="Tahoma" w:hAnsi="Tahoma" w:cs="Tahoma"/>
                          <w:szCs w:val="22"/>
                        </w:rPr>
                      </w:pPr>
                      <w:r w:rsidRPr="00D31A30">
                        <w:rPr>
                          <w:rFonts w:ascii="Tahoma" w:hAnsi="Tahoma" w:cs="Tahoma"/>
                          <w:szCs w:val="22"/>
                        </w:rPr>
                        <w:t>Log telephone calls and timings and keep phone manned until incident is resolved.</w:t>
                      </w:r>
                    </w:p>
                    <w:p w14:paraId="3549DA8C" w14:textId="77777777" w:rsidR="00D454A6" w:rsidRPr="00D31A30" w:rsidRDefault="00D454A6" w:rsidP="00402478">
                      <w:pPr>
                        <w:rPr>
                          <w:rFonts w:ascii="Tahoma" w:hAnsi="Tahoma" w:cs="Tahoma"/>
                          <w:szCs w:val="22"/>
                        </w:rPr>
                      </w:pPr>
                    </w:p>
                    <w:p w14:paraId="6D51F1DE" w14:textId="77777777" w:rsidR="00D454A6" w:rsidRPr="00D31A30" w:rsidRDefault="00D454A6" w:rsidP="00402478">
                      <w:pPr>
                        <w:ind w:left="0"/>
                        <w:rPr>
                          <w:rFonts w:ascii="Tahoma" w:hAnsi="Tahoma" w:cs="Tahoma"/>
                          <w:szCs w:val="22"/>
                        </w:rPr>
                      </w:pPr>
                      <w:r w:rsidRPr="00D31A30">
                        <w:rPr>
                          <w:rFonts w:ascii="Tahoma" w:hAnsi="Tahoma" w:cs="Tahoma"/>
                          <w:szCs w:val="22"/>
                        </w:rPr>
                        <w:t xml:space="preserve">Can the </w:t>
                      </w:r>
                      <w:r>
                        <w:rPr>
                          <w:rFonts w:ascii="Tahoma" w:hAnsi="Tahoma" w:cs="Tahoma"/>
                          <w:szCs w:val="22"/>
                        </w:rPr>
                        <w:t>school/establishment</w:t>
                      </w:r>
                      <w:r w:rsidRPr="00D31A30">
                        <w:rPr>
                          <w:rFonts w:ascii="Tahoma" w:hAnsi="Tahoma" w:cs="Tahoma"/>
                          <w:szCs w:val="22"/>
                        </w:rPr>
                        <w:t xml:space="preserve"> handle this internally?</w:t>
                      </w:r>
                    </w:p>
                  </w:txbxContent>
                </v:textbox>
              </v:shape>
            </w:pict>
          </mc:Fallback>
        </mc:AlternateContent>
      </w:r>
    </w:p>
    <w:p w14:paraId="02CC28EE" w14:textId="77777777" w:rsidR="00402478" w:rsidRDefault="00402478" w:rsidP="00402478">
      <w:pPr>
        <w:rPr>
          <w:rFonts w:ascii="Tahoma" w:hAnsi="Tahoma" w:cs="Tahoma"/>
        </w:rPr>
      </w:pPr>
    </w:p>
    <w:p w14:paraId="6D4AED94" w14:textId="77777777" w:rsidR="00402478" w:rsidRDefault="00402478" w:rsidP="00402478">
      <w:pPr>
        <w:rPr>
          <w:rFonts w:ascii="Tahoma" w:hAnsi="Tahoma" w:cs="Tahoma"/>
        </w:rPr>
      </w:pPr>
    </w:p>
    <w:p w14:paraId="6E892CAB" w14:textId="77777777" w:rsidR="00402478" w:rsidRDefault="00402478" w:rsidP="00402478">
      <w:pPr>
        <w:rPr>
          <w:rFonts w:ascii="Tahoma" w:hAnsi="Tahoma" w:cs="Tahoma"/>
        </w:rPr>
      </w:pPr>
    </w:p>
    <w:p w14:paraId="1F838E3D" w14:textId="77777777" w:rsidR="00402478" w:rsidRDefault="00402478" w:rsidP="00402478">
      <w:pPr>
        <w:rPr>
          <w:rFonts w:ascii="Tahoma" w:hAnsi="Tahoma" w:cs="Tahoma"/>
        </w:rPr>
      </w:pPr>
    </w:p>
    <w:p w14:paraId="14F48637"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50560" behindDoc="0" locked="0" layoutInCell="1" allowOverlap="1" wp14:anchorId="53D9652E" wp14:editId="560B69A1">
                <wp:simplePos x="0" y="0"/>
                <wp:positionH relativeFrom="column">
                  <wp:posOffset>3505200</wp:posOffset>
                </wp:positionH>
                <wp:positionV relativeFrom="paragraph">
                  <wp:posOffset>26035</wp:posOffset>
                </wp:positionV>
                <wp:extent cx="0" cy="228600"/>
                <wp:effectExtent l="53340" t="12700" r="60960" b="15875"/>
                <wp:wrapNone/>
                <wp:docPr id="13"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C464BC4" id="Line 14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2.05pt" to="27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">
                <v:stroke endarrow="block"/>
              </v:line>
            </w:pict>
          </mc:Fallback>
        </mc:AlternateContent>
      </w:r>
      <w:r>
        <w:rPr>
          <w:rFonts w:ascii="Tahoma" w:hAnsi="Tahoma" w:cs="Tahoma"/>
          <w:noProof/>
          <w:sz w:val="20"/>
          <w:lang w:eastAsia="en-GB"/>
        </w:rPr>
        <mc:AlternateContent>
          <mc:Choice Requires="wps">
            <w:drawing>
              <wp:anchor distT="0" distB="0" distL="114300" distR="114300" simplePos="0" relativeHeight="251649536" behindDoc="0" locked="0" layoutInCell="1" allowOverlap="1" wp14:anchorId="0EE0301D" wp14:editId="49A28E38">
                <wp:simplePos x="0" y="0"/>
                <wp:positionH relativeFrom="column">
                  <wp:posOffset>990600</wp:posOffset>
                </wp:positionH>
                <wp:positionV relativeFrom="paragraph">
                  <wp:posOffset>26035</wp:posOffset>
                </wp:positionV>
                <wp:extent cx="0" cy="228600"/>
                <wp:effectExtent l="53340" t="12700" r="60960" b="15875"/>
                <wp:wrapNone/>
                <wp:docPr id="12"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13D1EB9" id="Line 140"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2.05pt" to="7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">
                <v:stroke endarrow="block"/>
              </v:line>
            </w:pict>
          </mc:Fallback>
        </mc:AlternateContent>
      </w:r>
    </w:p>
    <w:p w14:paraId="03CDAD79"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3392" behindDoc="0" locked="0" layoutInCell="1" allowOverlap="1" wp14:anchorId="7C36D155" wp14:editId="5E09A5A9">
                <wp:simplePos x="0" y="0"/>
                <wp:positionH relativeFrom="column">
                  <wp:posOffset>381000</wp:posOffset>
                </wp:positionH>
                <wp:positionV relativeFrom="paragraph">
                  <wp:posOffset>70485</wp:posOffset>
                </wp:positionV>
                <wp:extent cx="1219200" cy="457200"/>
                <wp:effectExtent l="5715" t="13970" r="13335" b="5080"/>
                <wp:wrapNone/>
                <wp:docPr id="11"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57200"/>
                        </a:xfrm>
                        <a:prstGeom prst="rect">
                          <a:avLst/>
                        </a:prstGeom>
                        <a:solidFill>
                          <a:srgbClr val="FFFFFF"/>
                        </a:solidFill>
                        <a:ln w="9525">
                          <a:solidFill>
                            <a:srgbClr val="000000"/>
                          </a:solidFill>
                          <a:miter lim="800000"/>
                          <a:headEnd/>
                          <a:tailEnd/>
                        </a:ln>
                      </wps:spPr>
                      <wps:txbx>
                        <w:txbxContent>
                          <w:p w14:paraId="7843F8CF" w14:textId="77777777" w:rsidR="00D454A6" w:rsidRPr="00D31A30" w:rsidRDefault="00D454A6" w:rsidP="00402478">
                            <w:pPr>
                              <w:pStyle w:val="Heading1"/>
                              <w:rPr>
                                <w:rFonts w:ascii="Tahoma" w:hAnsi="Tahoma" w:cs="Tahoma"/>
                                <w:sz w:val="24"/>
                                <w:szCs w:val="24"/>
                              </w:rPr>
                            </w:pPr>
                            <w:r w:rsidRPr="00D31A30">
                              <w:rPr>
                                <w:rFonts w:ascii="Tahoma" w:hAnsi="Tahoma" w:cs="Tahoma"/>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6D155" id="Text Box 134" o:spid="_x0000_s1042" type="#_x0000_t202" style="position:absolute;left:0;text-align:left;margin-left:30pt;margin-top:5.55pt;width:96pt;height:3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">
                <v:textbox>
                  <w:txbxContent>
                    <w:p w14:paraId="7843F8CF" w14:textId="77777777" w:rsidR="00D454A6" w:rsidRPr="00D31A30" w:rsidRDefault="00D454A6" w:rsidP="00402478">
                      <w:pPr>
                        <w:pStyle w:val="Heading1"/>
                        <w:rPr>
                          <w:rFonts w:ascii="Tahoma" w:hAnsi="Tahoma" w:cs="Tahoma"/>
                          <w:sz w:val="24"/>
                          <w:szCs w:val="24"/>
                        </w:rPr>
                      </w:pPr>
                      <w:r w:rsidRPr="00D31A30">
                        <w:rPr>
                          <w:rFonts w:ascii="Tahoma" w:hAnsi="Tahoma" w:cs="Tahoma"/>
                          <w:sz w:val="24"/>
                          <w:szCs w:val="24"/>
                        </w:rPr>
                        <w:t>NO</w:t>
                      </w:r>
                    </w:p>
                  </w:txbxContent>
                </v:textbox>
              </v:shape>
            </w:pict>
          </mc:Fallback>
        </mc:AlternateContent>
      </w:r>
      <w:r>
        <w:rPr>
          <w:rFonts w:ascii="Tahoma" w:hAnsi="Tahoma" w:cs="Tahoma"/>
          <w:noProof/>
          <w:sz w:val="20"/>
          <w:lang w:eastAsia="en-GB"/>
        </w:rPr>
        <mc:AlternateContent>
          <mc:Choice Requires="wps">
            <w:drawing>
              <wp:anchor distT="0" distB="0" distL="114300" distR="114300" simplePos="0" relativeHeight="251642368" behindDoc="0" locked="0" layoutInCell="1" allowOverlap="1" wp14:anchorId="332520EF" wp14:editId="326D30D0">
                <wp:simplePos x="0" y="0"/>
                <wp:positionH relativeFrom="column">
                  <wp:posOffset>2895600</wp:posOffset>
                </wp:positionH>
                <wp:positionV relativeFrom="paragraph">
                  <wp:posOffset>14605</wp:posOffset>
                </wp:positionV>
                <wp:extent cx="1295400" cy="457200"/>
                <wp:effectExtent l="5715" t="5715" r="13335" b="13335"/>
                <wp:wrapNone/>
                <wp:docPr id="10"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14:paraId="2636CB34" w14:textId="77777777" w:rsidR="00D454A6" w:rsidRPr="00D31A30" w:rsidRDefault="00D454A6" w:rsidP="00402478">
                            <w:pPr>
                              <w:pStyle w:val="Heading1"/>
                              <w:rPr>
                                <w:rFonts w:ascii="Tahoma" w:hAnsi="Tahoma" w:cs="Tahoma"/>
                                <w:sz w:val="24"/>
                                <w:szCs w:val="24"/>
                              </w:rPr>
                            </w:pPr>
                            <w:r w:rsidRPr="00D31A30">
                              <w:rPr>
                                <w:rFonts w:ascii="Tahoma" w:hAnsi="Tahoma" w:cs="Tahoma"/>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520EF" id="Text Box 133" o:spid="_x0000_s1043" type="#_x0000_t202" style="position:absolute;left:0;text-align:left;margin-left:228pt;margin-top:1.15pt;width:102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">
                <v:textbox>
                  <w:txbxContent>
                    <w:p w14:paraId="2636CB34" w14:textId="77777777" w:rsidR="00D454A6" w:rsidRPr="00D31A30" w:rsidRDefault="00D454A6" w:rsidP="00402478">
                      <w:pPr>
                        <w:pStyle w:val="Heading1"/>
                        <w:rPr>
                          <w:rFonts w:ascii="Tahoma" w:hAnsi="Tahoma" w:cs="Tahoma"/>
                          <w:sz w:val="24"/>
                          <w:szCs w:val="24"/>
                        </w:rPr>
                      </w:pPr>
                      <w:r w:rsidRPr="00D31A30">
                        <w:rPr>
                          <w:rFonts w:ascii="Tahoma" w:hAnsi="Tahoma" w:cs="Tahoma"/>
                          <w:sz w:val="24"/>
                          <w:szCs w:val="24"/>
                        </w:rPr>
                        <w:t>YES</w:t>
                      </w:r>
                    </w:p>
                  </w:txbxContent>
                </v:textbox>
              </v:shape>
            </w:pict>
          </mc:Fallback>
        </mc:AlternateContent>
      </w:r>
    </w:p>
    <w:p w14:paraId="0484A4FF" w14:textId="77777777" w:rsidR="00402478" w:rsidRDefault="00402478" w:rsidP="00402478">
      <w:pPr>
        <w:rPr>
          <w:rFonts w:ascii="Tahoma" w:hAnsi="Tahoma" w:cs="Tahoma"/>
        </w:rPr>
      </w:pPr>
    </w:p>
    <w:p w14:paraId="6FBA7A4A"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51584" behindDoc="0" locked="0" layoutInCell="1" allowOverlap="1" wp14:anchorId="21F67A0D" wp14:editId="07B4FA13">
                <wp:simplePos x="0" y="0"/>
                <wp:positionH relativeFrom="column">
                  <wp:posOffset>990600</wp:posOffset>
                </wp:positionH>
                <wp:positionV relativeFrom="paragraph">
                  <wp:posOffset>160020</wp:posOffset>
                </wp:positionV>
                <wp:extent cx="0" cy="228600"/>
                <wp:effectExtent l="53340" t="8255" r="60960" b="20320"/>
                <wp:wrapNone/>
                <wp:docPr id="9"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C0B431B" id="Line 142"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12.6pt" to="78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">
                <v:stroke endarrow="block"/>
              </v:line>
            </w:pict>
          </mc:Fallback>
        </mc:AlternateContent>
      </w:r>
      <w:r>
        <w:rPr>
          <w:rFonts w:ascii="Tahoma" w:hAnsi="Tahoma" w:cs="Tahoma"/>
          <w:noProof/>
          <w:sz w:val="20"/>
          <w:lang w:eastAsia="en-GB"/>
        </w:rPr>
        <mc:AlternateContent>
          <mc:Choice Requires="wps">
            <w:drawing>
              <wp:anchor distT="0" distB="0" distL="114300" distR="114300" simplePos="0" relativeHeight="251652608" behindDoc="0" locked="0" layoutInCell="1" allowOverlap="1" wp14:anchorId="44EA6AF7" wp14:editId="70166B2E">
                <wp:simplePos x="0" y="0"/>
                <wp:positionH relativeFrom="column">
                  <wp:posOffset>3733800</wp:posOffset>
                </wp:positionH>
                <wp:positionV relativeFrom="paragraph">
                  <wp:posOffset>104140</wp:posOffset>
                </wp:positionV>
                <wp:extent cx="0" cy="571500"/>
                <wp:effectExtent l="53340" t="9525" r="60960" b="19050"/>
                <wp:wrapNone/>
                <wp:docPr id="8"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4B36679" id="Line 143"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8.2pt" to="294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Ch9KQIAAEs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">
                <v:stroke endarrow="block"/>
              </v:line>
            </w:pict>
          </mc:Fallback>
        </mc:AlternateContent>
      </w:r>
    </w:p>
    <w:p w14:paraId="5FF256CD" w14:textId="77777777" w:rsidR="00402478" w:rsidRDefault="00402478" w:rsidP="00402478">
      <w:pPr>
        <w:rPr>
          <w:rFonts w:ascii="Tahoma" w:hAnsi="Tahoma" w:cs="Tahoma"/>
        </w:rPr>
      </w:pPr>
    </w:p>
    <w:p w14:paraId="6EF8E24B"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39296" behindDoc="0" locked="0" layoutInCell="1" allowOverlap="1" wp14:anchorId="271AC1AB" wp14:editId="48847DA2">
                <wp:simplePos x="0" y="0"/>
                <wp:positionH relativeFrom="column">
                  <wp:posOffset>-76200</wp:posOffset>
                </wp:positionH>
                <wp:positionV relativeFrom="paragraph">
                  <wp:posOffset>20955</wp:posOffset>
                </wp:positionV>
                <wp:extent cx="2286000" cy="800100"/>
                <wp:effectExtent l="5715" t="11430" r="13335" b="7620"/>
                <wp:wrapNone/>
                <wp:docPr id="7"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800100"/>
                        </a:xfrm>
                        <a:prstGeom prst="rect">
                          <a:avLst/>
                        </a:prstGeom>
                        <a:solidFill>
                          <a:srgbClr val="FFFFFF"/>
                        </a:solidFill>
                        <a:ln w="9525">
                          <a:solidFill>
                            <a:srgbClr val="000000"/>
                          </a:solidFill>
                          <a:miter lim="800000"/>
                          <a:headEnd/>
                          <a:tailEnd/>
                        </a:ln>
                      </wps:spPr>
                      <wps:txbx>
                        <w:txbxContent>
                          <w:p w14:paraId="66502EE1" w14:textId="77777777" w:rsidR="00D454A6" w:rsidRPr="00D31A30" w:rsidRDefault="00D454A6" w:rsidP="00402478">
                            <w:pPr>
                              <w:ind w:left="0"/>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r w:rsidRPr="00D31A30">
                              <w:rPr>
                                <w:rFonts w:ascii="Tahoma" w:hAnsi="Tahoma" w:cs="Tahom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AC1AB" id="Text Box 130" o:spid="_x0000_s1044" type="#_x0000_t202" style="position:absolute;left:0;text-align:left;margin-left:-6pt;margin-top:1.65pt;width:180pt;height:6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">
                <v:textbox>
                  <w:txbxContent>
                    <w:p w14:paraId="66502EE1" w14:textId="77777777" w:rsidR="00D454A6" w:rsidRPr="00D31A30" w:rsidRDefault="00D454A6" w:rsidP="00402478">
                      <w:pPr>
                        <w:ind w:left="0"/>
                        <w:rPr>
                          <w:rFonts w:ascii="Tahoma" w:hAnsi="Tahoma" w:cs="Tahoma"/>
                        </w:rPr>
                      </w:pPr>
                      <w:r w:rsidRPr="00D31A30">
                        <w:rPr>
                          <w:rFonts w:ascii="Tahoma" w:hAnsi="Tahoma" w:cs="Tahoma"/>
                        </w:rPr>
                        <w:t xml:space="preserve">Call for external assistance from emergency services </w:t>
                      </w:r>
                      <w:r>
                        <w:rPr>
                          <w:rFonts w:ascii="Tahoma" w:hAnsi="Tahoma" w:cs="Tahoma"/>
                        </w:rPr>
                        <w:t>if not already called</w:t>
                      </w:r>
                      <w:r w:rsidRPr="00D31A30">
                        <w:rPr>
                          <w:rFonts w:ascii="Tahoma" w:hAnsi="Tahoma" w:cs="Tahoma"/>
                        </w:rPr>
                        <w:t>.</w:t>
                      </w:r>
                    </w:p>
                  </w:txbxContent>
                </v:textbox>
              </v:shape>
            </w:pict>
          </mc:Fallback>
        </mc:AlternateContent>
      </w:r>
    </w:p>
    <w:p w14:paraId="5D0E3FB2"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4416" behindDoc="0" locked="0" layoutInCell="1" allowOverlap="1" wp14:anchorId="1DD498C1" wp14:editId="7FF4E2F9">
                <wp:simplePos x="0" y="0"/>
                <wp:positionH relativeFrom="column">
                  <wp:posOffset>3124200</wp:posOffset>
                </wp:positionH>
                <wp:positionV relativeFrom="paragraph">
                  <wp:posOffset>179705</wp:posOffset>
                </wp:positionV>
                <wp:extent cx="2819400" cy="800100"/>
                <wp:effectExtent l="5715" t="12700" r="13335" b="6350"/>
                <wp:wrapNone/>
                <wp:docPr id="6"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800100"/>
                        </a:xfrm>
                        <a:prstGeom prst="rect">
                          <a:avLst/>
                        </a:prstGeom>
                        <a:solidFill>
                          <a:srgbClr val="FFFFFF"/>
                        </a:solidFill>
                        <a:ln w="9525">
                          <a:solidFill>
                            <a:srgbClr val="000000"/>
                          </a:solidFill>
                          <a:miter lim="800000"/>
                          <a:headEnd/>
                          <a:tailEnd/>
                        </a:ln>
                      </wps:spPr>
                      <wps:txbx>
                        <w:txbxContent>
                          <w:p w14:paraId="3FA8917A" w14:textId="77777777" w:rsidR="00D454A6" w:rsidRPr="00D31A30" w:rsidRDefault="00D454A6" w:rsidP="00402478">
                            <w:pPr>
                              <w:ind w:left="0"/>
                              <w:rPr>
                                <w:rFonts w:ascii="Tahoma" w:hAnsi="Tahoma" w:cs="Tahoma"/>
                              </w:rPr>
                            </w:pPr>
                            <w:r w:rsidRPr="00D31A30">
                              <w:rPr>
                                <w:rFonts w:ascii="Tahoma" w:hAnsi="Tahoma" w:cs="Tahoma"/>
                              </w:rPr>
                              <w:t>Arrange assistance as required by</w:t>
                            </w:r>
                            <w:r>
                              <w:rPr>
                                <w:rFonts w:ascii="Tahoma" w:hAnsi="Tahoma" w:cs="Tahoma"/>
                              </w:rPr>
                              <w:t xml:space="preserve"> staff at incident eg transport / </w:t>
                            </w:r>
                            <w:r w:rsidRPr="00D31A30">
                              <w:rPr>
                                <w:rFonts w:ascii="Tahoma" w:hAnsi="Tahoma" w:cs="Tahoma"/>
                              </w:rPr>
                              <w:t>evacuation.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498C1" id="Text Box 135" o:spid="_x0000_s1045" type="#_x0000_t202" style="position:absolute;left:0;text-align:left;margin-left:246pt;margin-top:14.15pt;width:222pt;height:63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">
                <v:textbox>
                  <w:txbxContent>
                    <w:p w14:paraId="3FA8917A" w14:textId="77777777" w:rsidR="00D454A6" w:rsidRPr="00D31A30" w:rsidRDefault="00D454A6" w:rsidP="00402478">
                      <w:pPr>
                        <w:ind w:left="0"/>
                        <w:rPr>
                          <w:rFonts w:ascii="Tahoma" w:hAnsi="Tahoma" w:cs="Tahoma"/>
                        </w:rPr>
                      </w:pPr>
                      <w:r w:rsidRPr="00D31A30">
                        <w:rPr>
                          <w:rFonts w:ascii="Tahoma" w:hAnsi="Tahoma" w:cs="Tahoma"/>
                        </w:rPr>
                        <w:t>Arrange assistance as required by</w:t>
                      </w:r>
                      <w:r>
                        <w:rPr>
                          <w:rFonts w:ascii="Tahoma" w:hAnsi="Tahoma" w:cs="Tahoma"/>
                        </w:rPr>
                        <w:t xml:space="preserve"> staff at incident eg transport / </w:t>
                      </w:r>
                      <w:r w:rsidRPr="00D31A30">
                        <w:rPr>
                          <w:rFonts w:ascii="Tahoma" w:hAnsi="Tahoma" w:cs="Tahoma"/>
                        </w:rPr>
                        <w:t>evacuation.</w:t>
                      </w:r>
                    </w:p>
                  </w:txbxContent>
                </v:textbox>
              </v:shape>
            </w:pict>
          </mc:Fallback>
        </mc:AlternateContent>
      </w:r>
    </w:p>
    <w:p w14:paraId="06AE7199" w14:textId="77777777" w:rsidR="00402478" w:rsidRDefault="00402478" w:rsidP="00402478">
      <w:pPr>
        <w:rPr>
          <w:rFonts w:ascii="Tahoma" w:hAnsi="Tahoma" w:cs="Tahoma"/>
        </w:rPr>
      </w:pPr>
    </w:p>
    <w:p w14:paraId="6D48BD91" w14:textId="77777777" w:rsidR="00402478" w:rsidRDefault="00402478" w:rsidP="00402478">
      <w:pPr>
        <w:rPr>
          <w:rFonts w:ascii="Tahoma" w:hAnsi="Tahoma" w:cs="Tahoma"/>
        </w:rPr>
      </w:pPr>
    </w:p>
    <w:p w14:paraId="1A9D4C5A" w14:textId="77777777" w:rsidR="00402478" w:rsidRDefault="001B4951" w:rsidP="00402478">
      <w:pPr>
        <w:rPr>
          <w:rFonts w:ascii="Tahoma" w:hAnsi="Tahoma" w:cs="Tahoma"/>
        </w:rPr>
      </w:pPr>
      <w:r>
        <w:rPr>
          <w:rFonts w:ascii="Tahoma" w:hAnsi="Tahoma" w:cs="Tahoma"/>
          <w:noProof/>
          <w:snapToGrid/>
          <w:sz w:val="20"/>
          <w:lang w:eastAsia="en-GB"/>
        </w:rPr>
        <mc:AlternateContent>
          <mc:Choice Requires="wps">
            <w:drawing>
              <wp:anchor distT="0" distB="0" distL="114300" distR="114300" simplePos="0" relativeHeight="251679232" behindDoc="0" locked="0" layoutInCell="1" allowOverlap="1" wp14:anchorId="70B479DE" wp14:editId="56B42CF6">
                <wp:simplePos x="0" y="0"/>
                <wp:positionH relativeFrom="column">
                  <wp:posOffset>1028700</wp:posOffset>
                </wp:positionH>
                <wp:positionV relativeFrom="paragraph">
                  <wp:posOffset>156210</wp:posOffset>
                </wp:positionV>
                <wp:extent cx="0" cy="1257300"/>
                <wp:effectExtent l="53340" t="12065" r="60960" b="16510"/>
                <wp:wrapNone/>
                <wp:docPr id="5"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2C202F2" id="Line 169"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2.3pt" to="81pt,1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aMaKgIAAEw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">
                <v:stroke endarrow="block"/>
              </v:line>
            </w:pict>
          </mc:Fallback>
        </mc:AlternateContent>
      </w:r>
    </w:p>
    <w:p w14:paraId="1F86E918" w14:textId="77777777" w:rsidR="00402478" w:rsidRDefault="00402478" w:rsidP="00402478">
      <w:pPr>
        <w:rPr>
          <w:rFonts w:ascii="Tahoma" w:hAnsi="Tahoma" w:cs="Tahoma"/>
        </w:rPr>
      </w:pPr>
    </w:p>
    <w:p w14:paraId="15A913BD" w14:textId="77777777" w:rsidR="00402478" w:rsidRDefault="001B4951" w:rsidP="00402478">
      <w:pPr>
        <w:rPr>
          <w:rFonts w:ascii="Tahoma" w:hAnsi="Tahoma" w:cs="Tahoma"/>
        </w:rPr>
      </w:pPr>
      <w:r>
        <w:rPr>
          <w:rFonts w:ascii="Tahoma" w:hAnsi="Tahoma" w:cs="Tahoma"/>
          <w:noProof/>
          <w:snapToGrid/>
          <w:sz w:val="20"/>
          <w:lang w:eastAsia="en-GB"/>
        </w:rPr>
        <mc:AlternateContent>
          <mc:Choice Requires="wps">
            <w:drawing>
              <wp:anchor distT="0" distB="0" distL="114300" distR="114300" simplePos="0" relativeHeight="251678208" behindDoc="0" locked="0" layoutInCell="1" allowOverlap="1" wp14:anchorId="592DC82F" wp14:editId="4C65A5B7">
                <wp:simplePos x="0" y="0"/>
                <wp:positionH relativeFrom="column">
                  <wp:posOffset>4572000</wp:posOffset>
                </wp:positionH>
                <wp:positionV relativeFrom="paragraph">
                  <wp:posOffset>128270</wp:posOffset>
                </wp:positionV>
                <wp:extent cx="0" cy="914400"/>
                <wp:effectExtent l="53340" t="12065" r="60960" b="16510"/>
                <wp:wrapNone/>
                <wp:docPr id="4"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F5C71BC" id="Line 168"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0.1pt" to="5in,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YInKAIAAEs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">
                <v:stroke endarrow="block"/>
              </v:line>
            </w:pict>
          </mc:Fallback>
        </mc:AlternateContent>
      </w:r>
    </w:p>
    <w:p w14:paraId="12670138" w14:textId="77777777" w:rsidR="00402478" w:rsidRDefault="00402478" w:rsidP="00402478">
      <w:pPr>
        <w:rPr>
          <w:rFonts w:ascii="Tahoma" w:hAnsi="Tahoma" w:cs="Tahoma"/>
        </w:rPr>
      </w:pPr>
    </w:p>
    <w:p w14:paraId="14A686BB" w14:textId="77777777" w:rsidR="00402478" w:rsidRDefault="00402478" w:rsidP="00402478">
      <w:pPr>
        <w:rPr>
          <w:rFonts w:ascii="Tahoma" w:hAnsi="Tahoma" w:cs="Tahoma"/>
        </w:rPr>
      </w:pPr>
    </w:p>
    <w:p w14:paraId="538B6F0D" w14:textId="77777777" w:rsidR="00402478" w:rsidRDefault="00402478" w:rsidP="00402478">
      <w:pPr>
        <w:rPr>
          <w:rFonts w:ascii="Tahoma" w:hAnsi="Tahoma" w:cs="Tahoma"/>
        </w:rPr>
      </w:pPr>
    </w:p>
    <w:p w14:paraId="27302BA1" w14:textId="77777777" w:rsidR="00402478" w:rsidRDefault="00402478" w:rsidP="00402478">
      <w:pPr>
        <w:rPr>
          <w:rFonts w:ascii="Tahoma" w:hAnsi="Tahoma" w:cs="Tahoma"/>
        </w:rPr>
      </w:pPr>
    </w:p>
    <w:p w14:paraId="7E067429"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0320" behindDoc="0" locked="0" layoutInCell="1" allowOverlap="1" wp14:anchorId="729333DF" wp14:editId="1439DC6A">
                <wp:simplePos x="0" y="0"/>
                <wp:positionH relativeFrom="column">
                  <wp:posOffset>762000</wp:posOffset>
                </wp:positionH>
                <wp:positionV relativeFrom="paragraph">
                  <wp:posOffset>168910</wp:posOffset>
                </wp:positionV>
                <wp:extent cx="5105400" cy="1028700"/>
                <wp:effectExtent l="5715" t="8890" r="13335" b="10160"/>
                <wp:wrapNone/>
                <wp:docPr id="3"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028700"/>
                        </a:xfrm>
                        <a:prstGeom prst="rect">
                          <a:avLst/>
                        </a:prstGeom>
                        <a:solidFill>
                          <a:srgbClr val="FFFFFF"/>
                        </a:solidFill>
                        <a:ln w="9525">
                          <a:solidFill>
                            <a:srgbClr val="000000"/>
                          </a:solidFill>
                          <a:miter lim="800000"/>
                          <a:headEnd/>
                          <a:tailEnd/>
                        </a:ln>
                      </wps:spPr>
                      <wps:txbx>
                        <w:txbxContent>
                          <w:p w14:paraId="334DB8A0" w14:textId="77777777" w:rsidR="00D454A6" w:rsidRPr="00D31A30" w:rsidRDefault="00D454A6" w:rsidP="00402478">
                            <w:pPr>
                              <w:ind w:left="0"/>
                              <w:rPr>
                                <w:rFonts w:ascii="Tahoma" w:hAnsi="Tahoma" w:cs="Tahoma"/>
                              </w:rPr>
                            </w:pPr>
                            <w:r w:rsidRPr="00D31A30">
                              <w:rPr>
                                <w:rFonts w:ascii="Tahoma" w:hAnsi="Tahoma" w:cs="Tahoma"/>
                              </w:rPr>
                              <w:t xml:space="preserve">Inform LA </w:t>
                            </w:r>
                          </w:p>
                          <w:p w14:paraId="47B0A8BE" w14:textId="77777777" w:rsidR="00D454A6" w:rsidRPr="00D31A30" w:rsidRDefault="00D454A6" w:rsidP="00402478">
                            <w:pPr>
                              <w:rPr>
                                <w:rFonts w:ascii="Tahoma" w:hAnsi="Tahoma" w:cs="Tahoma"/>
                              </w:rPr>
                            </w:pPr>
                          </w:p>
                          <w:p w14:paraId="5F4659F6" w14:textId="77777777" w:rsidR="00D454A6" w:rsidRPr="00D31A30" w:rsidRDefault="00D454A6" w:rsidP="00402478">
                            <w:pPr>
                              <w:ind w:left="0"/>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r w:rsidRPr="00D31A30">
                              <w:rPr>
                                <w:rFonts w:ascii="Tahoma" w:hAnsi="Tahoma" w:cs="Tahoma"/>
                              </w:rPr>
                              <w:t>.</w:t>
                            </w:r>
                          </w:p>
                          <w:p w14:paraId="28F62383" w14:textId="77777777" w:rsidR="00D454A6" w:rsidRPr="00D31A30" w:rsidRDefault="00D454A6" w:rsidP="00402478">
                            <w:pPr>
                              <w:rPr>
                                <w:rFonts w:ascii="Tahoma" w:hAnsi="Tahoma" w:cs="Tahoma"/>
                              </w:rPr>
                            </w:pPr>
                          </w:p>
                          <w:p w14:paraId="05BD16B6" w14:textId="77777777" w:rsidR="00D454A6" w:rsidRPr="00D31A30" w:rsidRDefault="00D454A6" w:rsidP="00402478">
                            <w:pPr>
                              <w:ind w:left="0"/>
                              <w:rPr>
                                <w:rFonts w:ascii="Tahoma" w:hAnsi="Tahoma" w:cs="Tahoma"/>
                              </w:rPr>
                            </w:pPr>
                            <w:r w:rsidRPr="00D31A30">
                              <w:rPr>
                                <w:rFonts w:ascii="Tahoma" w:hAnsi="Tahoma" w:cs="Tahoma"/>
                              </w:rPr>
                              <w:t>Gather written statements from staf</w:t>
                            </w:r>
                            <w:r>
                              <w:rPr>
                                <w:rFonts w:ascii="Tahoma" w:hAnsi="Tahoma" w:cs="Tahoma"/>
                              </w:rPr>
                              <w:t>f / adults / young people</w:t>
                            </w:r>
                            <w:r w:rsidRPr="00D31A30">
                              <w:rPr>
                                <w:rFonts w:ascii="Tahoma" w:hAnsi="Tahoma" w:cs="Tahoma"/>
                              </w:rPr>
                              <w:t xml:space="preserve"> involved.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333DF" id="Text Box 131" o:spid="_x0000_s1046" type="#_x0000_t202" style="position:absolute;left:0;text-align:left;margin-left:60pt;margin-top:13.3pt;width:402pt;height:81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">
                <v:textbox>
                  <w:txbxContent>
                    <w:p w14:paraId="334DB8A0" w14:textId="77777777" w:rsidR="00D454A6" w:rsidRPr="00D31A30" w:rsidRDefault="00D454A6" w:rsidP="00402478">
                      <w:pPr>
                        <w:ind w:left="0"/>
                        <w:rPr>
                          <w:rFonts w:ascii="Tahoma" w:hAnsi="Tahoma" w:cs="Tahoma"/>
                        </w:rPr>
                      </w:pPr>
                      <w:r w:rsidRPr="00D31A30">
                        <w:rPr>
                          <w:rFonts w:ascii="Tahoma" w:hAnsi="Tahoma" w:cs="Tahoma"/>
                        </w:rPr>
                        <w:t xml:space="preserve">Inform LA </w:t>
                      </w:r>
                    </w:p>
                    <w:p w14:paraId="47B0A8BE" w14:textId="77777777" w:rsidR="00D454A6" w:rsidRPr="00D31A30" w:rsidRDefault="00D454A6" w:rsidP="00402478">
                      <w:pPr>
                        <w:rPr>
                          <w:rFonts w:ascii="Tahoma" w:hAnsi="Tahoma" w:cs="Tahoma"/>
                        </w:rPr>
                      </w:pPr>
                    </w:p>
                    <w:p w14:paraId="5F4659F6" w14:textId="77777777" w:rsidR="00D454A6" w:rsidRPr="00D31A30" w:rsidRDefault="00D454A6" w:rsidP="00402478">
                      <w:pPr>
                        <w:ind w:left="0"/>
                        <w:rPr>
                          <w:rFonts w:ascii="Tahoma" w:hAnsi="Tahoma" w:cs="Tahoma"/>
                        </w:rPr>
                      </w:pPr>
                      <w:r w:rsidRPr="00D31A30">
                        <w:rPr>
                          <w:rFonts w:ascii="Tahoma" w:hAnsi="Tahoma" w:cs="Tahoma"/>
                        </w:rPr>
                        <w:t xml:space="preserve">Complete incident/accident report form </w:t>
                      </w:r>
                      <w:r>
                        <w:rPr>
                          <w:rFonts w:ascii="Tahoma" w:hAnsi="Tahoma" w:cs="Tahoma"/>
                        </w:rPr>
                        <w:t>(</w:t>
                      </w:r>
                      <w:r w:rsidRPr="00D31A30">
                        <w:rPr>
                          <w:rFonts w:ascii="Tahoma" w:hAnsi="Tahoma" w:cs="Tahoma"/>
                        </w:rPr>
                        <w:t>and send to LA</w:t>
                      </w:r>
                      <w:r>
                        <w:rPr>
                          <w:rFonts w:ascii="Tahoma" w:hAnsi="Tahoma" w:cs="Tahoma"/>
                        </w:rPr>
                        <w:t xml:space="preserve"> if required)</w:t>
                      </w:r>
                      <w:r w:rsidRPr="00D31A30">
                        <w:rPr>
                          <w:rFonts w:ascii="Tahoma" w:hAnsi="Tahoma" w:cs="Tahoma"/>
                        </w:rPr>
                        <w:t>.</w:t>
                      </w:r>
                    </w:p>
                    <w:p w14:paraId="28F62383" w14:textId="77777777" w:rsidR="00D454A6" w:rsidRPr="00D31A30" w:rsidRDefault="00D454A6" w:rsidP="00402478">
                      <w:pPr>
                        <w:rPr>
                          <w:rFonts w:ascii="Tahoma" w:hAnsi="Tahoma" w:cs="Tahoma"/>
                        </w:rPr>
                      </w:pPr>
                    </w:p>
                    <w:p w14:paraId="05BD16B6" w14:textId="77777777" w:rsidR="00D454A6" w:rsidRPr="00D31A30" w:rsidRDefault="00D454A6" w:rsidP="00402478">
                      <w:pPr>
                        <w:ind w:left="0"/>
                        <w:rPr>
                          <w:rFonts w:ascii="Tahoma" w:hAnsi="Tahoma" w:cs="Tahoma"/>
                        </w:rPr>
                      </w:pPr>
                      <w:r w:rsidRPr="00D31A30">
                        <w:rPr>
                          <w:rFonts w:ascii="Tahoma" w:hAnsi="Tahoma" w:cs="Tahoma"/>
                        </w:rPr>
                        <w:t>Gather written statements from staf</w:t>
                      </w:r>
                      <w:r>
                        <w:rPr>
                          <w:rFonts w:ascii="Tahoma" w:hAnsi="Tahoma" w:cs="Tahoma"/>
                        </w:rPr>
                        <w:t>f / adults / young people</w:t>
                      </w:r>
                      <w:r w:rsidRPr="00D31A30">
                        <w:rPr>
                          <w:rFonts w:ascii="Tahoma" w:hAnsi="Tahoma" w:cs="Tahoma"/>
                        </w:rPr>
                        <w:t xml:space="preserve"> involved.</w:t>
                      </w:r>
                    </w:p>
                  </w:txbxContent>
                </v:textbox>
              </v:shape>
            </w:pict>
          </mc:Fallback>
        </mc:AlternateContent>
      </w:r>
    </w:p>
    <w:p w14:paraId="58A33D55" w14:textId="77777777" w:rsidR="00402478" w:rsidRDefault="00402478" w:rsidP="00402478">
      <w:pPr>
        <w:rPr>
          <w:rFonts w:ascii="Tahoma" w:hAnsi="Tahoma" w:cs="Tahoma"/>
        </w:rPr>
      </w:pPr>
    </w:p>
    <w:p w14:paraId="0974CA36" w14:textId="77777777" w:rsidR="00402478" w:rsidRDefault="00402478" w:rsidP="00402478">
      <w:pPr>
        <w:rPr>
          <w:rFonts w:ascii="Tahoma" w:hAnsi="Tahoma" w:cs="Tahoma"/>
        </w:rPr>
      </w:pPr>
    </w:p>
    <w:p w14:paraId="607E3569" w14:textId="77777777" w:rsidR="00402478" w:rsidRDefault="00402478" w:rsidP="00402478">
      <w:pPr>
        <w:rPr>
          <w:rFonts w:ascii="Tahoma" w:hAnsi="Tahoma" w:cs="Tahoma"/>
        </w:rPr>
      </w:pPr>
    </w:p>
    <w:p w14:paraId="64D3D509" w14:textId="77777777" w:rsidR="00402478" w:rsidRDefault="00402478" w:rsidP="00402478">
      <w:pPr>
        <w:rPr>
          <w:rFonts w:ascii="Tahoma" w:hAnsi="Tahoma" w:cs="Tahoma"/>
        </w:rPr>
      </w:pPr>
    </w:p>
    <w:p w14:paraId="2DA09695" w14:textId="77777777" w:rsidR="00402478" w:rsidRDefault="00402478" w:rsidP="00402478">
      <w:pPr>
        <w:rPr>
          <w:rFonts w:ascii="Tahoma" w:hAnsi="Tahoma" w:cs="Tahoma"/>
        </w:rPr>
      </w:pPr>
    </w:p>
    <w:p w14:paraId="04BDA394"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53632" behindDoc="0" locked="0" layoutInCell="1" allowOverlap="1" wp14:anchorId="0AC97F4A" wp14:editId="6F24F6DF">
                <wp:simplePos x="0" y="0"/>
                <wp:positionH relativeFrom="column">
                  <wp:posOffset>3200400</wp:posOffset>
                </wp:positionH>
                <wp:positionV relativeFrom="paragraph">
                  <wp:posOffset>93980</wp:posOffset>
                </wp:positionV>
                <wp:extent cx="0" cy="228600"/>
                <wp:effectExtent l="53340" t="8890" r="60960" b="19685"/>
                <wp:wrapNone/>
                <wp:docPr id="2"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2671F9A" id="Line 144"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7.4pt" to="252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DqF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">
                <v:stroke endarrow="block"/>
              </v:line>
            </w:pict>
          </mc:Fallback>
        </mc:AlternateContent>
      </w:r>
    </w:p>
    <w:p w14:paraId="7A39293F" w14:textId="77777777" w:rsidR="00402478" w:rsidRDefault="001B4951" w:rsidP="00402478">
      <w:pPr>
        <w:rPr>
          <w:rFonts w:ascii="Tahoma" w:hAnsi="Tahoma" w:cs="Tahoma"/>
        </w:rPr>
      </w:pPr>
      <w:r>
        <w:rPr>
          <w:rFonts w:ascii="Tahoma" w:hAnsi="Tahoma" w:cs="Tahoma"/>
          <w:noProof/>
          <w:sz w:val="20"/>
          <w:lang w:eastAsia="en-GB"/>
        </w:rPr>
        <mc:AlternateContent>
          <mc:Choice Requires="wps">
            <w:drawing>
              <wp:anchor distT="0" distB="0" distL="114300" distR="114300" simplePos="0" relativeHeight="251641344" behindDoc="0" locked="0" layoutInCell="1" allowOverlap="1" wp14:anchorId="781FC3AB" wp14:editId="75A25E4B">
                <wp:simplePos x="0" y="0"/>
                <wp:positionH relativeFrom="column">
                  <wp:posOffset>838200</wp:posOffset>
                </wp:positionH>
                <wp:positionV relativeFrom="paragraph">
                  <wp:posOffset>138430</wp:posOffset>
                </wp:positionV>
                <wp:extent cx="5029200" cy="735330"/>
                <wp:effectExtent l="5715" t="10160" r="13335" b="6985"/>
                <wp:wrapNone/>
                <wp:docPr id="1"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735330"/>
                        </a:xfrm>
                        <a:prstGeom prst="rect">
                          <a:avLst/>
                        </a:prstGeom>
                        <a:solidFill>
                          <a:srgbClr val="FFFFFF"/>
                        </a:solidFill>
                        <a:ln w="9525">
                          <a:solidFill>
                            <a:srgbClr val="000000"/>
                          </a:solidFill>
                          <a:miter lim="800000"/>
                          <a:headEnd/>
                          <a:tailEnd/>
                        </a:ln>
                      </wps:spPr>
                      <wps:txbx>
                        <w:txbxContent>
                          <w:p w14:paraId="69E94FB2" w14:textId="77777777" w:rsidR="00D454A6" w:rsidRDefault="00D454A6" w:rsidP="00402478">
                            <w:pPr>
                              <w:ind w:left="0"/>
                            </w:pPr>
                            <w:r w:rsidRPr="00D31A30">
                              <w:rPr>
                                <w:rFonts w:ascii="Tahoma" w:hAnsi="Tahoma" w:cs="Tahoma"/>
                              </w:rPr>
                              <w:t>Head / EVC to assess incident</w:t>
                            </w:r>
                            <w:r>
                              <w:rPr>
                                <w:rFonts w:ascii="Tahoma" w:hAnsi="Tahoma" w:cs="Tahoma"/>
                              </w:rPr>
                              <w:t>,</w:t>
                            </w:r>
                            <w:r w:rsidRPr="00D31A30">
                              <w:rPr>
                                <w:rFonts w:ascii="Tahoma" w:hAnsi="Tahoma" w:cs="Tahoma"/>
                              </w:rPr>
                              <w:t xml:space="preserve"> </w:t>
                            </w:r>
                            <w:r>
                              <w:rPr>
                                <w:rFonts w:ascii="Tahoma" w:hAnsi="Tahoma" w:cs="Tahoma"/>
                              </w:rPr>
                              <w:t>r</w:t>
                            </w:r>
                            <w:r w:rsidRPr="00D31A30">
                              <w:rPr>
                                <w:rFonts w:ascii="Tahoma" w:hAnsi="Tahoma" w:cs="Tahoma"/>
                              </w:rPr>
                              <w:t>ecommend action and implement accordingly</w:t>
                            </w:r>
                            <w:r>
                              <w:t>.</w:t>
                            </w:r>
                          </w:p>
                          <w:p w14:paraId="36A33CBA" w14:textId="77777777" w:rsidR="00D454A6" w:rsidRDefault="00D454A6" w:rsidP="00402478">
                            <w:pPr>
                              <w:ind w:left="0"/>
                            </w:pPr>
                          </w:p>
                          <w:p w14:paraId="2F5D75FA" w14:textId="77777777" w:rsidR="00D454A6" w:rsidRDefault="00D454A6" w:rsidP="00402478">
                            <w:pPr>
                              <w:ind w:left="0"/>
                            </w:pPr>
                            <w:r>
                              <w:t>Inform staff and LA Outdoor Education Adviser of recommended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FC3AB" id="Text Box 132" o:spid="_x0000_s1047" type="#_x0000_t202" style="position:absolute;left:0;text-align:left;margin-left:66pt;margin-top:10.9pt;width:396pt;height:57.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">
                <v:textbox>
                  <w:txbxContent>
                    <w:p w14:paraId="69E94FB2" w14:textId="77777777" w:rsidR="00D454A6" w:rsidRDefault="00D454A6" w:rsidP="00402478">
                      <w:pPr>
                        <w:ind w:left="0"/>
                      </w:pPr>
                      <w:r w:rsidRPr="00D31A30">
                        <w:rPr>
                          <w:rFonts w:ascii="Tahoma" w:hAnsi="Tahoma" w:cs="Tahoma"/>
                        </w:rPr>
                        <w:t>Head / EVC to assess incident</w:t>
                      </w:r>
                      <w:r>
                        <w:rPr>
                          <w:rFonts w:ascii="Tahoma" w:hAnsi="Tahoma" w:cs="Tahoma"/>
                        </w:rPr>
                        <w:t>,</w:t>
                      </w:r>
                      <w:r w:rsidRPr="00D31A30">
                        <w:rPr>
                          <w:rFonts w:ascii="Tahoma" w:hAnsi="Tahoma" w:cs="Tahoma"/>
                        </w:rPr>
                        <w:t xml:space="preserve"> </w:t>
                      </w:r>
                      <w:r>
                        <w:rPr>
                          <w:rFonts w:ascii="Tahoma" w:hAnsi="Tahoma" w:cs="Tahoma"/>
                        </w:rPr>
                        <w:t>r</w:t>
                      </w:r>
                      <w:r w:rsidRPr="00D31A30">
                        <w:rPr>
                          <w:rFonts w:ascii="Tahoma" w:hAnsi="Tahoma" w:cs="Tahoma"/>
                        </w:rPr>
                        <w:t>ecommend action and implement accordingly</w:t>
                      </w:r>
                      <w:r>
                        <w:t>.</w:t>
                      </w:r>
                    </w:p>
                    <w:p w14:paraId="36A33CBA" w14:textId="77777777" w:rsidR="00D454A6" w:rsidRDefault="00D454A6" w:rsidP="00402478">
                      <w:pPr>
                        <w:ind w:left="0"/>
                      </w:pPr>
                    </w:p>
                    <w:p w14:paraId="2F5D75FA" w14:textId="77777777" w:rsidR="00D454A6" w:rsidRDefault="00D454A6" w:rsidP="00402478">
                      <w:pPr>
                        <w:ind w:left="0"/>
                      </w:pPr>
                      <w:r>
                        <w:t>Inform staff and LA Outdoor Education Adviser of recommended action.</w:t>
                      </w:r>
                    </w:p>
                  </w:txbxContent>
                </v:textbox>
              </v:shape>
            </w:pict>
          </mc:Fallback>
        </mc:AlternateContent>
      </w:r>
    </w:p>
    <w:p w14:paraId="7DF056D6" w14:textId="77777777" w:rsidR="00402478" w:rsidRDefault="00402478" w:rsidP="00402478">
      <w:pPr>
        <w:rPr>
          <w:rFonts w:ascii="Tahoma" w:hAnsi="Tahoma" w:cs="Tahoma"/>
        </w:rPr>
      </w:pPr>
    </w:p>
    <w:p w14:paraId="084040D0" w14:textId="77777777" w:rsidR="00402478" w:rsidRDefault="00402478" w:rsidP="00402478">
      <w:pPr>
        <w:rPr>
          <w:rFonts w:ascii="Tahoma" w:hAnsi="Tahoma" w:cs="Tahoma"/>
        </w:rPr>
      </w:pPr>
    </w:p>
    <w:p w14:paraId="240322C9" w14:textId="77777777" w:rsidR="00402478" w:rsidRDefault="00402478" w:rsidP="00402478">
      <w:pPr>
        <w:rPr>
          <w:rFonts w:ascii="Tahoma" w:hAnsi="Tahoma" w:cs="Tahoma"/>
        </w:rPr>
      </w:pPr>
    </w:p>
    <w:p w14:paraId="275A4DD7" w14:textId="77777777" w:rsidR="00402478" w:rsidRDefault="00402478" w:rsidP="00402478">
      <w:pPr>
        <w:rPr>
          <w:rFonts w:ascii="Tahoma" w:hAnsi="Tahoma" w:cs="Tahoma"/>
        </w:rPr>
      </w:pPr>
    </w:p>
    <w:tbl>
      <w:tblPr>
        <w:tblpPr w:leftFromText="180" w:rightFromText="180" w:vertAnchor="text" w:horzAnchor="page" w:tblpX="307" w:tblpY="-2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tblGrid>
      <w:tr w:rsidR="002711B9" w:rsidRPr="00B0153A" w14:paraId="2CA250EF" w14:textId="77777777">
        <w:tc>
          <w:tcPr>
            <w:tcW w:w="1548" w:type="dxa"/>
          </w:tcPr>
          <w:p w14:paraId="4E68FC42" w14:textId="77777777" w:rsidR="002711B9" w:rsidRPr="00B0153A" w:rsidRDefault="002711B9" w:rsidP="002711B9">
            <w:pPr>
              <w:tabs>
                <w:tab w:val="left" w:pos="204"/>
                <w:tab w:val="left" w:pos="720"/>
                <w:tab w:val="left" w:pos="1080"/>
              </w:tabs>
              <w:autoSpaceDE w:val="0"/>
              <w:autoSpaceDN w:val="0"/>
              <w:adjustRightInd w:val="0"/>
              <w:spacing w:before="40" w:after="40" w:line="294" w:lineRule="exact"/>
              <w:ind w:left="0"/>
              <w:rPr>
                <w:rFonts w:ascii="Tahoma" w:hAnsi="Tahoma" w:cs="Tahoma"/>
                <w:b/>
                <w:sz w:val="32"/>
              </w:rPr>
            </w:pPr>
            <w:r w:rsidRPr="00B0153A">
              <w:rPr>
                <w:rFonts w:ascii="Tahoma" w:hAnsi="Tahoma" w:cs="Tahoma"/>
                <w:b/>
                <w:sz w:val="32"/>
              </w:rPr>
              <w:t xml:space="preserve">Form </w:t>
            </w:r>
            <w:r>
              <w:rPr>
                <w:rFonts w:ascii="Tahoma" w:hAnsi="Tahoma" w:cs="Tahoma"/>
                <w:b/>
                <w:sz w:val="32"/>
              </w:rPr>
              <w:t>6</w:t>
            </w:r>
          </w:p>
        </w:tc>
      </w:tr>
    </w:tbl>
    <w:p w14:paraId="6A07BC4F" w14:textId="77777777" w:rsidR="00815E5F" w:rsidRDefault="00815E5F" w:rsidP="00402478">
      <w:pPr>
        <w:pStyle w:val="SubHead"/>
        <w:tabs>
          <w:tab w:val="left" w:pos="0"/>
        </w:tabs>
        <w:jc w:val="center"/>
      </w:pPr>
    </w:p>
    <w:p w14:paraId="45D01A96" w14:textId="77777777" w:rsidR="00402478" w:rsidRPr="0063320D" w:rsidRDefault="00402478" w:rsidP="00402478">
      <w:pPr>
        <w:autoSpaceDE w:val="0"/>
        <w:autoSpaceDN w:val="0"/>
        <w:adjustRightInd w:val="0"/>
        <w:spacing w:line="307" w:lineRule="atLeast"/>
        <w:jc w:val="center"/>
        <w:rPr>
          <w:rFonts w:ascii="Tahoma" w:hAnsi="Tahoma" w:cs="Tahoma"/>
          <w:b/>
          <w:bCs/>
          <w:sz w:val="30"/>
          <w:szCs w:val="30"/>
          <w:lang w:val="en-US"/>
        </w:rPr>
      </w:pPr>
      <w:r w:rsidRPr="0063320D">
        <w:rPr>
          <w:rFonts w:ascii="Tahoma" w:hAnsi="Tahoma" w:cs="Tahoma"/>
          <w:b/>
          <w:bCs/>
          <w:sz w:val="30"/>
          <w:szCs w:val="30"/>
        </w:rPr>
        <w:t>Incident record form</w:t>
      </w:r>
    </w:p>
    <w:p w14:paraId="5B98B7F2" w14:textId="77777777" w:rsidR="00402478" w:rsidRPr="0063320D" w:rsidRDefault="00402478" w:rsidP="00402478">
      <w:pPr>
        <w:ind w:left="0"/>
        <w:rPr>
          <w:rFonts w:ascii="Tahoma" w:hAnsi="Tahoma" w:cs="Tahoma"/>
          <w:lang w:val="en-AU"/>
        </w:rPr>
      </w:pPr>
      <w:r w:rsidRPr="0063320D">
        <w:rPr>
          <w:rFonts w:ascii="Tahoma" w:hAnsi="Tahoma" w:cs="Tahoma"/>
          <w:lang w:val="en-AU"/>
        </w:rPr>
        <w:t xml:space="preserve">NB This form </w:t>
      </w:r>
      <w:r w:rsidR="00DA08E2">
        <w:rPr>
          <w:rFonts w:ascii="Tahoma" w:hAnsi="Tahoma" w:cs="Tahoma"/>
          <w:lang w:val="en-AU"/>
        </w:rPr>
        <w:t xml:space="preserve">is to be used by </w:t>
      </w:r>
      <w:r w:rsidRPr="0063320D">
        <w:rPr>
          <w:rFonts w:ascii="Tahoma" w:hAnsi="Tahoma" w:cs="Tahoma"/>
          <w:lang w:val="en-AU"/>
        </w:rPr>
        <w:t xml:space="preserve">an emergency contact </w:t>
      </w:r>
      <w:r w:rsidR="00DA08E2">
        <w:rPr>
          <w:rFonts w:ascii="Tahoma" w:hAnsi="Tahoma" w:cs="Tahoma"/>
          <w:lang w:val="en-AU"/>
        </w:rPr>
        <w:t xml:space="preserve">during the period that they are </w:t>
      </w:r>
      <w:r w:rsidRPr="0063320D">
        <w:rPr>
          <w:rFonts w:ascii="Tahoma" w:hAnsi="Tahoma" w:cs="Tahoma"/>
          <w:lang w:val="en-AU"/>
        </w:rPr>
        <w:t xml:space="preserve">handling an emergency call. </w:t>
      </w:r>
      <w:r>
        <w:rPr>
          <w:rFonts w:ascii="Tahoma" w:hAnsi="Tahoma" w:cs="Tahoma"/>
          <w:lang w:val="en-AU"/>
        </w:rPr>
        <w:t xml:space="preserve">The EVC should ensure that LA incident reporting procedures are followed as soon as possible after the incident. </w:t>
      </w:r>
    </w:p>
    <w:p w14:paraId="0CD59562" w14:textId="77777777" w:rsidR="00402478" w:rsidRPr="0063320D" w:rsidRDefault="00402478" w:rsidP="00402478">
      <w:pPr>
        <w:ind w:left="0"/>
        <w:rPr>
          <w:rFonts w:ascii="Tahoma" w:hAnsi="Tahoma" w:cs="Tahoma"/>
          <w:lang w:val="en-AU"/>
        </w:rPr>
      </w:pPr>
    </w:p>
    <w:p w14:paraId="78D09B9A" w14:textId="77777777" w:rsidR="00402478" w:rsidRPr="0063320D" w:rsidRDefault="00402478" w:rsidP="00402478">
      <w:pPr>
        <w:pStyle w:val="Heading9"/>
        <w:jc w:val="left"/>
        <w:rPr>
          <w:rFonts w:ascii="Tahoma" w:hAnsi="Tahoma" w:cs="Tahoma"/>
          <w:sz w:val="24"/>
          <w:szCs w:val="24"/>
        </w:rPr>
      </w:pPr>
      <w:r w:rsidRPr="0063320D">
        <w:rPr>
          <w:rFonts w:ascii="Tahoma" w:hAnsi="Tahoma" w:cs="Tahoma"/>
          <w:sz w:val="24"/>
          <w:szCs w:val="24"/>
        </w:rPr>
        <w:t xml:space="preserve">ABOUT THE INCIDENT </w:t>
      </w:r>
    </w:p>
    <w:p w14:paraId="75EE5C54" w14:textId="77777777" w:rsidR="00402478" w:rsidRPr="0063320D" w:rsidRDefault="00402478" w:rsidP="00402478">
      <w:pPr>
        <w:rPr>
          <w:rFonts w:ascii="Tahoma" w:hAnsi="Tahoma" w:cs="Tahoma"/>
          <w:lang w:val="en-AU"/>
        </w:rPr>
      </w:pPr>
    </w:p>
    <w:p w14:paraId="5458E63F" w14:textId="77777777" w:rsidR="00402478" w:rsidRPr="0063320D" w:rsidRDefault="00402478" w:rsidP="00402478">
      <w:pPr>
        <w:ind w:left="0"/>
        <w:rPr>
          <w:rFonts w:ascii="Tahoma" w:hAnsi="Tahoma" w:cs="Tahoma"/>
          <w:lang w:val="en-AU"/>
        </w:rPr>
      </w:pPr>
      <w:r w:rsidRPr="0063320D">
        <w:rPr>
          <w:rFonts w:ascii="Tahoma" w:hAnsi="Tahoma" w:cs="Tahoma"/>
          <w:lang w:val="en-AU"/>
        </w:rPr>
        <w:t>Name(s) of any individual(s) affected by the incident___________________</w:t>
      </w:r>
      <w:r>
        <w:rPr>
          <w:rFonts w:ascii="Tahoma" w:hAnsi="Tahoma" w:cs="Tahoma"/>
          <w:lang w:val="en-AU"/>
        </w:rPr>
        <w:t>__________</w:t>
      </w:r>
      <w:r w:rsidR="005C741F">
        <w:rPr>
          <w:rFonts w:ascii="Tahoma" w:hAnsi="Tahoma" w:cs="Tahoma"/>
          <w:lang w:val="en-AU"/>
        </w:rPr>
        <w:t>_________</w:t>
      </w:r>
      <w:r w:rsidRPr="0063320D">
        <w:rPr>
          <w:rFonts w:ascii="Tahoma" w:hAnsi="Tahoma" w:cs="Tahoma"/>
          <w:lang w:val="en-AU"/>
        </w:rPr>
        <w:br/>
      </w:r>
      <w:r w:rsidRPr="0063320D">
        <w:rPr>
          <w:rFonts w:ascii="Tahoma" w:hAnsi="Tahoma" w:cs="Tahoma"/>
          <w:lang w:val="en-AU"/>
        </w:rPr>
        <w:br/>
        <w:t>________________________________________________________________________</w:t>
      </w:r>
      <w:r w:rsidR="005C741F">
        <w:rPr>
          <w:rFonts w:ascii="Tahoma" w:hAnsi="Tahoma" w:cs="Tahoma"/>
          <w:lang w:val="en-AU"/>
        </w:rPr>
        <w:t>________</w:t>
      </w:r>
      <w:r w:rsidRPr="0063320D">
        <w:rPr>
          <w:rFonts w:ascii="Tahoma" w:hAnsi="Tahoma" w:cs="Tahoma"/>
          <w:lang w:val="en-AU"/>
        </w:rPr>
        <w:br/>
      </w:r>
      <w:r w:rsidRPr="0063320D">
        <w:rPr>
          <w:rFonts w:ascii="Tahoma" w:hAnsi="Tahoma" w:cs="Tahoma"/>
          <w:lang w:val="en-AU"/>
        </w:rPr>
        <w:br/>
        <w:t>_____________________________________________________________________________</w:t>
      </w:r>
      <w:r w:rsidR="005C741F">
        <w:rPr>
          <w:rFonts w:ascii="Tahoma" w:hAnsi="Tahoma" w:cs="Tahoma"/>
          <w:lang w:val="en-AU"/>
        </w:rPr>
        <w:t>___</w:t>
      </w:r>
      <w:r w:rsidRPr="0063320D">
        <w:rPr>
          <w:rFonts w:ascii="Tahoma" w:hAnsi="Tahoma" w:cs="Tahoma"/>
          <w:lang w:val="en-AU"/>
        </w:rPr>
        <w:br/>
      </w:r>
      <w:r w:rsidRPr="0063320D">
        <w:rPr>
          <w:rFonts w:ascii="Tahoma" w:hAnsi="Tahoma" w:cs="Tahoma"/>
          <w:lang w:val="en-AU"/>
        </w:rPr>
        <w:br/>
        <w:t>Time and date of incident____________________________________________________________</w:t>
      </w:r>
    </w:p>
    <w:p w14:paraId="7185CFBB" w14:textId="77777777" w:rsidR="00402478" w:rsidRPr="0063320D" w:rsidRDefault="00402478" w:rsidP="00402478">
      <w:pPr>
        <w:rPr>
          <w:rFonts w:ascii="Tahoma" w:hAnsi="Tahoma" w:cs="Tahoma"/>
          <w:lang w:val="en-AU"/>
        </w:rPr>
      </w:pPr>
    </w:p>
    <w:p w14:paraId="357F38C3" w14:textId="77777777" w:rsidR="00402478" w:rsidRPr="0063320D" w:rsidRDefault="00402478" w:rsidP="00402478">
      <w:pPr>
        <w:ind w:left="0"/>
        <w:rPr>
          <w:rFonts w:ascii="Tahoma" w:hAnsi="Tahoma" w:cs="Tahoma"/>
          <w:lang w:val="en-AU"/>
        </w:rPr>
      </w:pPr>
      <w:r w:rsidRPr="0063320D">
        <w:rPr>
          <w:rFonts w:ascii="Tahoma" w:hAnsi="Tahoma" w:cs="Tahoma"/>
          <w:lang w:val="en-AU"/>
        </w:rPr>
        <w:t>Location of incident_____________________________________________________________</w:t>
      </w:r>
      <w:r w:rsidR="005C741F">
        <w:rPr>
          <w:rFonts w:ascii="Tahoma" w:hAnsi="Tahoma" w:cs="Tahoma"/>
          <w:lang w:val="en-AU"/>
        </w:rPr>
        <w:t>___</w:t>
      </w:r>
    </w:p>
    <w:p w14:paraId="6CB1662E" w14:textId="77777777" w:rsidR="00402478" w:rsidRPr="0063320D" w:rsidRDefault="00402478" w:rsidP="00402478">
      <w:pPr>
        <w:rPr>
          <w:rFonts w:ascii="Tahoma" w:hAnsi="Tahoma" w:cs="Tahoma"/>
          <w:lang w:val="en-AU"/>
        </w:rPr>
      </w:pPr>
    </w:p>
    <w:p w14:paraId="6CA9EEA4" w14:textId="77777777" w:rsidR="00402478" w:rsidRPr="0063320D" w:rsidRDefault="00402478" w:rsidP="00402478">
      <w:pPr>
        <w:ind w:left="0"/>
        <w:rPr>
          <w:rFonts w:ascii="Tahoma" w:hAnsi="Tahoma" w:cs="Tahoma"/>
          <w:lang w:val="en-AU"/>
        </w:rPr>
      </w:pPr>
      <w:r w:rsidRPr="0063320D">
        <w:rPr>
          <w:rFonts w:ascii="Tahoma" w:hAnsi="Tahoma" w:cs="Tahoma"/>
          <w:lang w:val="en-AU"/>
        </w:rPr>
        <w:t>Activity taking place (if applicable)__________________________________________________</w:t>
      </w:r>
      <w:r w:rsidR="005C741F">
        <w:rPr>
          <w:rFonts w:ascii="Tahoma" w:hAnsi="Tahoma" w:cs="Tahoma"/>
          <w:lang w:val="en-AU"/>
        </w:rPr>
        <w:t>___</w:t>
      </w:r>
    </w:p>
    <w:p w14:paraId="4E34F433" w14:textId="77777777" w:rsidR="00402478" w:rsidRPr="0063320D" w:rsidRDefault="00402478" w:rsidP="00402478">
      <w:pPr>
        <w:rPr>
          <w:rFonts w:ascii="Tahoma" w:hAnsi="Tahoma" w:cs="Tahoma"/>
          <w:lang w:val="en-AU"/>
        </w:rPr>
      </w:pPr>
    </w:p>
    <w:p w14:paraId="608934A6" w14:textId="77777777" w:rsidR="00402478" w:rsidRPr="0063320D" w:rsidRDefault="00402478" w:rsidP="00402478">
      <w:pPr>
        <w:ind w:left="0"/>
        <w:rPr>
          <w:rFonts w:ascii="Tahoma" w:hAnsi="Tahoma" w:cs="Tahoma"/>
          <w:lang w:val="en-AU"/>
        </w:rPr>
      </w:pPr>
      <w:r w:rsidRPr="0063320D">
        <w:rPr>
          <w:rFonts w:ascii="Tahoma" w:hAnsi="Tahoma" w:cs="Tahoma"/>
          <w:lang w:val="en-AU"/>
        </w:rPr>
        <w:t>Name(s) of staff leading the activity (if applicable)_____________________________________</w:t>
      </w:r>
      <w:r w:rsidR="005C741F">
        <w:rPr>
          <w:rFonts w:ascii="Tahoma" w:hAnsi="Tahoma" w:cs="Tahoma"/>
          <w:lang w:val="en-AU"/>
        </w:rPr>
        <w:t>___</w:t>
      </w:r>
    </w:p>
    <w:p w14:paraId="0AB5A245" w14:textId="77777777" w:rsidR="00402478" w:rsidRPr="0063320D" w:rsidRDefault="00402478" w:rsidP="00402478">
      <w:pPr>
        <w:pStyle w:val="Header"/>
        <w:tabs>
          <w:tab w:val="clear" w:pos="4153"/>
          <w:tab w:val="clear" w:pos="8306"/>
        </w:tabs>
        <w:rPr>
          <w:rFonts w:ascii="Tahoma" w:hAnsi="Tahoma" w:cs="Tahoma"/>
          <w:szCs w:val="24"/>
          <w:lang w:val="en-AU"/>
        </w:rPr>
      </w:pPr>
    </w:p>
    <w:p w14:paraId="751EDBFF" w14:textId="77777777" w:rsidR="00402478" w:rsidRDefault="00402478" w:rsidP="00402478">
      <w:pPr>
        <w:ind w:left="0"/>
        <w:rPr>
          <w:rFonts w:ascii="Tahoma" w:hAnsi="Tahoma" w:cs="Tahoma"/>
          <w:lang w:val="en-AU"/>
        </w:rPr>
      </w:pPr>
      <w:r>
        <w:rPr>
          <w:rFonts w:ascii="Tahoma" w:hAnsi="Tahoma" w:cs="Tahoma"/>
          <w:lang w:val="en-AU"/>
        </w:rPr>
        <w:t>Contact number for visit leader______________________________</w:t>
      </w:r>
      <w:r w:rsidR="005C741F">
        <w:rPr>
          <w:rFonts w:ascii="Tahoma" w:hAnsi="Tahoma" w:cs="Tahoma"/>
          <w:lang w:val="en-AU"/>
        </w:rPr>
        <w:t>_________________________</w:t>
      </w:r>
    </w:p>
    <w:p w14:paraId="3BEAC8E9" w14:textId="77777777" w:rsidR="00402478" w:rsidRDefault="00402478" w:rsidP="00402478">
      <w:pPr>
        <w:ind w:left="0"/>
        <w:rPr>
          <w:rFonts w:ascii="Tahoma" w:hAnsi="Tahoma" w:cs="Tahoma"/>
          <w:lang w:val="en-AU"/>
        </w:rPr>
      </w:pPr>
    </w:p>
    <w:p w14:paraId="392A757A" w14:textId="77777777" w:rsidR="00402478" w:rsidRPr="0063320D" w:rsidRDefault="00402478" w:rsidP="00402478">
      <w:pPr>
        <w:ind w:left="0"/>
        <w:rPr>
          <w:rFonts w:ascii="Tahoma" w:hAnsi="Tahoma" w:cs="Tahoma"/>
          <w:lang w:val="en-AU"/>
        </w:rPr>
      </w:pPr>
      <w:r>
        <w:rPr>
          <w:rFonts w:ascii="Tahoma" w:hAnsi="Tahoma" w:cs="Tahoma"/>
          <w:lang w:val="en-AU"/>
        </w:rPr>
        <w:t xml:space="preserve">Name(s) of key </w:t>
      </w:r>
      <w:r w:rsidRPr="0063320D">
        <w:rPr>
          <w:rFonts w:ascii="Tahoma" w:hAnsi="Tahoma" w:cs="Tahoma"/>
          <w:lang w:val="en-AU"/>
        </w:rPr>
        <w:t>witness(es)_______________________________________________________</w:t>
      </w:r>
      <w:r w:rsidR="005C741F">
        <w:rPr>
          <w:rFonts w:ascii="Tahoma" w:hAnsi="Tahoma" w:cs="Tahoma"/>
          <w:lang w:val="en-AU"/>
        </w:rPr>
        <w:t>___</w:t>
      </w:r>
    </w:p>
    <w:p w14:paraId="2CE99333" w14:textId="77777777" w:rsidR="00402478" w:rsidRPr="0063320D" w:rsidRDefault="00402478" w:rsidP="00402478">
      <w:pPr>
        <w:rPr>
          <w:rFonts w:ascii="Tahoma" w:hAnsi="Tahoma" w:cs="Tahoma"/>
          <w:lang w:val="en-AU"/>
        </w:rPr>
      </w:pPr>
    </w:p>
    <w:p w14:paraId="17C0E91E" w14:textId="77777777" w:rsidR="00402478" w:rsidRPr="0063320D" w:rsidRDefault="00402478" w:rsidP="00402478">
      <w:pPr>
        <w:ind w:left="0"/>
        <w:rPr>
          <w:rFonts w:ascii="Tahoma" w:hAnsi="Tahoma" w:cs="Tahoma"/>
          <w:lang w:val="en-AU"/>
        </w:rPr>
      </w:pPr>
      <w:r w:rsidRPr="0063320D">
        <w:rPr>
          <w:rFonts w:ascii="Tahoma" w:hAnsi="Tahoma" w:cs="Tahoma"/>
          <w:lang w:val="en-AU"/>
        </w:rPr>
        <w:t>Description of incident and action taken (continue on separate sheets if n</w:t>
      </w:r>
      <w:r w:rsidR="005C741F">
        <w:rPr>
          <w:rFonts w:ascii="Tahoma" w:hAnsi="Tahoma" w:cs="Tahoma"/>
          <w:lang w:val="en-AU"/>
        </w:rPr>
        <w:t>ecessary)_____________</w:t>
      </w:r>
      <w:r w:rsidRPr="0063320D">
        <w:rPr>
          <w:rFonts w:ascii="Tahoma" w:hAnsi="Tahoma" w:cs="Tahoma"/>
          <w:lang w:val="en-AU"/>
        </w:rPr>
        <w:br/>
      </w:r>
      <w:r w:rsidRPr="0063320D">
        <w:rPr>
          <w:rFonts w:ascii="Tahoma" w:hAnsi="Tahoma" w:cs="Tahoma"/>
          <w:lang w:val="en-AU"/>
        </w:rPr>
        <w:br/>
        <w:t>_____________________________________________________________________________</w:t>
      </w:r>
      <w:r w:rsidR="005C741F">
        <w:rPr>
          <w:rFonts w:ascii="Tahoma" w:hAnsi="Tahoma" w:cs="Tahoma"/>
          <w:lang w:val="en-AU"/>
        </w:rPr>
        <w:t>___</w:t>
      </w:r>
    </w:p>
    <w:p w14:paraId="5EBBD25A" w14:textId="77777777" w:rsidR="00402478" w:rsidRPr="0063320D" w:rsidRDefault="00402478" w:rsidP="00402478">
      <w:pPr>
        <w:rPr>
          <w:rFonts w:ascii="Tahoma" w:hAnsi="Tahoma" w:cs="Tahoma"/>
          <w:lang w:val="en-AU"/>
        </w:rPr>
      </w:pPr>
    </w:p>
    <w:p w14:paraId="6681B836" w14:textId="77777777" w:rsidR="00402478" w:rsidRPr="0063320D" w:rsidRDefault="00402478" w:rsidP="00402478">
      <w:pPr>
        <w:ind w:left="0"/>
        <w:rPr>
          <w:rFonts w:ascii="Tahoma" w:hAnsi="Tahoma" w:cs="Tahoma"/>
          <w:lang w:val="en-AU"/>
        </w:rPr>
      </w:pPr>
      <w:r w:rsidRPr="0063320D">
        <w:rPr>
          <w:rFonts w:ascii="Tahoma" w:hAnsi="Tahoma" w:cs="Tahoma"/>
          <w:lang w:val="en-AU"/>
        </w:rPr>
        <w:t>_____________________________________________________________________________</w:t>
      </w:r>
      <w:r w:rsidR="005C741F">
        <w:rPr>
          <w:rFonts w:ascii="Tahoma" w:hAnsi="Tahoma" w:cs="Tahoma"/>
          <w:lang w:val="en-AU"/>
        </w:rPr>
        <w:t>___</w:t>
      </w:r>
    </w:p>
    <w:p w14:paraId="1984D094" w14:textId="77777777" w:rsidR="00402478" w:rsidRPr="0063320D" w:rsidRDefault="00402478" w:rsidP="00402478">
      <w:pPr>
        <w:ind w:left="0"/>
        <w:rPr>
          <w:rFonts w:ascii="Tahoma" w:hAnsi="Tahoma" w:cs="Tahoma"/>
          <w:lang w:val="en-AU"/>
        </w:rPr>
      </w:pPr>
    </w:p>
    <w:p w14:paraId="174272E5" w14:textId="77777777" w:rsidR="00402478" w:rsidRPr="0063320D" w:rsidRDefault="00402478" w:rsidP="00402478">
      <w:pPr>
        <w:ind w:left="0"/>
        <w:rPr>
          <w:rFonts w:ascii="Tahoma" w:hAnsi="Tahoma" w:cs="Tahoma"/>
          <w:lang w:val="en-AU"/>
        </w:rPr>
      </w:pPr>
      <w:r w:rsidRPr="0063320D">
        <w:rPr>
          <w:rFonts w:ascii="Tahoma" w:hAnsi="Tahoma" w:cs="Tahoma"/>
          <w:lang w:val="en-AU"/>
        </w:rPr>
        <w:t>____________________________________________________________________________</w:t>
      </w:r>
      <w:r w:rsidR="005C741F">
        <w:rPr>
          <w:rFonts w:ascii="Tahoma" w:hAnsi="Tahoma" w:cs="Tahoma"/>
          <w:lang w:val="en-AU"/>
        </w:rPr>
        <w:t>____</w:t>
      </w:r>
      <w:r w:rsidRPr="0063320D">
        <w:rPr>
          <w:rFonts w:ascii="Tahoma" w:hAnsi="Tahoma" w:cs="Tahoma"/>
          <w:lang w:val="en-AU"/>
        </w:rPr>
        <w:br/>
      </w:r>
    </w:p>
    <w:p w14:paraId="6B3E6659" w14:textId="77777777" w:rsidR="00402478" w:rsidRPr="0063320D" w:rsidRDefault="00402478" w:rsidP="00402478">
      <w:pPr>
        <w:pStyle w:val="Heading9"/>
        <w:jc w:val="left"/>
        <w:rPr>
          <w:rFonts w:ascii="Tahoma" w:hAnsi="Tahoma" w:cs="Tahoma"/>
          <w:b w:val="0"/>
          <w:bCs w:val="0"/>
          <w:sz w:val="24"/>
          <w:szCs w:val="24"/>
          <w:lang w:val="en-AU"/>
        </w:rPr>
      </w:pPr>
      <w:r w:rsidRPr="0063320D">
        <w:rPr>
          <w:rFonts w:ascii="Tahoma" w:hAnsi="Tahoma" w:cs="Tahoma"/>
          <w:b w:val="0"/>
          <w:bCs w:val="0"/>
          <w:sz w:val="24"/>
          <w:szCs w:val="24"/>
          <w:lang w:val="en-AU"/>
        </w:rPr>
        <w:t xml:space="preserve">Form completed </w:t>
      </w:r>
      <w:proofErr w:type="spellStart"/>
      <w:r w:rsidRPr="0063320D">
        <w:rPr>
          <w:rFonts w:ascii="Tahoma" w:hAnsi="Tahoma" w:cs="Tahoma"/>
          <w:b w:val="0"/>
          <w:bCs w:val="0"/>
          <w:sz w:val="24"/>
          <w:szCs w:val="24"/>
          <w:lang w:val="en-AU"/>
        </w:rPr>
        <w:t>by________________________________</w:t>
      </w:r>
      <w:r w:rsidR="005C741F">
        <w:rPr>
          <w:rFonts w:ascii="Tahoma" w:hAnsi="Tahoma" w:cs="Tahoma"/>
          <w:b w:val="0"/>
          <w:bCs w:val="0"/>
          <w:sz w:val="24"/>
          <w:szCs w:val="24"/>
          <w:lang w:val="en-AU"/>
        </w:rPr>
        <w:t>__Date</w:t>
      </w:r>
      <w:proofErr w:type="spellEnd"/>
      <w:r w:rsidR="005C741F">
        <w:rPr>
          <w:rFonts w:ascii="Tahoma" w:hAnsi="Tahoma" w:cs="Tahoma"/>
          <w:b w:val="0"/>
          <w:bCs w:val="0"/>
          <w:sz w:val="24"/>
          <w:szCs w:val="24"/>
          <w:lang w:val="en-AU"/>
        </w:rPr>
        <w:t>____________________</w:t>
      </w:r>
    </w:p>
    <w:p w14:paraId="53E95626" w14:textId="77777777" w:rsidR="00402478" w:rsidRPr="0063320D" w:rsidRDefault="00402478" w:rsidP="00402478">
      <w:pPr>
        <w:pStyle w:val="Heading9"/>
        <w:jc w:val="left"/>
        <w:rPr>
          <w:rFonts w:ascii="Tahoma" w:hAnsi="Tahoma" w:cs="Tahoma"/>
          <w:lang w:val="en-AU"/>
        </w:rPr>
      </w:pPr>
    </w:p>
    <w:p w14:paraId="399AC659" w14:textId="77777777" w:rsidR="00402478" w:rsidRPr="008B1C23" w:rsidRDefault="00402478" w:rsidP="00402478">
      <w:pPr>
        <w:pStyle w:val="Heading9"/>
        <w:jc w:val="left"/>
        <w:rPr>
          <w:rFonts w:ascii="Tahoma" w:hAnsi="Tahoma" w:cs="Tahoma"/>
          <w:sz w:val="22"/>
          <w:lang w:val="en-AU"/>
        </w:rPr>
      </w:pPr>
      <w:r w:rsidRPr="008B1C23">
        <w:rPr>
          <w:rFonts w:ascii="Tahoma" w:hAnsi="Tahoma" w:cs="Tahoma"/>
          <w:sz w:val="24"/>
          <w:szCs w:val="24"/>
          <w:lang w:val="en-AU"/>
        </w:rPr>
        <w:t>ACTION TAKEN TO AVOID A REPEAT INCIDENT</w:t>
      </w:r>
      <w:r w:rsidRPr="0063320D">
        <w:rPr>
          <w:rFonts w:ascii="Tahoma" w:hAnsi="Tahoma" w:cs="Tahoma"/>
          <w:lang w:val="en-AU"/>
        </w:rPr>
        <w:t xml:space="preserve"> </w:t>
      </w:r>
      <w:r w:rsidRPr="008B1C23">
        <w:rPr>
          <w:rFonts w:ascii="Tahoma" w:hAnsi="Tahoma" w:cs="Tahoma"/>
          <w:b w:val="0"/>
          <w:bCs w:val="0"/>
          <w:sz w:val="22"/>
          <w:lang w:val="en-AU"/>
        </w:rPr>
        <w:t>(To be completed by Head or EVC following a review of the incident – continue on separate sheets if necessary).</w:t>
      </w:r>
    </w:p>
    <w:p w14:paraId="01B8164F" w14:textId="77777777" w:rsidR="00402478" w:rsidRPr="0063320D" w:rsidRDefault="00402478" w:rsidP="00402478">
      <w:pPr>
        <w:rPr>
          <w:rFonts w:ascii="Tahoma" w:hAnsi="Tahoma" w:cs="Tahoma"/>
          <w:lang w:val="en-AU"/>
        </w:rPr>
      </w:pPr>
    </w:p>
    <w:p w14:paraId="0E3C7D3D" w14:textId="77777777" w:rsidR="00402478" w:rsidRPr="0063320D" w:rsidRDefault="00402478" w:rsidP="00402478">
      <w:pPr>
        <w:ind w:left="0"/>
        <w:rPr>
          <w:rFonts w:ascii="Tahoma" w:hAnsi="Tahoma" w:cs="Tahoma"/>
          <w:lang w:val="en-AU"/>
        </w:rPr>
      </w:pPr>
      <w:r w:rsidRPr="0063320D">
        <w:rPr>
          <w:rFonts w:ascii="Tahoma" w:hAnsi="Tahoma" w:cs="Tahoma"/>
          <w:lang w:val="en-AU"/>
        </w:rPr>
        <w:t>_____________________________________________________________________________</w:t>
      </w:r>
      <w:r w:rsidR="005C741F">
        <w:rPr>
          <w:rFonts w:ascii="Tahoma" w:hAnsi="Tahoma" w:cs="Tahoma"/>
          <w:lang w:val="en-AU"/>
        </w:rPr>
        <w:t>___</w:t>
      </w:r>
    </w:p>
    <w:p w14:paraId="419D4AE7" w14:textId="77777777" w:rsidR="00402478" w:rsidRPr="0063320D" w:rsidRDefault="00402478" w:rsidP="00402478">
      <w:pPr>
        <w:ind w:left="0"/>
        <w:rPr>
          <w:rFonts w:ascii="Tahoma" w:hAnsi="Tahoma" w:cs="Tahoma"/>
          <w:lang w:val="en-AU"/>
        </w:rPr>
      </w:pPr>
    </w:p>
    <w:p w14:paraId="4A4F642C" w14:textId="77777777" w:rsidR="00402478" w:rsidRPr="0063320D" w:rsidRDefault="00402478" w:rsidP="00402478">
      <w:pPr>
        <w:ind w:left="0"/>
        <w:rPr>
          <w:rFonts w:ascii="Tahoma" w:hAnsi="Tahoma" w:cs="Tahoma"/>
          <w:lang w:val="en-AU"/>
        </w:rPr>
      </w:pPr>
      <w:r w:rsidRPr="0063320D">
        <w:rPr>
          <w:rFonts w:ascii="Tahoma" w:hAnsi="Tahoma" w:cs="Tahoma"/>
          <w:lang w:val="en-AU"/>
        </w:rPr>
        <w:t>_____________________________________________________________________________</w:t>
      </w:r>
      <w:r w:rsidR="005C741F">
        <w:rPr>
          <w:rFonts w:ascii="Tahoma" w:hAnsi="Tahoma" w:cs="Tahoma"/>
          <w:lang w:val="en-AU"/>
        </w:rPr>
        <w:t>___</w:t>
      </w:r>
    </w:p>
    <w:p w14:paraId="62C2C72C" w14:textId="77777777" w:rsidR="00402478" w:rsidRPr="0063320D" w:rsidRDefault="00402478" w:rsidP="00402478">
      <w:pPr>
        <w:rPr>
          <w:rFonts w:ascii="Tahoma" w:hAnsi="Tahoma" w:cs="Tahoma"/>
          <w:lang w:val="en-AU"/>
        </w:rPr>
      </w:pPr>
    </w:p>
    <w:p w14:paraId="655FBEFF" w14:textId="77777777" w:rsidR="00402478" w:rsidRPr="0063320D" w:rsidRDefault="00402478" w:rsidP="00402478">
      <w:pPr>
        <w:ind w:left="0"/>
        <w:rPr>
          <w:rFonts w:ascii="Tahoma" w:hAnsi="Tahoma" w:cs="Tahoma"/>
          <w:lang w:val="en-AU"/>
        </w:rPr>
      </w:pPr>
      <w:r w:rsidRPr="0063320D">
        <w:rPr>
          <w:rFonts w:ascii="Tahoma" w:hAnsi="Tahoma" w:cs="Tahoma"/>
          <w:lang w:val="en-AU"/>
        </w:rPr>
        <w:t>_____________________________________________________________________________</w:t>
      </w:r>
      <w:r w:rsidR="005C741F">
        <w:rPr>
          <w:rFonts w:ascii="Tahoma" w:hAnsi="Tahoma" w:cs="Tahoma"/>
          <w:lang w:val="en-AU"/>
        </w:rPr>
        <w:t>___</w:t>
      </w:r>
    </w:p>
    <w:p w14:paraId="252F1893" w14:textId="77777777" w:rsidR="00402478" w:rsidRPr="0063320D" w:rsidRDefault="00402478" w:rsidP="00402478">
      <w:pPr>
        <w:rPr>
          <w:rFonts w:ascii="Tahoma" w:hAnsi="Tahoma" w:cs="Tahoma"/>
          <w:lang w:val="en-AU"/>
        </w:rPr>
      </w:pPr>
    </w:p>
    <w:p w14:paraId="1ACE9460" w14:textId="77777777" w:rsidR="005C741F" w:rsidRPr="00815E5F" w:rsidRDefault="00402478" w:rsidP="00815E5F">
      <w:pPr>
        <w:ind w:left="0"/>
        <w:rPr>
          <w:rFonts w:ascii="Tahoma" w:hAnsi="Tahoma" w:cs="Tahoma"/>
          <w:lang w:val="en-AU"/>
        </w:rPr>
        <w:sectPr w:rsidR="005C741F" w:rsidRPr="00815E5F" w:rsidSect="003F46C6">
          <w:headerReference w:type="first" r:id="rId31"/>
          <w:footerReference w:type="first" r:id="rId32"/>
          <w:pgSz w:w="12240" w:h="15840" w:code="1"/>
          <w:pgMar w:top="851" w:right="1134" w:bottom="851" w:left="1134" w:header="709" w:footer="284" w:gutter="0"/>
          <w:cols w:space="720"/>
          <w:noEndnote/>
        </w:sectPr>
      </w:pPr>
      <w:r w:rsidRPr="0063320D">
        <w:rPr>
          <w:rFonts w:ascii="Tahoma" w:hAnsi="Tahoma" w:cs="Tahoma"/>
          <w:lang w:val="en-AU"/>
        </w:rPr>
        <w:t>Signed (Head or EVC)_______________________________</w:t>
      </w:r>
      <w:r w:rsidR="00815E5F">
        <w:rPr>
          <w:rFonts w:ascii="Tahoma" w:hAnsi="Tahoma" w:cs="Tahoma"/>
          <w:lang w:val="en-AU"/>
        </w:rPr>
        <w:t>__</w:t>
      </w:r>
      <w:r w:rsidR="005C741F">
        <w:rPr>
          <w:rFonts w:ascii="Tahoma" w:hAnsi="Tahoma" w:cs="Tahoma"/>
          <w:lang w:val="en-AU"/>
        </w:rPr>
        <w:t>_________Date_________________</w:t>
      </w:r>
    </w:p>
    <w:p w14:paraId="021ED99B" w14:textId="77777777" w:rsidR="00131C2D" w:rsidRPr="001E16C0" w:rsidRDefault="00131C2D" w:rsidP="00131C2D">
      <w:pPr>
        <w:tabs>
          <w:tab w:val="left" w:pos="9780"/>
        </w:tabs>
        <w:ind w:left="0"/>
        <w:rPr>
          <w:rFonts w:ascii="Tahoma" w:hAnsi="Tahoma" w:cs="Tahoma"/>
          <w:b/>
          <w:bCs/>
          <w:color w:val="auto"/>
          <w:sz w:val="40"/>
          <w:szCs w:val="40"/>
        </w:rPr>
      </w:pPr>
      <w:r>
        <w:rPr>
          <w:rFonts w:ascii="Tahoma" w:hAnsi="Tahoma" w:cs="Tahoma"/>
          <w:b/>
          <w:bCs/>
          <w:color w:val="auto"/>
          <w:sz w:val="40"/>
          <w:szCs w:val="40"/>
        </w:rPr>
        <w:t xml:space="preserve">Section B              </w:t>
      </w:r>
      <w:r w:rsidRPr="001E16C0">
        <w:rPr>
          <w:rFonts w:ascii="Tahoma" w:hAnsi="Tahoma" w:cs="Tahoma"/>
          <w:b/>
          <w:bCs/>
          <w:color w:val="auto"/>
          <w:sz w:val="40"/>
          <w:szCs w:val="40"/>
        </w:rPr>
        <w:t>Standard risk management procedures</w:t>
      </w:r>
    </w:p>
    <w:p w14:paraId="748EC1A8" w14:textId="77777777" w:rsidR="00131C2D" w:rsidRDefault="00131C2D" w:rsidP="00131C2D">
      <w:pPr>
        <w:tabs>
          <w:tab w:val="left" w:pos="9780"/>
        </w:tabs>
        <w:ind w:left="0"/>
        <w:rPr>
          <w:rFonts w:ascii="Tahoma" w:hAnsi="Tahoma" w:cs="Tahoma"/>
          <w:bCs/>
          <w:color w:val="auto"/>
          <w:sz w:val="24"/>
          <w:szCs w:val="24"/>
        </w:rPr>
      </w:pPr>
      <w:r>
        <w:rPr>
          <w:rFonts w:ascii="Tahoma" w:hAnsi="Tahoma" w:cs="Tahoma"/>
          <w:bCs/>
          <w:color w:val="auto"/>
          <w:sz w:val="24"/>
          <w:szCs w:val="24"/>
        </w:rPr>
        <w:t xml:space="preserve">This section sets out the standard risk management procedures that are followed by staff of this </w:t>
      </w:r>
      <w:r w:rsidR="00E102A9">
        <w:rPr>
          <w:rFonts w:ascii="Tahoma" w:hAnsi="Tahoma" w:cs="Tahoma"/>
          <w:bCs/>
          <w:color w:val="auto"/>
          <w:sz w:val="24"/>
          <w:szCs w:val="24"/>
        </w:rPr>
        <w:t>school/establishment</w:t>
      </w:r>
      <w:r>
        <w:rPr>
          <w:rFonts w:ascii="Tahoma" w:hAnsi="Tahoma" w:cs="Tahoma"/>
          <w:bCs/>
          <w:color w:val="auto"/>
          <w:sz w:val="24"/>
          <w:szCs w:val="24"/>
        </w:rPr>
        <w:t xml:space="preserve"> when leading off site visits. </w:t>
      </w:r>
    </w:p>
    <w:p w14:paraId="23A84CA3" w14:textId="77777777" w:rsidR="00DC1F0A" w:rsidRDefault="00DC1F0A" w:rsidP="00131C2D">
      <w:pPr>
        <w:ind w:left="0"/>
        <w:jc w:val="center"/>
        <w:rPr>
          <w:rFonts w:cs="Arial"/>
          <w:b/>
          <w:sz w:val="28"/>
          <w:szCs w:val="28"/>
        </w:rPr>
      </w:pPr>
    </w:p>
    <w:tbl>
      <w:tblPr>
        <w:tblW w:w="145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
        <w:gridCol w:w="4465"/>
        <w:gridCol w:w="1942"/>
        <w:gridCol w:w="8090"/>
      </w:tblGrid>
      <w:tr w:rsidR="00131C2D" w:rsidRPr="00C643C7" w14:paraId="40B627D1" w14:textId="77777777">
        <w:trPr>
          <w:trHeight w:val="711"/>
        </w:trPr>
        <w:tc>
          <w:tcPr>
            <w:tcW w:w="14570" w:type="dxa"/>
            <w:gridSpan w:val="4"/>
          </w:tcPr>
          <w:p w14:paraId="0A90C456" w14:textId="77777777" w:rsidR="00DC1F0A" w:rsidRDefault="00131C2D" w:rsidP="002611F7">
            <w:pPr>
              <w:pStyle w:val="Heading1"/>
              <w:rPr>
                <w:rFonts w:ascii="Tahoma" w:hAnsi="Tahoma" w:cs="Tahoma"/>
                <w:sz w:val="30"/>
                <w:highlight w:val="yellow"/>
              </w:rPr>
            </w:pPr>
            <w:r w:rsidRPr="00C643C7">
              <w:rPr>
                <w:rFonts w:ascii="Tahoma" w:hAnsi="Tahoma" w:cs="Tahoma"/>
                <w:sz w:val="30"/>
                <w:highlight w:val="yellow"/>
              </w:rPr>
              <w:t xml:space="preserve">Risk management form: All off site visits </w:t>
            </w:r>
          </w:p>
          <w:p w14:paraId="6EC8D6C7" w14:textId="77777777" w:rsidR="00DC1F0A" w:rsidRDefault="00DC1F0A" w:rsidP="002611F7">
            <w:pPr>
              <w:pStyle w:val="Heading1"/>
              <w:rPr>
                <w:rFonts w:ascii="Tahoma" w:hAnsi="Tahoma" w:cs="Tahoma"/>
                <w:b w:val="0"/>
                <w:sz w:val="30"/>
                <w:highlight w:val="yellow"/>
              </w:rPr>
            </w:pPr>
          </w:p>
          <w:p w14:paraId="29E491B2" w14:textId="77777777" w:rsidR="00131C2D" w:rsidRPr="00DC1F0A" w:rsidRDefault="004B1538" w:rsidP="00DC1F0A">
            <w:pPr>
              <w:pStyle w:val="Heading1"/>
              <w:rPr>
                <w:rFonts w:ascii="Tahoma" w:hAnsi="Tahoma" w:cs="Tahoma"/>
                <w:b w:val="0"/>
                <w:sz w:val="32"/>
                <w:szCs w:val="32"/>
                <w:highlight w:val="yellow"/>
              </w:rPr>
            </w:pPr>
            <w:r>
              <w:rPr>
                <w:rFonts w:ascii="Tahoma" w:hAnsi="Tahoma" w:cs="Tahoma"/>
                <w:sz w:val="32"/>
                <w:szCs w:val="32"/>
                <w:highlight w:val="yellow"/>
              </w:rPr>
              <w:t>Year</w:t>
            </w:r>
            <w:r w:rsidR="00131C2D" w:rsidRPr="00DC1F0A">
              <w:rPr>
                <w:rFonts w:ascii="Tahoma" w:hAnsi="Tahoma" w:cs="Tahoma"/>
                <w:sz w:val="32"/>
                <w:szCs w:val="32"/>
                <w:highlight w:val="yellow"/>
              </w:rPr>
              <w:t xml:space="preserve"> </w:t>
            </w:r>
          </w:p>
        </w:tc>
      </w:tr>
      <w:tr w:rsidR="00131C2D" w:rsidRPr="00C643C7" w14:paraId="7D0056E0" w14:textId="77777777">
        <w:trPr>
          <w:gridBefore w:val="1"/>
          <w:wBefore w:w="73" w:type="dxa"/>
          <w:cantSplit/>
        </w:trPr>
        <w:tc>
          <w:tcPr>
            <w:tcW w:w="0" w:type="auto"/>
          </w:tcPr>
          <w:p w14:paraId="272241B6" w14:textId="77777777" w:rsidR="00131C2D" w:rsidRPr="00C643C7" w:rsidRDefault="00131C2D" w:rsidP="002611F7">
            <w:pPr>
              <w:ind w:left="0"/>
              <w:rPr>
                <w:rFonts w:ascii="Tahoma" w:hAnsi="Tahoma" w:cs="Tahoma"/>
                <w:highlight w:val="yellow"/>
              </w:rPr>
            </w:pPr>
            <w:r w:rsidRPr="00C643C7">
              <w:rPr>
                <w:rFonts w:ascii="Tahoma" w:hAnsi="Tahoma" w:cs="Tahoma"/>
                <w:b/>
                <w:bCs/>
                <w:highlight w:val="yellow"/>
              </w:rPr>
              <w:t>Significant hazards and harm which may occur</w:t>
            </w:r>
          </w:p>
          <w:p w14:paraId="683FB337" w14:textId="77777777" w:rsidR="00131C2D" w:rsidRPr="00C643C7" w:rsidRDefault="00131C2D" w:rsidP="002611F7">
            <w:pPr>
              <w:ind w:left="0"/>
              <w:rPr>
                <w:rFonts w:ascii="Tahoma" w:hAnsi="Tahoma" w:cs="Tahoma"/>
                <w:i/>
                <w:iCs/>
                <w:highlight w:val="yellow"/>
              </w:rPr>
            </w:pPr>
          </w:p>
        </w:tc>
        <w:tc>
          <w:tcPr>
            <w:tcW w:w="1942" w:type="dxa"/>
          </w:tcPr>
          <w:p w14:paraId="6ECB257C" w14:textId="77777777" w:rsidR="00131C2D" w:rsidRPr="00C643C7" w:rsidRDefault="00131C2D" w:rsidP="002611F7">
            <w:pPr>
              <w:pStyle w:val="BodyText"/>
              <w:rPr>
                <w:rFonts w:ascii="Tahoma" w:hAnsi="Tahoma" w:cs="Tahoma"/>
                <w:b/>
                <w:bCs/>
                <w:sz w:val="22"/>
                <w:highlight w:val="yellow"/>
              </w:rPr>
            </w:pPr>
            <w:r w:rsidRPr="00C643C7">
              <w:rPr>
                <w:rFonts w:ascii="Tahoma" w:hAnsi="Tahoma" w:cs="Tahoma"/>
                <w:b/>
                <w:bCs/>
                <w:sz w:val="22"/>
                <w:highlight w:val="yellow"/>
              </w:rPr>
              <w:t>Who might be harmed?</w:t>
            </w:r>
          </w:p>
          <w:p w14:paraId="026A0474" w14:textId="77777777" w:rsidR="00131C2D" w:rsidRPr="00C643C7" w:rsidRDefault="00131C2D" w:rsidP="002611F7">
            <w:pPr>
              <w:rPr>
                <w:rFonts w:ascii="Tahoma" w:hAnsi="Tahoma" w:cs="Tahoma"/>
                <w:i/>
                <w:iCs/>
                <w:highlight w:val="yellow"/>
              </w:rPr>
            </w:pPr>
          </w:p>
        </w:tc>
        <w:tc>
          <w:tcPr>
            <w:tcW w:w="8090" w:type="dxa"/>
          </w:tcPr>
          <w:p w14:paraId="38399A1A" w14:textId="77777777" w:rsidR="00131C2D" w:rsidRPr="00C643C7" w:rsidRDefault="00131C2D" w:rsidP="002611F7">
            <w:pPr>
              <w:ind w:left="0"/>
              <w:rPr>
                <w:rFonts w:ascii="Tahoma" w:hAnsi="Tahoma" w:cs="Tahoma"/>
                <w:b/>
                <w:bCs/>
                <w:highlight w:val="yellow"/>
              </w:rPr>
            </w:pPr>
            <w:r w:rsidRPr="00C643C7">
              <w:rPr>
                <w:rFonts w:ascii="Tahoma" w:hAnsi="Tahoma" w:cs="Tahoma"/>
                <w:b/>
                <w:bCs/>
                <w:highlight w:val="yellow"/>
              </w:rPr>
              <w:t xml:space="preserve">Safety measures: </w:t>
            </w:r>
          </w:p>
          <w:p w14:paraId="14D9A7A0" w14:textId="77777777" w:rsidR="00131C2D" w:rsidRPr="00C643C7" w:rsidRDefault="00131C2D" w:rsidP="002611F7">
            <w:pPr>
              <w:ind w:left="0"/>
              <w:rPr>
                <w:rFonts w:ascii="Tahoma" w:hAnsi="Tahoma" w:cs="Tahoma"/>
                <w:i/>
                <w:iCs/>
                <w:highlight w:val="yellow"/>
              </w:rPr>
            </w:pPr>
            <w:r w:rsidRPr="00C643C7">
              <w:rPr>
                <w:rFonts w:ascii="Tahoma" w:hAnsi="Tahoma" w:cs="Tahoma"/>
                <w:i/>
                <w:iCs/>
                <w:highlight w:val="yellow"/>
              </w:rPr>
              <w:t>Measures that are in place and/or will be taken to reduce the risk to a tolerable level</w:t>
            </w:r>
          </w:p>
        </w:tc>
      </w:tr>
      <w:tr w:rsidR="00131C2D" w:rsidRPr="00C643C7" w14:paraId="250D033F" w14:textId="77777777">
        <w:trPr>
          <w:gridBefore w:val="1"/>
          <w:wBefore w:w="73" w:type="dxa"/>
          <w:cantSplit/>
        </w:trPr>
        <w:tc>
          <w:tcPr>
            <w:tcW w:w="0" w:type="auto"/>
          </w:tcPr>
          <w:p w14:paraId="1111C098" w14:textId="77777777" w:rsidR="00131C2D" w:rsidRPr="00C643C7" w:rsidRDefault="00131C2D" w:rsidP="002611F7">
            <w:pPr>
              <w:ind w:left="0"/>
              <w:rPr>
                <w:rFonts w:ascii="Tahoma" w:hAnsi="Tahoma" w:cs="Tahoma"/>
                <w:highlight w:val="yellow"/>
              </w:rPr>
            </w:pPr>
          </w:p>
          <w:p w14:paraId="71164C60"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Crossing roads/walking along pavements</w:t>
            </w:r>
          </w:p>
        </w:tc>
        <w:tc>
          <w:tcPr>
            <w:tcW w:w="1942" w:type="dxa"/>
          </w:tcPr>
          <w:p w14:paraId="7F7CF1D0" w14:textId="77777777" w:rsidR="00131C2D" w:rsidRPr="00C643C7" w:rsidRDefault="002711B9" w:rsidP="002611F7">
            <w:pPr>
              <w:ind w:left="39"/>
              <w:rPr>
                <w:rFonts w:ascii="Tahoma" w:hAnsi="Tahoma" w:cs="Tahoma"/>
                <w:highlight w:val="yellow"/>
              </w:rPr>
            </w:pPr>
            <w:r w:rsidRPr="00C643C7">
              <w:rPr>
                <w:rFonts w:ascii="Tahoma" w:hAnsi="Tahoma" w:cs="Tahoma"/>
                <w:highlight w:val="yellow"/>
              </w:rPr>
              <w:t>P</w:t>
            </w:r>
            <w:r w:rsidR="00131C2D" w:rsidRPr="00C643C7">
              <w:rPr>
                <w:rFonts w:ascii="Tahoma" w:hAnsi="Tahoma" w:cs="Tahoma"/>
                <w:highlight w:val="yellow"/>
              </w:rPr>
              <w:t>upils</w:t>
            </w:r>
          </w:p>
        </w:tc>
        <w:tc>
          <w:tcPr>
            <w:tcW w:w="8090" w:type="dxa"/>
          </w:tcPr>
          <w:p w14:paraId="7755AAFA" w14:textId="77777777" w:rsidR="00131C2D" w:rsidRPr="00C643C7" w:rsidRDefault="00131C2D" w:rsidP="002611F7">
            <w:pPr>
              <w:ind w:left="32"/>
              <w:rPr>
                <w:rFonts w:ascii="Tahoma" w:hAnsi="Tahoma" w:cs="Tahoma"/>
                <w:highlight w:val="yellow"/>
              </w:rPr>
            </w:pPr>
            <w:r w:rsidRPr="00C643C7">
              <w:rPr>
                <w:rFonts w:ascii="Tahoma" w:hAnsi="Tahoma" w:cs="Tahoma"/>
                <w:highlight w:val="yellow"/>
              </w:rPr>
              <w:t>Brief children of conduct expected of them when walking/crossing roads</w:t>
            </w:r>
          </w:p>
          <w:p w14:paraId="2C8D20BF" w14:textId="77777777" w:rsidR="00131C2D" w:rsidRPr="00C643C7" w:rsidRDefault="00131C2D" w:rsidP="002611F7">
            <w:pPr>
              <w:ind w:left="32"/>
              <w:rPr>
                <w:rFonts w:ascii="Tahoma" w:hAnsi="Tahoma" w:cs="Tahoma"/>
                <w:highlight w:val="yellow"/>
              </w:rPr>
            </w:pPr>
            <w:r w:rsidRPr="00C643C7">
              <w:rPr>
                <w:rFonts w:ascii="Tahoma" w:hAnsi="Tahoma" w:cs="Tahoma"/>
                <w:highlight w:val="yellow"/>
              </w:rPr>
              <w:t>Ensure staff are placed at front, middle and rear of children.</w:t>
            </w:r>
          </w:p>
          <w:p w14:paraId="3D2E16D4" w14:textId="77777777" w:rsidR="00131C2D" w:rsidRPr="00C643C7" w:rsidRDefault="00131C2D" w:rsidP="002611F7">
            <w:pPr>
              <w:ind w:left="32"/>
              <w:rPr>
                <w:rFonts w:ascii="Tahoma" w:hAnsi="Tahoma" w:cs="Tahoma"/>
                <w:highlight w:val="yellow"/>
              </w:rPr>
            </w:pPr>
            <w:r w:rsidRPr="00C643C7">
              <w:rPr>
                <w:rFonts w:ascii="Tahoma" w:hAnsi="Tahoma" w:cs="Tahoma"/>
                <w:highlight w:val="yellow"/>
              </w:rPr>
              <w:t>Pupils to walk in pairs or single file.</w:t>
            </w:r>
          </w:p>
          <w:p w14:paraId="2C2E9BE2" w14:textId="77777777" w:rsidR="00131C2D" w:rsidRPr="00C643C7" w:rsidRDefault="00131C2D" w:rsidP="002611F7">
            <w:pPr>
              <w:ind w:left="32"/>
              <w:rPr>
                <w:rFonts w:ascii="Tahoma" w:hAnsi="Tahoma" w:cs="Tahoma"/>
                <w:highlight w:val="yellow"/>
              </w:rPr>
            </w:pPr>
            <w:r w:rsidRPr="00C643C7">
              <w:rPr>
                <w:rFonts w:ascii="Tahoma" w:hAnsi="Tahoma" w:cs="Tahoma"/>
                <w:highlight w:val="yellow"/>
              </w:rPr>
              <w:t>Members of staff to choose safe place to cross roads (if not using recognized pedestrian crossing)</w:t>
            </w:r>
          </w:p>
          <w:p w14:paraId="131EF0EA" w14:textId="77777777" w:rsidR="00131C2D" w:rsidRPr="00C643C7" w:rsidRDefault="00131C2D" w:rsidP="002611F7">
            <w:pPr>
              <w:ind w:left="32"/>
              <w:rPr>
                <w:rFonts w:ascii="Tahoma" w:hAnsi="Tahoma" w:cs="Tahoma"/>
                <w:highlight w:val="yellow"/>
              </w:rPr>
            </w:pPr>
            <w:r w:rsidRPr="00C643C7">
              <w:rPr>
                <w:rFonts w:ascii="Tahoma" w:hAnsi="Tahoma" w:cs="Tahoma"/>
                <w:highlight w:val="yellow"/>
              </w:rPr>
              <w:t>2 members of staff to stand in road with children walking between.</w:t>
            </w:r>
          </w:p>
        </w:tc>
      </w:tr>
      <w:tr w:rsidR="00131C2D" w:rsidRPr="00C643C7" w14:paraId="7F3D2F2F" w14:textId="77777777">
        <w:trPr>
          <w:gridBefore w:val="1"/>
          <w:wBefore w:w="73" w:type="dxa"/>
          <w:cantSplit/>
        </w:trPr>
        <w:tc>
          <w:tcPr>
            <w:tcW w:w="0" w:type="auto"/>
          </w:tcPr>
          <w:p w14:paraId="7F42513D"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Weather conditions</w:t>
            </w:r>
          </w:p>
        </w:tc>
        <w:tc>
          <w:tcPr>
            <w:tcW w:w="1942" w:type="dxa"/>
          </w:tcPr>
          <w:p w14:paraId="2E338AB2" w14:textId="77777777" w:rsidR="00131C2D" w:rsidRPr="00C643C7" w:rsidRDefault="00131C2D" w:rsidP="002611F7">
            <w:pPr>
              <w:ind w:left="67"/>
              <w:rPr>
                <w:rFonts w:ascii="Tahoma" w:hAnsi="Tahoma" w:cs="Tahoma"/>
                <w:highlight w:val="yellow"/>
              </w:rPr>
            </w:pPr>
            <w:r w:rsidRPr="00C643C7">
              <w:rPr>
                <w:rFonts w:ascii="Tahoma" w:hAnsi="Tahoma" w:cs="Tahoma"/>
                <w:highlight w:val="yellow"/>
              </w:rPr>
              <w:t>Pupils/staff</w:t>
            </w:r>
          </w:p>
        </w:tc>
        <w:tc>
          <w:tcPr>
            <w:tcW w:w="8090" w:type="dxa"/>
          </w:tcPr>
          <w:p w14:paraId="0A5C9A1F"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Check weather forecast prior to visit</w:t>
            </w:r>
          </w:p>
          <w:p w14:paraId="1D91475E"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Brief pupils/parents of possible weather conditions prior to visit</w:t>
            </w:r>
          </w:p>
          <w:p w14:paraId="696BAC26"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appropriate clothing/footwear is worn or taken bearing in mind Summer and Winter conditions</w:t>
            </w:r>
          </w:p>
          <w:p w14:paraId="62B82730"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Check with parents that it is OK to put sun cream on children</w:t>
            </w:r>
          </w:p>
          <w:p w14:paraId="4DC4402B"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Take spare clothes for children not suitably prepared</w:t>
            </w:r>
          </w:p>
          <w:p w14:paraId="7CDE8264"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emergency shelter is taken if in demanding environment</w:t>
            </w:r>
          </w:p>
        </w:tc>
      </w:tr>
      <w:tr w:rsidR="00131C2D" w:rsidRPr="00C643C7" w14:paraId="5F3ED3A9" w14:textId="77777777">
        <w:trPr>
          <w:gridBefore w:val="1"/>
          <w:wBefore w:w="73" w:type="dxa"/>
          <w:cantSplit/>
        </w:trPr>
        <w:tc>
          <w:tcPr>
            <w:tcW w:w="0" w:type="auto"/>
          </w:tcPr>
          <w:p w14:paraId="69481DD3"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Scientific demonstrations at science venues</w:t>
            </w:r>
          </w:p>
        </w:tc>
        <w:tc>
          <w:tcPr>
            <w:tcW w:w="1942" w:type="dxa"/>
          </w:tcPr>
          <w:p w14:paraId="0EAD1C52" w14:textId="77777777" w:rsidR="00131C2D" w:rsidRPr="00C643C7" w:rsidRDefault="002711B9" w:rsidP="002611F7">
            <w:pPr>
              <w:ind w:left="67"/>
              <w:rPr>
                <w:rFonts w:ascii="Tahoma" w:hAnsi="Tahoma" w:cs="Tahoma"/>
                <w:highlight w:val="yellow"/>
              </w:rPr>
            </w:pPr>
            <w:r w:rsidRPr="00C643C7">
              <w:rPr>
                <w:rFonts w:ascii="Tahoma" w:hAnsi="Tahoma" w:cs="Tahoma"/>
                <w:highlight w:val="yellow"/>
              </w:rPr>
              <w:t>P</w:t>
            </w:r>
            <w:r w:rsidR="00131C2D" w:rsidRPr="00C643C7">
              <w:rPr>
                <w:rFonts w:ascii="Tahoma" w:hAnsi="Tahoma" w:cs="Tahoma"/>
                <w:highlight w:val="yellow"/>
              </w:rPr>
              <w:t>upils</w:t>
            </w:r>
          </w:p>
        </w:tc>
        <w:tc>
          <w:tcPr>
            <w:tcW w:w="8090" w:type="dxa"/>
          </w:tcPr>
          <w:p w14:paraId="22242226" w14:textId="77777777" w:rsidR="00131C2D" w:rsidRPr="00C643C7" w:rsidRDefault="00E102A9" w:rsidP="002611F7">
            <w:pPr>
              <w:ind w:left="0"/>
              <w:rPr>
                <w:rFonts w:ascii="Tahoma" w:hAnsi="Tahoma" w:cs="Tahoma"/>
                <w:highlight w:val="yellow"/>
              </w:rPr>
            </w:pPr>
            <w:r>
              <w:rPr>
                <w:rFonts w:ascii="Tahoma" w:hAnsi="Tahoma" w:cs="Tahoma"/>
                <w:highlight w:val="yellow"/>
              </w:rPr>
              <w:t>School/establishment</w:t>
            </w:r>
            <w:r w:rsidR="00131C2D" w:rsidRPr="00C643C7">
              <w:rPr>
                <w:rFonts w:ascii="Tahoma" w:hAnsi="Tahoma" w:cs="Tahoma"/>
                <w:highlight w:val="yellow"/>
              </w:rPr>
              <w:t xml:space="preserve"> staff to </w:t>
            </w:r>
            <w:proofErr w:type="spellStart"/>
            <w:r w:rsidR="00131C2D" w:rsidRPr="00C643C7">
              <w:rPr>
                <w:rFonts w:ascii="Tahoma" w:hAnsi="Tahoma" w:cs="Tahoma"/>
                <w:highlight w:val="yellow"/>
              </w:rPr>
              <w:t>enusre</w:t>
            </w:r>
            <w:proofErr w:type="spellEnd"/>
            <w:r w:rsidR="00131C2D" w:rsidRPr="00C643C7">
              <w:rPr>
                <w:rFonts w:ascii="Tahoma" w:hAnsi="Tahoma" w:cs="Tahoma"/>
                <w:highlight w:val="yellow"/>
              </w:rPr>
              <w:t xml:space="preserve"> that pupils follow instructions of qualified staff at venue and to adhere to rules regarding proximity</w:t>
            </w:r>
          </w:p>
        </w:tc>
      </w:tr>
      <w:tr w:rsidR="00131C2D" w:rsidRPr="00C643C7" w14:paraId="73CA9122" w14:textId="77777777">
        <w:trPr>
          <w:gridBefore w:val="1"/>
          <w:wBefore w:w="73" w:type="dxa"/>
          <w:cantSplit/>
          <w:trHeight w:val="719"/>
        </w:trPr>
        <w:tc>
          <w:tcPr>
            <w:tcW w:w="0" w:type="auto"/>
          </w:tcPr>
          <w:p w14:paraId="084ADBA8"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Trips, slips and falls</w:t>
            </w:r>
          </w:p>
        </w:tc>
        <w:tc>
          <w:tcPr>
            <w:tcW w:w="1942" w:type="dxa"/>
          </w:tcPr>
          <w:p w14:paraId="3AD966AB" w14:textId="77777777" w:rsidR="00131C2D" w:rsidRPr="00C643C7" w:rsidRDefault="00131C2D" w:rsidP="002611F7">
            <w:pPr>
              <w:ind w:left="67"/>
              <w:rPr>
                <w:rFonts w:ascii="Tahoma" w:hAnsi="Tahoma" w:cs="Tahoma"/>
                <w:highlight w:val="yellow"/>
              </w:rPr>
            </w:pPr>
            <w:r w:rsidRPr="00C643C7">
              <w:rPr>
                <w:rFonts w:ascii="Tahoma" w:hAnsi="Tahoma" w:cs="Tahoma"/>
                <w:highlight w:val="yellow"/>
              </w:rPr>
              <w:t>Pupils/staff</w:t>
            </w:r>
          </w:p>
        </w:tc>
        <w:tc>
          <w:tcPr>
            <w:tcW w:w="8090" w:type="dxa"/>
          </w:tcPr>
          <w:p w14:paraId="41446F29"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appropriate footwear is worn and shoelaces tied</w:t>
            </w:r>
          </w:p>
          <w:p w14:paraId="796944D8"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Brief pupils/staff of possible areas where trips, slips and falls may occur</w:t>
            </w:r>
          </w:p>
          <w:p w14:paraId="56830136"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First Aid kit is carried by visit leader</w:t>
            </w:r>
          </w:p>
          <w:p w14:paraId="7AD26070"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any medical conditions of pupils are disclosed prior to visit</w:t>
            </w:r>
          </w:p>
        </w:tc>
      </w:tr>
      <w:tr w:rsidR="00131C2D" w:rsidRPr="00C643C7" w14:paraId="7CE6E5AE" w14:textId="77777777">
        <w:trPr>
          <w:gridBefore w:val="1"/>
          <w:wBefore w:w="73" w:type="dxa"/>
          <w:cantSplit/>
          <w:trHeight w:val="719"/>
        </w:trPr>
        <w:tc>
          <w:tcPr>
            <w:tcW w:w="0" w:type="auto"/>
          </w:tcPr>
          <w:p w14:paraId="3D2ECDA6"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Transport to and from venues</w:t>
            </w:r>
          </w:p>
        </w:tc>
        <w:tc>
          <w:tcPr>
            <w:tcW w:w="1942" w:type="dxa"/>
          </w:tcPr>
          <w:p w14:paraId="47941C5E" w14:textId="77777777" w:rsidR="00131C2D" w:rsidRPr="00C643C7" w:rsidRDefault="00131C2D" w:rsidP="002611F7">
            <w:pPr>
              <w:ind w:left="67"/>
              <w:rPr>
                <w:rFonts w:ascii="Tahoma" w:hAnsi="Tahoma" w:cs="Tahoma"/>
                <w:highlight w:val="yellow"/>
              </w:rPr>
            </w:pPr>
            <w:r w:rsidRPr="00C643C7">
              <w:rPr>
                <w:rFonts w:ascii="Tahoma" w:hAnsi="Tahoma" w:cs="Tahoma"/>
                <w:highlight w:val="yellow"/>
              </w:rPr>
              <w:t>Pupils/staff</w:t>
            </w:r>
          </w:p>
        </w:tc>
        <w:tc>
          <w:tcPr>
            <w:tcW w:w="8090" w:type="dxa"/>
          </w:tcPr>
          <w:p w14:paraId="18110B6E"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recognized LA bus company is used</w:t>
            </w:r>
          </w:p>
          <w:p w14:paraId="60F04729"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Ensure seat belts are worn at all times and are checked by visit leader</w:t>
            </w:r>
          </w:p>
        </w:tc>
      </w:tr>
      <w:tr w:rsidR="00131C2D" w:rsidRPr="00C643C7" w14:paraId="5CD12C75" w14:textId="77777777">
        <w:trPr>
          <w:gridBefore w:val="1"/>
          <w:wBefore w:w="73" w:type="dxa"/>
          <w:cantSplit/>
        </w:trPr>
        <w:tc>
          <w:tcPr>
            <w:tcW w:w="0" w:type="auto"/>
          </w:tcPr>
          <w:p w14:paraId="410632BB"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Stranger danger</w:t>
            </w:r>
          </w:p>
        </w:tc>
        <w:tc>
          <w:tcPr>
            <w:tcW w:w="1942" w:type="dxa"/>
          </w:tcPr>
          <w:p w14:paraId="25D506C7" w14:textId="77777777" w:rsidR="00131C2D" w:rsidRPr="00C643C7" w:rsidRDefault="002711B9" w:rsidP="002611F7">
            <w:pPr>
              <w:ind w:left="67"/>
              <w:rPr>
                <w:rFonts w:ascii="Tahoma" w:hAnsi="Tahoma" w:cs="Tahoma"/>
                <w:highlight w:val="yellow"/>
              </w:rPr>
            </w:pPr>
            <w:r w:rsidRPr="00C643C7">
              <w:rPr>
                <w:rFonts w:ascii="Tahoma" w:hAnsi="Tahoma" w:cs="Tahoma"/>
                <w:highlight w:val="yellow"/>
              </w:rPr>
              <w:t>P</w:t>
            </w:r>
            <w:r w:rsidR="00131C2D" w:rsidRPr="00C643C7">
              <w:rPr>
                <w:rFonts w:ascii="Tahoma" w:hAnsi="Tahoma" w:cs="Tahoma"/>
                <w:highlight w:val="yellow"/>
              </w:rPr>
              <w:t>upils</w:t>
            </w:r>
          </w:p>
        </w:tc>
        <w:tc>
          <w:tcPr>
            <w:tcW w:w="8090" w:type="dxa"/>
          </w:tcPr>
          <w:p w14:paraId="7871C7C5"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 xml:space="preserve">Ensure children are made aware not to walk off with an </w:t>
            </w:r>
            <w:proofErr w:type="spellStart"/>
            <w:r w:rsidRPr="00C643C7">
              <w:rPr>
                <w:rFonts w:ascii="Tahoma" w:hAnsi="Tahoma" w:cs="Tahoma"/>
                <w:highlight w:val="yellow"/>
              </w:rPr>
              <w:t>unkown</w:t>
            </w:r>
            <w:proofErr w:type="spellEnd"/>
            <w:r w:rsidRPr="00C643C7">
              <w:rPr>
                <w:rFonts w:ascii="Tahoma" w:hAnsi="Tahoma" w:cs="Tahoma"/>
                <w:highlight w:val="yellow"/>
              </w:rPr>
              <w:t xml:space="preserve"> adult unless given specific instruction by visit leader.</w:t>
            </w:r>
          </w:p>
          <w:p w14:paraId="4009DBB5"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Regular head counts</w:t>
            </w:r>
          </w:p>
          <w:p w14:paraId="553E946E"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Supervised at all times, including appropriate supervision when toileting</w:t>
            </w:r>
          </w:p>
        </w:tc>
      </w:tr>
      <w:tr w:rsidR="00131C2D" w:rsidRPr="00C643C7" w14:paraId="3BCCC013" w14:textId="77777777">
        <w:trPr>
          <w:gridBefore w:val="1"/>
          <w:wBefore w:w="73" w:type="dxa"/>
          <w:cantSplit/>
        </w:trPr>
        <w:tc>
          <w:tcPr>
            <w:tcW w:w="0" w:type="auto"/>
          </w:tcPr>
          <w:p w14:paraId="5FA35EF1" w14:textId="77777777" w:rsidR="00131C2D" w:rsidRPr="00C643C7" w:rsidRDefault="00131C2D" w:rsidP="002611F7">
            <w:pPr>
              <w:ind w:left="-4"/>
              <w:rPr>
                <w:rFonts w:ascii="Tahoma" w:hAnsi="Tahoma" w:cs="Tahoma"/>
                <w:highlight w:val="yellow"/>
              </w:rPr>
            </w:pPr>
          </w:p>
          <w:p w14:paraId="197E269C"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Beach/coastal visits - washed into sea caught by rising tide</w:t>
            </w:r>
          </w:p>
        </w:tc>
        <w:tc>
          <w:tcPr>
            <w:tcW w:w="1942" w:type="dxa"/>
          </w:tcPr>
          <w:p w14:paraId="179BE718" w14:textId="77777777" w:rsidR="00131C2D" w:rsidRPr="00C643C7" w:rsidRDefault="00131C2D" w:rsidP="002611F7">
            <w:pPr>
              <w:ind w:left="67"/>
              <w:rPr>
                <w:rFonts w:ascii="Tahoma" w:hAnsi="Tahoma" w:cs="Tahoma"/>
                <w:highlight w:val="yellow"/>
              </w:rPr>
            </w:pPr>
            <w:r w:rsidRPr="00C643C7">
              <w:rPr>
                <w:rFonts w:ascii="Tahoma" w:hAnsi="Tahoma" w:cs="Tahoma"/>
                <w:highlight w:val="yellow"/>
              </w:rPr>
              <w:t>Staff and pupils</w:t>
            </w:r>
          </w:p>
        </w:tc>
        <w:tc>
          <w:tcPr>
            <w:tcW w:w="8090" w:type="dxa"/>
          </w:tcPr>
          <w:p w14:paraId="52FD54F1"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Check tide times before embarking on trip</w:t>
            </w:r>
          </w:p>
          <w:p w14:paraId="5BB0777E"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 xml:space="preserve">Check weather forecast for day of visit </w:t>
            </w:r>
          </w:p>
          <w:p w14:paraId="1BE503BA"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 xml:space="preserve">Brief pupils and staff not to go near </w:t>
            </w:r>
            <w:proofErr w:type="spellStart"/>
            <w:r w:rsidRPr="00C643C7">
              <w:rPr>
                <w:rFonts w:ascii="Tahoma" w:hAnsi="Tahoma" w:cs="Tahoma"/>
                <w:highlight w:val="yellow"/>
              </w:rPr>
              <w:t>waters</w:t>
            </w:r>
            <w:proofErr w:type="spellEnd"/>
            <w:r w:rsidRPr="00C643C7">
              <w:rPr>
                <w:rFonts w:ascii="Tahoma" w:hAnsi="Tahoma" w:cs="Tahoma"/>
                <w:highlight w:val="yellow"/>
              </w:rPr>
              <w:t xml:space="preserve"> edge </w:t>
            </w:r>
          </w:p>
        </w:tc>
      </w:tr>
      <w:tr w:rsidR="00131C2D" w:rsidRPr="00C643C7" w14:paraId="0F0A10D5" w14:textId="77777777">
        <w:trPr>
          <w:gridBefore w:val="1"/>
          <w:wBefore w:w="73" w:type="dxa"/>
          <w:cantSplit/>
        </w:trPr>
        <w:tc>
          <w:tcPr>
            <w:tcW w:w="0" w:type="auto"/>
          </w:tcPr>
          <w:p w14:paraId="38F17A03"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Accident/emergency</w:t>
            </w:r>
          </w:p>
        </w:tc>
        <w:tc>
          <w:tcPr>
            <w:tcW w:w="1942" w:type="dxa"/>
          </w:tcPr>
          <w:p w14:paraId="22E28827" w14:textId="77777777" w:rsidR="00131C2D" w:rsidRPr="00C643C7" w:rsidRDefault="00131C2D" w:rsidP="002611F7">
            <w:pPr>
              <w:ind w:hanging="713"/>
              <w:rPr>
                <w:rFonts w:ascii="Tahoma" w:hAnsi="Tahoma" w:cs="Tahoma"/>
                <w:highlight w:val="yellow"/>
              </w:rPr>
            </w:pPr>
            <w:r w:rsidRPr="00C643C7">
              <w:rPr>
                <w:rFonts w:ascii="Tahoma" w:hAnsi="Tahoma" w:cs="Tahoma"/>
                <w:highlight w:val="yellow"/>
              </w:rPr>
              <w:t>Staff pupils</w:t>
            </w:r>
          </w:p>
        </w:tc>
        <w:tc>
          <w:tcPr>
            <w:tcW w:w="8090" w:type="dxa"/>
          </w:tcPr>
          <w:p w14:paraId="678E0972"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Follow emergency procedure guidelines carried by visit leader</w:t>
            </w:r>
          </w:p>
          <w:p w14:paraId="4F0D4CFB" w14:textId="77777777" w:rsidR="00131C2D" w:rsidRPr="00C643C7" w:rsidRDefault="00131C2D" w:rsidP="002611F7">
            <w:pPr>
              <w:ind w:left="-6"/>
              <w:rPr>
                <w:rFonts w:ascii="Tahoma" w:hAnsi="Tahoma" w:cs="Tahoma"/>
                <w:highlight w:val="yellow"/>
              </w:rPr>
            </w:pPr>
            <w:r w:rsidRPr="00C643C7">
              <w:rPr>
                <w:rFonts w:ascii="Tahoma" w:hAnsi="Tahoma" w:cs="Tahoma"/>
                <w:highlight w:val="yellow"/>
              </w:rPr>
              <w:t>Ensure suitable staff helper (in addition to visit leader) understands emergency procedure</w:t>
            </w:r>
          </w:p>
          <w:p w14:paraId="4C4F089B"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 xml:space="preserve">Brief children of what to do in an emergency and how to summon help </w:t>
            </w:r>
          </w:p>
        </w:tc>
      </w:tr>
      <w:tr w:rsidR="00131C2D" w:rsidRPr="00C643C7" w14:paraId="57702886" w14:textId="77777777">
        <w:trPr>
          <w:gridBefore w:val="1"/>
          <w:wBefore w:w="73" w:type="dxa"/>
          <w:cantSplit/>
        </w:trPr>
        <w:tc>
          <w:tcPr>
            <w:tcW w:w="0" w:type="auto"/>
          </w:tcPr>
          <w:p w14:paraId="10346BC9"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Getting lost/separated from group (outdoor venues)</w:t>
            </w:r>
          </w:p>
        </w:tc>
        <w:tc>
          <w:tcPr>
            <w:tcW w:w="1942" w:type="dxa"/>
          </w:tcPr>
          <w:p w14:paraId="4617BE88" w14:textId="77777777" w:rsidR="00131C2D" w:rsidRPr="00C643C7" w:rsidRDefault="002711B9" w:rsidP="002611F7">
            <w:pPr>
              <w:ind w:hanging="713"/>
              <w:rPr>
                <w:rFonts w:ascii="Tahoma" w:hAnsi="Tahoma" w:cs="Tahoma"/>
                <w:highlight w:val="yellow"/>
              </w:rPr>
            </w:pPr>
            <w:r w:rsidRPr="00C643C7">
              <w:rPr>
                <w:rFonts w:ascii="Tahoma" w:hAnsi="Tahoma" w:cs="Tahoma"/>
                <w:highlight w:val="yellow"/>
              </w:rPr>
              <w:t>S</w:t>
            </w:r>
            <w:r w:rsidR="00131C2D" w:rsidRPr="00C643C7">
              <w:rPr>
                <w:rFonts w:ascii="Tahoma" w:hAnsi="Tahoma" w:cs="Tahoma"/>
                <w:highlight w:val="yellow"/>
              </w:rPr>
              <w:t>taff</w:t>
            </w:r>
          </w:p>
        </w:tc>
        <w:tc>
          <w:tcPr>
            <w:tcW w:w="8090" w:type="dxa"/>
          </w:tcPr>
          <w:p w14:paraId="17F5504F"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Regular headcounts</w:t>
            </w:r>
          </w:p>
          <w:p w14:paraId="3916A591"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pupils are to stay in small groups</w:t>
            </w:r>
          </w:p>
          <w:p w14:paraId="34DA6E5D"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staff accompany pupils at all times</w:t>
            </w:r>
          </w:p>
          <w:p w14:paraId="3AC8B296"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Brief pupils to stay put if lost or separated and to shout for attention</w:t>
            </w:r>
          </w:p>
          <w:p w14:paraId="4078054D"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 xml:space="preserve">Ensure all pupils know name of visit leader, staff and </w:t>
            </w:r>
            <w:r w:rsidR="00E102A9">
              <w:rPr>
                <w:rFonts w:ascii="Tahoma" w:hAnsi="Tahoma" w:cs="Tahoma"/>
                <w:highlight w:val="yellow"/>
              </w:rPr>
              <w:t>school/establishment</w:t>
            </w:r>
            <w:r w:rsidRPr="00C643C7">
              <w:rPr>
                <w:rFonts w:ascii="Tahoma" w:hAnsi="Tahoma" w:cs="Tahoma"/>
                <w:highlight w:val="yellow"/>
              </w:rPr>
              <w:t xml:space="preserve"> name</w:t>
            </w:r>
          </w:p>
        </w:tc>
      </w:tr>
      <w:tr w:rsidR="00131C2D" w:rsidRPr="00C643C7" w14:paraId="3DFD40AD" w14:textId="77777777">
        <w:trPr>
          <w:gridBefore w:val="1"/>
          <w:wBefore w:w="73" w:type="dxa"/>
          <w:cantSplit/>
        </w:trPr>
        <w:tc>
          <w:tcPr>
            <w:tcW w:w="0" w:type="auto"/>
          </w:tcPr>
          <w:p w14:paraId="04CF7673"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Getting lost/separated from group (indoor venues)</w:t>
            </w:r>
          </w:p>
        </w:tc>
        <w:tc>
          <w:tcPr>
            <w:tcW w:w="1942" w:type="dxa"/>
          </w:tcPr>
          <w:p w14:paraId="25FFBE1F" w14:textId="77777777" w:rsidR="00131C2D" w:rsidRPr="00C643C7" w:rsidRDefault="002711B9" w:rsidP="002611F7">
            <w:pPr>
              <w:ind w:hanging="713"/>
              <w:rPr>
                <w:rFonts w:ascii="Tahoma" w:hAnsi="Tahoma" w:cs="Tahoma"/>
                <w:highlight w:val="yellow"/>
              </w:rPr>
            </w:pPr>
            <w:r w:rsidRPr="00C643C7">
              <w:rPr>
                <w:rFonts w:ascii="Tahoma" w:hAnsi="Tahoma" w:cs="Tahoma"/>
                <w:highlight w:val="yellow"/>
              </w:rPr>
              <w:t>S</w:t>
            </w:r>
            <w:r w:rsidR="00131C2D" w:rsidRPr="00C643C7">
              <w:rPr>
                <w:rFonts w:ascii="Tahoma" w:hAnsi="Tahoma" w:cs="Tahoma"/>
                <w:highlight w:val="yellow"/>
              </w:rPr>
              <w:t>taff</w:t>
            </w:r>
          </w:p>
        </w:tc>
        <w:tc>
          <w:tcPr>
            <w:tcW w:w="8090" w:type="dxa"/>
          </w:tcPr>
          <w:p w14:paraId="5F2D6268"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Regular headcounts</w:t>
            </w:r>
          </w:p>
          <w:p w14:paraId="6B2523FE"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pupils are to stay in small groups</w:t>
            </w:r>
          </w:p>
          <w:p w14:paraId="0AE2BCEA"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staff accompany pupils at all times</w:t>
            </w:r>
          </w:p>
          <w:p w14:paraId="37761761"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Brief pupils to stay at venue if lost or separated never to leave the premises</w:t>
            </w:r>
          </w:p>
          <w:p w14:paraId="486BAAD2"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 xml:space="preserve">Brief children to make their way to reception </w:t>
            </w:r>
          </w:p>
          <w:p w14:paraId="6585182C"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 xml:space="preserve">Ensure all pupils know name of visit leader, staff and </w:t>
            </w:r>
            <w:r w:rsidR="00E102A9">
              <w:rPr>
                <w:rFonts w:ascii="Tahoma" w:hAnsi="Tahoma" w:cs="Tahoma"/>
                <w:highlight w:val="yellow"/>
              </w:rPr>
              <w:t>school/establishment</w:t>
            </w:r>
            <w:r w:rsidRPr="00C643C7">
              <w:rPr>
                <w:rFonts w:ascii="Tahoma" w:hAnsi="Tahoma" w:cs="Tahoma"/>
                <w:highlight w:val="yellow"/>
              </w:rPr>
              <w:t xml:space="preserve"> name</w:t>
            </w:r>
          </w:p>
        </w:tc>
      </w:tr>
      <w:tr w:rsidR="00131C2D" w:rsidRPr="00C643C7" w14:paraId="31C9BE69" w14:textId="77777777">
        <w:trPr>
          <w:gridBefore w:val="1"/>
          <w:wBefore w:w="73" w:type="dxa"/>
          <w:cantSplit/>
        </w:trPr>
        <w:tc>
          <w:tcPr>
            <w:tcW w:w="0" w:type="auto"/>
          </w:tcPr>
          <w:p w14:paraId="37A70DE1"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Medical Conditions</w:t>
            </w:r>
          </w:p>
        </w:tc>
        <w:tc>
          <w:tcPr>
            <w:tcW w:w="1942" w:type="dxa"/>
          </w:tcPr>
          <w:p w14:paraId="1ECC5332" w14:textId="77777777" w:rsidR="00131C2D" w:rsidRPr="00C643C7" w:rsidRDefault="002711B9" w:rsidP="002611F7">
            <w:pPr>
              <w:ind w:hanging="713"/>
              <w:rPr>
                <w:rFonts w:ascii="Tahoma" w:hAnsi="Tahoma" w:cs="Tahoma"/>
                <w:highlight w:val="yellow"/>
              </w:rPr>
            </w:pPr>
            <w:r w:rsidRPr="00C643C7">
              <w:rPr>
                <w:rFonts w:ascii="Tahoma" w:hAnsi="Tahoma" w:cs="Tahoma"/>
                <w:highlight w:val="yellow"/>
              </w:rPr>
              <w:t>P</w:t>
            </w:r>
            <w:r w:rsidR="00131C2D" w:rsidRPr="00C643C7">
              <w:rPr>
                <w:rFonts w:ascii="Tahoma" w:hAnsi="Tahoma" w:cs="Tahoma"/>
                <w:highlight w:val="yellow"/>
              </w:rPr>
              <w:t>upils</w:t>
            </w:r>
          </w:p>
        </w:tc>
        <w:tc>
          <w:tcPr>
            <w:tcW w:w="8090" w:type="dxa"/>
          </w:tcPr>
          <w:p w14:paraId="1FA07291"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medical conditions are disclosed prior to visit</w:t>
            </w:r>
          </w:p>
          <w:p w14:paraId="6957F080"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 xml:space="preserve">Ensure consent is given for staff member to administer medicine if required </w:t>
            </w:r>
          </w:p>
          <w:p w14:paraId="6DB257CE"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medicines, epi pens, inhalers, etc are carried by visit leader</w:t>
            </w:r>
          </w:p>
          <w:p w14:paraId="6DDF7CF5" w14:textId="77777777" w:rsidR="00131C2D" w:rsidRPr="00C643C7" w:rsidRDefault="00131C2D" w:rsidP="002611F7">
            <w:pPr>
              <w:ind w:left="-6"/>
              <w:rPr>
                <w:rFonts w:ascii="Tahoma" w:hAnsi="Tahoma" w:cs="Tahoma"/>
                <w:highlight w:val="yellow"/>
              </w:rPr>
            </w:pPr>
            <w:r w:rsidRPr="00C643C7">
              <w:rPr>
                <w:rFonts w:ascii="Tahoma" w:hAnsi="Tahoma" w:cs="Tahoma"/>
                <w:highlight w:val="yellow"/>
              </w:rPr>
              <w:t>Ensure at least one staff member/adult volunteer knows how to administer medicine if required.</w:t>
            </w:r>
          </w:p>
        </w:tc>
      </w:tr>
      <w:tr w:rsidR="00131C2D" w:rsidRPr="00C643C7" w14:paraId="5201FF5A" w14:textId="77777777">
        <w:trPr>
          <w:gridBefore w:val="1"/>
          <w:wBefore w:w="73" w:type="dxa"/>
          <w:cantSplit/>
        </w:trPr>
        <w:tc>
          <w:tcPr>
            <w:tcW w:w="0" w:type="auto"/>
          </w:tcPr>
          <w:p w14:paraId="239AA248"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 xml:space="preserve">Walking up/down </w:t>
            </w:r>
            <w:r w:rsidR="00A24015">
              <w:rPr>
                <w:rFonts w:ascii="Tahoma" w:hAnsi="Tahoma" w:cs="Tahoma"/>
                <w:highlight w:val="yellow"/>
              </w:rPr>
              <w:t xml:space="preserve">the </w:t>
            </w:r>
            <w:r w:rsidR="00057915">
              <w:rPr>
                <w:rFonts w:ascii="Tahoma" w:hAnsi="Tahoma" w:cs="Tahoma"/>
                <w:highlight w:val="yellow"/>
              </w:rPr>
              <w:t>Garth</w:t>
            </w:r>
            <w:r w:rsidR="002C1E72">
              <w:rPr>
                <w:rFonts w:ascii="Tahoma" w:hAnsi="Tahoma" w:cs="Tahoma"/>
                <w:highlight w:val="yellow"/>
              </w:rPr>
              <w:t xml:space="preserve"> or </w:t>
            </w:r>
            <w:smartTag w:uri="urn:schemas-microsoft-com:office:smarttags" w:element="place">
              <w:smartTag w:uri="urn:schemas-microsoft-com:office:smarttags" w:element="PlaceName">
                <w:r w:rsidR="002C1E72">
                  <w:rPr>
                    <w:rFonts w:ascii="Tahoma" w:hAnsi="Tahoma" w:cs="Tahoma"/>
                    <w:highlight w:val="yellow"/>
                  </w:rPr>
                  <w:t>Caerphilly</w:t>
                </w:r>
              </w:smartTag>
              <w:r w:rsidR="002C1E72">
                <w:rPr>
                  <w:rFonts w:ascii="Tahoma" w:hAnsi="Tahoma" w:cs="Tahoma"/>
                  <w:highlight w:val="yellow"/>
                </w:rPr>
                <w:t xml:space="preserve"> </w:t>
              </w:r>
              <w:smartTag w:uri="urn:schemas-microsoft-com:office:smarttags" w:element="PlaceType">
                <w:r w:rsidR="002C1E72">
                  <w:rPr>
                    <w:rFonts w:ascii="Tahoma" w:hAnsi="Tahoma" w:cs="Tahoma"/>
                    <w:highlight w:val="yellow"/>
                  </w:rPr>
                  <w:t>Mountain</w:t>
                </w:r>
              </w:smartTag>
            </w:smartTag>
            <w:r w:rsidR="002C1E72">
              <w:rPr>
                <w:rFonts w:ascii="Tahoma" w:hAnsi="Tahoma" w:cs="Tahoma"/>
                <w:highlight w:val="yellow"/>
              </w:rPr>
              <w:t>.</w:t>
            </w:r>
            <w:r w:rsidR="00057915">
              <w:rPr>
                <w:rFonts w:ascii="Tahoma" w:hAnsi="Tahoma" w:cs="Tahoma"/>
                <w:highlight w:val="yellow"/>
              </w:rPr>
              <w:t xml:space="preserve"> </w:t>
            </w:r>
          </w:p>
          <w:p w14:paraId="7E50595A" w14:textId="77777777" w:rsidR="00131C2D" w:rsidRPr="00C643C7" w:rsidRDefault="00131C2D" w:rsidP="002611F7">
            <w:pPr>
              <w:rPr>
                <w:rFonts w:ascii="Tahoma" w:hAnsi="Tahoma" w:cs="Tahoma"/>
                <w:highlight w:val="yellow"/>
              </w:rPr>
            </w:pPr>
          </w:p>
          <w:p w14:paraId="6B80D08C" w14:textId="77777777" w:rsidR="00131C2D" w:rsidRPr="00C643C7" w:rsidRDefault="00131C2D" w:rsidP="002611F7">
            <w:pPr>
              <w:rPr>
                <w:rFonts w:ascii="Tahoma" w:hAnsi="Tahoma" w:cs="Tahoma"/>
                <w:highlight w:val="yellow"/>
              </w:rPr>
            </w:pPr>
          </w:p>
        </w:tc>
        <w:tc>
          <w:tcPr>
            <w:tcW w:w="1942" w:type="dxa"/>
          </w:tcPr>
          <w:p w14:paraId="47CD78A1" w14:textId="77777777" w:rsidR="00131C2D" w:rsidRPr="00C643C7" w:rsidRDefault="00562605" w:rsidP="002611F7">
            <w:pPr>
              <w:ind w:hanging="713"/>
              <w:rPr>
                <w:rFonts w:ascii="Tahoma" w:hAnsi="Tahoma" w:cs="Tahoma"/>
                <w:highlight w:val="yellow"/>
              </w:rPr>
            </w:pPr>
            <w:r w:rsidRPr="00C643C7">
              <w:rPr>
                <w:rFonts w:ascii="Tahoma" w:hAnsi="Tahoma" w:cs="Tahoma"/>
                <w:highlight w:val="yellow"/>
              </w:rPr>
              <w:t>P</w:t>
            </w:r>
            <w:r w:rsidR="00131C2D" w:rsidRPr="00C643C7">
              <w:rPr>
                <w:rFonts w:ascii="Tahoma" w:hAnsi="Tahoma" w:cs="Tahoma"/>
                <w:highlight w:val="yellow"/>
              </w:rPr>
              <w:t>upils</w:t>
            </w:r>
          </w:p>
        </w:tc>
        <w:tc>
          <w:tcPr>
            <w:tcW w:w="8090" w:type="dxa"/>
          </w:tcPr>
          <w:p w14:paraId="30999660"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Brief pupils and helpers of proposed route</w:t>
            </w:r>
          </w:p>
          <w:p w14:paraId="0F2AAB35"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Brief pupils of appropriate behaviour</w:t>
            </w:r>
          </w:p>
          <w:p w14:paraId="72F6CAEC"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member of staff at front, middle and rear of pupils</w:t>
            </w:r>
          </w:p>
          <w:p w14:paraId="00D3A232"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correct clothing and footwear is used</w:t>
            </w:r>
          </w:p>
        </w:tc>
      </w:tr>
      <w:tr w:rsidR="00131C2D" w:rsidRPr="00C643C7" w14:paraId="776F83BC" w14:textId="77777777">
        <w:trPr>
          <w:gridBefore w:val="1"/>
          <w:wBefore w:w="73" w:type="dxa"/>
          <w:cantSplit/>
        </w:trPr>
        <w:tc>
          <w:tcPr>
            <w:tcW w:w="0" w:type="auto"/>
          </w:tcPr>
          <w:p w14:paraId="31ADF976" w14:textId="77777777" w:rsidR="00131C2D" w:rsidRPr="00C643C7" w:rsidRDefault="00131C2D" w:rsidP="002611F7">
            <w:pPr>
              <w:rPr>
                <w:rFonts w:ascii="Tahoma" w:hAnsi="Tahoma" w:cs="Tahoma"/>
                <w:highlight w:val="yellow"/>
              </w:rPr>
            </w:pPr>
          </w:p>
          <w:p w14:paraId="7A47FA08" w14:textId="77777777" w:rsidR="00131C2D" w:rsidRPr="00C643C7" w:rsidRDefault="00131C2D" w:rsidP="002611F7">
            <w:pPr>
              <w:ind w:left="-4"/>
              <w:rPr>
                <w:rFonts w:ascii="Tahoma" w:hAnsi="Tahoma" w:cs="Tahoma"/>
                <w:b/>
                <w:highlight w:val="yellow"/>
              </w:rPr>
            </w:pPr>
            <w:r w:rsidRPr="00C643C7">
              <w:rPr>
                <w:rFonts w:ascii="Tahoma" w:hAnsi="Tahoma" w:cs="Tahoma"/>
                <w:b/>
                <w:highlight w:val="yellow"/>
              </w:rPr>
              <w:t>Farm Visits</w:t>
            </w:r>
          </w:p>
          <w:p w14:paraId="365000C3" w14:textId="77777777" w:rsidR="00131C2D" w:rsidRPr="00C643C7" w:rsidRDefault="00131C2D" w:rsidP="002611F7">
            <w:pPr>
              <w:ind w:left="-4"/>
              <w:rPr>
                <w:rFonts w:ascii="Tahoma" w:hAnsi="Tahoma" w:cs="Tahoma"/>
                <w:highlight w:val="yellow"/>
              </w:rPr>
            </w:pPr>
            <w:r w:rsidRPr="00C643C7">
              <w:rPr>
                <w:rFonts w:ascii="Tahoma" w:hAnsi="Tahoma" w:cs="Tahoma"/>
                <w:highlight w:val="yellow"/>
              </w:rPr>
              <w:t>Machinery, vehicles, risk of allergy, contamination, bites, kicks, etc</w:t>
            </w:r>
          </w:p>
          <w:p w14:paraId="363A1C6C" w14:textId="77777777" w:rsidR="00131C2D" w:rsidRPr="00C643C7" w:rsidRDefault="00131C2D" w:rsidP="002611F7">
            <w:pPr>
              <w:rPr>
                <w:rFonts w:ascii="Tahoma" w:hAnsi="Tahoma" w:cs="Tahoma"/>
                <w:highlight w:val="yellow"/>
              </w:rPr>
            </w:pPr>
          </w:p>
        </w:tc>
        <w:tc>
          <w:tcPr>
            <w:tcW w:w="1942" w:type="dxa"/>
          </w:tcPr>
          <w:p w14:paraId="6E611E11" w14:textId="77777777" w:rsidR="00131C2D" w:rsidRPr="00C643C7" w:rsidRDefault="00131C2D" w:rsidP="002611F7">
            <w:pPr>
              <w:ind w:left="67"/>
              <w:rPr>
                <w:rFonts w:ascii="Tahoma" w:hAnsi="Tahoma" w:cs="Tahoma"/>
                <w:highlight w:val="yellow"/>
              </w:rPr>
            </w:pPr>
            <w:r w:rsidRPr="00C643C7">
              <w:rPr>
                <w:rFonts w:ascii="Tahoma" w:hAnsi="Tahoma" w:cs="Tahoma"/>
                <w:highlight w:val="yellow"/>
              </w:rPr>
              <w:t>Pupils and staff</w:t>
            </w:r>
          </w:p>
        </w:tc>
        <w:tc>
          <w:tcPr>
            <w:tcW w:w="8090" w:type="dxa"/>
          </w:tcPr>
          <w:p w14:paraId="1ECB7348" w14:textId="77777777" w:rsidR="00131C2D" w:rsidRPr="00C643C7" w:rsidRDefault="00131C2D" w:rsidP="002611F7">
            <w:pPr>
              <w:ind w:left="-6"/>
              <w:rPr>
                <w:rFonts w:ascii="Tahoma" w:hAnsi="Tahoma" w:cs="Tahoma"/>
                <w:highlight w:val="yellow"/>
              </w:rPr>
            </w:pPr>
            <w:r w:rsidRPr="00C643C7">
              <w:rPr>
                <w:rFonts w:ascii="Tahoma" w:hAnsi="Tahoma" w:cs="Tahoma"/>
                <w:highlight w:val="yellow"/>
              </w:rPr>
              <w:t>Brief pupils to stay out of way of machinery/vehicles and to follow supervision by farm staff</w:t>
            </w:r>
          </w:p>
          <w:p w14:paraId="7E12436E"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parents have informed staff prior to visit of possible allergies</w:t>
            </w:r>
          </w:p>
          <w:p w14:paraId="1DB1CE98"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medicines are carried by visit leader (if required)</w:t>
            </w:r>
          </w:p>
          <w:p w14:paraId="494F6BF8"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Brief children not to touch animals unless safe to do so</w:t>
            </w:r>
          </w:p>
          <w:p w14:paraId="06EDDF44"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pupils/staff are made aware of farm rules, reinforced by farm staff</w:t>
            </w:r>
          </w:p>
          <w:p w14:paraId="6E9AE2D5"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all eating is done in hygienic locations</w:t>
            </w:r>
          </w:p>
          <w:p w14:paraId="46FCE8E2"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Ensure children wash hands before eating</w:t>
            </w:r>
          </w:p>
          <w:p w14:paraId="6F7F0854" w14:textId="77777777" w:rsidR="00131C2D" w:rsidRPr="00C643C7" w:rsidRDefault="00131C2D" w:rsidP="002611F7">
            <w:pPr>
              <w:ind w:hanging="780"/>
              <w:rPr>
                <w:rFonts w:ascii="Tahoma" w:hAnsi="Tahoma" w:cs="Tahoma"/>
                <w:highlight w:val="yellow"/>
              </w:rPr>
            </w:pPr>
            <w:r w:rsidRPr="00C643C7">
              <w:rPr>
                <w:rFonts w:ascii="Tahoma" w:hAnsi="Tahoma" w:cs="Tahoma"/>
                <w:highlight w:val="yellow"/>
              </w:rPr>
              <w:t>Make sure First Aid kit is carried</w:t>
            </w:r>
          </w:p>
        </w:tc>
      </w:tr>
      <w:tr w:rsidR="00131C2D" w:rsidRPr="00C643C7" w14:paraId="72D2A355" w14:textId="77777777">
        <w:trPr>
          <w:gridBefore w:val="1"/>
          <w:wBefore w:w="73" w:type="dxa"/>
          <w:cantSplit/>
        </w:trPr>
        <w:tc>
          <w:tcPr>
            <w:tcW w:w="0" w:type="auto"/>
          </w:tcPr>
          <w:p w14:paraId="0C1DC201" w14:textId="77777777" w:rsidR="00131C2D" w:rsidRPr="00C643C7" w:rsidRDefault="00131C2D" w:rsidP="002611F7">
            <w:pPr>
              <w:ind w:left="0"/>
              <w:rPr>
                <w:rFonts w:ascii="Tahoma" w:hAnsi="Tahoma" w:cs="Tahoma"/>
                <w:b/>
                <w:highlight w:val="yellow"/>
              </w:rPr>
            </w:pPr>
            <w:r w:rsidRPr="00C643C7">
              <w:rPr>
                <w:rFonts w:ascii="Tahoma" w:hAnsi="Tahoma" w:cs="Tahoma"/>
                <w:b/>
                <w:highlight w:val="yellow"/>
              </w:rPr>
              <w:t>Castle visits</w:t>
            </w:r>
          </w:p>
          <w:p w14:paraId="6CA859D5"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High walls – falls</w:t>
            </w:r>
          </w:p>
          <w:p w14:paraId="118B266F"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Steep, dark stairs - falls</w:t>
            </w:r>
          </w:p>
        </w:tc>
        <w:tc>
          <w:tcPr>
            <w:tcW w:w="1942" w:type="dxa"/>
          </w:tcPr>
          <w:p w14:paraId="224E3316" w14:textId="77777777" w:rsidR="00131C2D" w:rsidRPr="00C643C7" w:rsidRDefault="00131C2D" w:rsidP="002611F7">
            <w:pPr>
              <w:ind w:left="39"/>
              <w:rPr>
                <w:rFonts w:ascii="Tahoma" w:hAnsi="Tahoma" w:cs="Tahoma"/>
                <w:highlight w:val="yellow"/>
              </w:rPr>
            </w:pPr>
            <w:r w:rsidRPr="00C643C7">
              <w:rPr>
                <w:rFonts w:ascii="Tahoma" w:hAnsi="Tahoma" w:cs="Tahoma"/>
                <w:highlight w:val="yellow"/>
              </w:rPr>
              <w:t>Pupils and staff</w:t>
            </w:r>
          </w:p>
        </w:tc>
        <w:tc>
          <w:tcPr>
            <w:tcW w:w="8090" w:type="dxa"/>
          </w:tcPr>
          <w:p w14:paraId="2D0AA6C3"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 xml:space="preserve">Visit leader knows venue and specific areas of risk in the castle (following recce) </w:t>
            </w:r>
          </w:p>
          <w:p w14:paraId="0CAC6388"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 xml:space="preserve">Brief other staff </w:t>
            </w:r>
          </w:p>
          <w:p w14:paraId="4C72FFF8" w14:textId="77777777" w:rsidR="00131C2D" w:rsidRPr="00C643C7" w:rsidRDefault="00131C2D" w:rsidP="002611F7">
            <w:pPr>
              <w:ind w:left="0"/>
              <w:rPr>
                <w:rFonts w:ascii="Tahoma" w:hAnsi="Tahoma" w:cs="Tahoma"/>
                <w:highlight w:val="yellow"/>
              </w:rPr>
            </w:pPr>
            <w:r w:rsidRPr="00C643C7">
              <w:rPr>
                <w:rFonts w:ascii="Tahoma" w:hAnsi="Tahoma" w:cs="Tahoma"/>
                <w:highlight w:val="yellow"/>
              </w:rPr>
              <w:t>Supervise pupils appropriately</w:t>
            </w:r>
          </w:p>
        </w:tc>
      </w:tr>
    </w:tbl>
    <w:p w14:paraId="15D0F6B5" w14:textId="77777777" w:rsidR="00131C2D" w:rsidRPr="00C643C7" w:rsidRDefault="00131C2D" w:rsidP="00131C2D">
      <w:pPr>
        <w:ind w:left="0"/>
        <w:rPr>
          <w:rFonts w:ascii="Tahoma" w:hAnsi="Tahoma" w:cs="Tahoma"/>
          <w:highlight w:val="yellow"/>
        </w:rPr>
      </w:pPr>
    </w:p>
    <w:p w14:paraId="0C9536ED" w14:textId="77777777" w:rsidR="00131C2D" w:rsidRPr="00C643C7" w:rsidRDefault="00131C2D" w:rsidP="00131C2D">
      <w:pPr>
        <w:ind w:left="0"/>
        <w:rPr>
          <w:rFonts w:ascii="Tahoma" w:hAnsi="Tahoma" w:cs="Tahoma"/>
          <w:highlight w:val="yellow"/>
        </w:rPr>
      </w:pPr>
    </w:p>
    <w:p w14:paraId="5368EC47" w14:textId="77777777" w:rsidR="00131C2D" w:rsidRDefault="00131C2D" w:rsidP="00131C2D">
      <w:pPr>
        <w:ind w:left="0"/>
        <w:rPr>
          <w:rFonts w:ascii="Tahoma" w:hAnsi="Tahoma" w:cs="Tahoma"/>
        </w:rPr>
      </w:pPr>
      <w:r w:rsidRPr="00C643C7">
        <w:rPr>
          <w:rFonts w:ascii="Tahoma" w:hAnsi="Tahoma" w:cs="Tahoma"/>
          <w:highlight w:val="yellow"/>
        </w:rPr>
        <w:t xml:space="preserve">Additional notes: Standard risk </w:t>
      </w:r>
      <w:r w:rsidR="00DC1F0A">
        <w:rPr>
          <w:rFonts w:ascii="Tahoma" w:hAnsi="Tahoma" w:cs="Tahoma"/>
          <w:highlight w:val="yellow"/>
        </w:rPr>
        <w:t>management procedures</w:t>
      </w:r>
      <w:r w:rsidRPr="00C643C7">
        <w:rPr>
          <w:rFonts w:ascii="Tahoma" w:hAnsi="Tahoma" w:cs="Tahoma"/>
          <w:highlight w:val="yellow"/>
        </w:rPr>
        <w:t xml:space="preserve"> are reviewed and updated annually. Old versions</w:t>
      </w:r>
      <w:r w:rsidR="00DC1F0A">
        <w:rPr>
          <w:rFonts w:ascii="Tahoma" w:hAnsi="Tahoma" w:cs="Tahoma"/>
          <w:highlight w:val="yellow"/>
        </w:rPr>
        <w:t xml:space="preserve"> are kept on file</w:t>
      </w:r>
      <w:r w:rsidRPr="00C643C7">
        <w:rPr>
          <w:rFonts w:ascii="Tahoma" w:hAnsi="Tahoma" w:cs="Tahoma"/>
          <w:highlight w:val="yellow"/>
        </w:rPr>
        <w:t>.</w:t>
      </w:r>
      <w:r>
        <w:rPr>
          <w:rFonts w:ascii="Tahoma" w:hAnsi="Tahoma" w:cs="Tahoma"/>
        </w:rPr>
        <w:t xml:space="preserve"> </w:t>
      </w:r>
    </w:p>
    <w:sectPr w:rsidR="00131C2D" w:rsidSect="005C741F">
      <w:headerReference w:type="default" r:id="rId33"/>
      <w:pgSz w:w="15840" w:h="12240" w:orient="landscape" w:code="1"/>
      <w:pgMar w:top="1134" w:right="851" w:bottom="1134" w:left="851" w:header="709" w:footer="28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189FF" w14:textId="77777777" w:rsidR="008C42C5" w:rsidRDefault="008C42C5">
      <w:r>
        <w:separator/>
      </w:r>
    </w:p>
  </w:endnote>
  <w:endnote w:type="continuationSeparator" w:id="0">
    <w:p w14:paraId="7A3BD211" w14:textId="77777777" w:rsidR="008C42C5" w:rsidRDefault="008C4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96C4B" w14:textId="77777777" w:rsidR="00D454A6" w:rsidRDefault="00D454A6">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A7EA9" w14:textId="77777777" w:rsidR="00D454A6" w:rsidRDefault="00D454A6">
    <w:pPr>
      <w:pStyle w:val="Footer"/>
    </w:pPr>
    <w:r>
      <w:tab/>
      <w:t xml:space="preserve">- </w:t>
    </w:r>
    <w:r>
      <w:fldChar w:fldCharType="begin"/>
    </w:r>
    <w:r>
      <w:instrText xml:space="preserve"> PAGE </w:instrText>
    </w:r>
    <w:r>
      <w:fldChar w:fldCharType="separate"/>
    </w:r>
    <w:r>
      <w:rPr>
        <w:noProof/>
      </w:rPr>
      <w:t>10</w:t>
    </w:r>
    <w:r>
      <w:rPr>
        <w:noProof/>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2802E" w14:textId="77777777" w:rsidR="00D454A6" w:rsidRDefault="00D454A6">
    <w:pPr>
      <w:pStyle w:val="Foote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6B04" w14:textId="77777777" w:rsidR="00D454A6" w:rsidRDefault="00D454A6">
    <w:pPr>
      <w:pStyle w:val="Footer"/>
      <w:rPr>
        <w:sz w:val="18"/>
      </w:rPr>
    </w:pPr>
    <w:r>
      <w:rPr>
        <w:sz w:val="18"/>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BCAD9" w14:textId="77777777" w:rsidR="00D454A6" w:rsidRDefault="00D454A6">
    <w:pPr>
      <w:pStyle w:val="Foote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3331F" w14:textId="77777777" w:rsidR="00D454A6" w:rsidRDefault="00D454A6">
    <w:pPr>
      <w:pStyle w:val="Footer"/>
      <w:rPr>
        <w:sz w:val="18"/>
      </w:rPr>
    </w:pPr>
    <w:r>
      <w:rPr>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9D82B" w14:textId="77777777" w:rsidR="00D454A6" w:rsidRDefault="00D454A6">
    <w:pPr>
      <w:pStyle w:val="Footer"/>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00AD3" w14:textId="77777777" w:rsidR="008C42C5" w:rsidRDefault="008C42C5">
      <w:r>
        <w:separator/>
      </w:r>
    </w:p>
  </w:footnote>
  <w:footnote w:type="continuationSeparator" w:id="0">
    <w:p w14:paraId="4EEDFF1C" w14:textId="77777777" w:rsidR="008C42C5" w:rsidRDefault="008C4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B1246" w14:textId="77777777" w:rsidR="00D454A6" w:rsidRDefault="00D454A6">
    <w:pPr>
      <w:pStyle w:val="Header"/>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802AA" w14:textId="77777777" w:rsidR="00D454A6" w:rsidRDefault="00D454A6">
    <w:pPr>
      <w:ind w:left="-142"/>
    </w:pPr>
    <w:r>
      <w:rPr>
        <w:sz w:val="18"/>
      </w:rPr>
      <w:tab/>
    </w:r>
    <w:r>
      <w:rPr>
        <w:b/>
        <w:vanish/>
        <w:sz w:val="28"/>
      </w:rPr>
      <w:pgNum/>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DD28B" w14:textId="77777777" w:rsidR="00D454A6" w:rsidRDefault="00D454A6">
    <w:pPr>
      <w:pStyle w:val="Head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64887" w14:textId="77777777" w:rsidR="00D454A6" w:rsidRDefault="00D454A6">
    <w:pPr>
      <w:ind w:left="-142"/>
    </w:pPr>
    <w:r>
      <w:rPr>
        <w:sz w:val="18"/>
      </w:rPr>
      <w:tab/>
    </w:r>
    <w:r>
      <w:rPr>
        <w:b/>
        <w:vanish/>
        <w:sz w:val="28"/>
      </w:rPr>
      <w:pgNum/>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BE54E" w14:textId="77777777" w:rsidR="00D454A6" w:rsidRDefault="00D454A6">
    <w:pPr>
      <w:ind w:left="-142"/>
    </w:pPr>
    <w:r>
      <w:rPr>
        <w:sz w:val="18"/>
      </w:rPr>
      <w:tab/>
    </w:r>
    <w:r>
      <w:rPr>
        <w:b/>
        <w:vanish/>
        <w:sz w:val="28"/>
      </w:rPr>
      <w:pgNum/>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7A639" w14:textId="77777777" w:rsidR="00D454A6" w:rsidRDefault="00D45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35846704"/>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FFFFFFFF"/>
    <w:lvl w:ilvl="0">
      <w:numFmt w:val="decimal"/>
      <w:pStyle w:val="Tablebulletlast"/>
      <w:lvlText w:val="*"/>
      <w:lvlJc w:val="left"/>
    </w:lvl>
  </w:abstractNum>
  <w:abstractNum w:abstractNumId="2" w15:restartNumberingAfterBreak="0">
    <w:nsid w:val="05A2379F"/>
    <w:multiLevelType w:val="singleLevel"/>
    <w:tmpl w:val="67EA1C04"/>
    <w:lvl w:ilvl="0">
      <w:start w:val="1"/>
      <w:numFmt w:val="bullet"/>
      <w:pStyle w:val="Sublist"/>
      <w:lvlText w:val=""/>
      <w:lvlJc w:val="left"/>
      <w:pPr>
        <w:tabs>
          <w:tab w:val="num" w:pos="360"/>
        </w:tabs>
        <w:ind w:left="360" w:hanging="360"/>
      </w:pPr>
      <w:rPr>
        <w:rFonts w:ascii="Symbol" w:hAnsi="Symbol" w:hint="default"/>
      </w:rPr>
    </w:lvl>
  </w:abstractNum>
  <w:abstractNum w:abstractNumId="3" w15:restartNumberingAfterBreak="0">
    <w:nsid w:val="0CFA78A1"/>
    <w:multiLevelType w:val="hybridMultilevel"/>
    <w:tmpl w:val="3B06D96C"/>
    <w:lvl w:ilvl="0" w:tplc="D5408FA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971137"/>
    <w:multiLevelType w:val="hybridMultilevel"/>
    <w:tmpl w:val="1BBA1ECE"/>
    <w:lvl w:ilvl="0" w:tplc="3F68CB1A">
      <w:start w:val="1"/>
      <w:numFmt w:val="bullet"/>
      <w:pStyle w:val="MMTopic1"/>
      <w:lvlText w:val=""/>
      <w:lvlJc w:val="left"/>
      <w:pPr>
        <w:tabs>
          <w:tab w:val="num" w:pos="360"/>
        </w:tabs>
        <w:ind w:left="360" w:hanging="360"/>
      </w:pPr>
      <w:rPr>
        <w:rFonts w:ascii="Symbol" w:hAnsi="Symbol" w:hint="default"/>
      </w:rPr>
    </w:lvl>
    <w:lvl w:ilvl="1" w:tplc="341A5056" w:tentative="1">
      <w:start w:val="1"/>
      <w:numFmt w:val="bullet"/>
      <w:pStyle w:val="MMTopic2"/>
      <w:lvlText w:val="o"/>
      <w:lvlJc w:val="left"/>
      <w:pPr>
        <w:tabs>
          <w:tab w:val="num" w:pos="1080"/>
        </w:tabs>
        <w:ind w:left="1080" w:hanging="360"/>
      </w:pPr>
      <w:rPr>
        <w:rFonts w:ascii="Courier New" w:hAnsi="Courier New" w:hint="default"/>
      </w:rPr>
    </w:lvl>
    <w:lvl w:ilvl="2" w:tplc="7CAAF328" w:tentative="1">
      <w:start w:val="1"/>
      <w:numFmt w:val="bullet"/>
      <w:pStyle w:val="MMTopic3"/>
      <w:lvlText w:val=""/>
      <w:lvlJc w:val="left"/>
      <w:pPr>
        <w:tabs>
          <w:tab w:val="num" w:pos="1800"/>
        </w:tabs>
        <w:ind w:left="1800" w:hanging="360"/>
      </w:pPr>
      <w:rPr>
        <w:rFonts w:ascii="Wingdings" w:hAnsi="Wingdings" w:hint="default"/>
      </w:rPr>
    </w:lvl>
    <w:lvl w:ilvl="3" w:tplc="022EE752" w:tentative="1">
      <w:start w:val="1"/>
      <w:numFmt w:val="bullet"/>
      <w:lvlText w:val=""/>
      <w:lvlJc w:val="left"/>
      <w:pPr>
        <w:tabs>
          <w:tab w:val="num" w:pos="2520"/>
        </w:tabs>
        <w:ind w:left="2520" w:hanging="360"/>
      </w:pPr>
      <w:rPr>
        <w:rFonts w:ascii="Symbol" w:hAnsi="Symbol" w:hint="default"/>
      </w:rPr>
    </w:lvl>
    <w:lvl w:ilvl="4" w:tplc="B614A308" w:tentative="1">
      <w:start w:val="1"/>
      <w:numFmt w:val="bullet"/>
      <w:lvlText w:val="o"/>
      <w:lvlJc w:val="left"/>
      <w:pPr>
        <w:tabs>
          <w:tab w:val="num" w:pos="3240"/>
        </w:tabs>
        <w:ind w:left="3240" w:hanging="360"/>
      </w:pPr>
      <w:rPr>
        <w:rFonts w:ascii="Courier New" w:hAnsi="Courier New" w:hint="default"/>
      </w:rPr>
    </w:lvl>
    <w:lvl w:ilvl="5" w:tplc="13FE55FE" w:tentative="1">
      <w:start w:val="1"/>
      <w:numFmt w:val="bullet"/>
      <w:lvlText w:val=""/>
      <w:lvlJc w:val="left"/>
      <w:pPr>
        <w:tabs>
          <w:tab w:val="num" w:pos="3960"/>
        </w:tabs>
        <w:ind w:left="3960" w:hanging="360"/>
      </w:pPr>
      <w:rPr>
        <w:rFonts w:ascii="Wingdings" w:hAnsi="Wingdings" w:hint="default"/>
      </w:rPr>
    </w:lvl>
    <w:lvl w:ilvl="6" w:tplc="5CE429B4" w:tentative="1">
      <w:start w:val="1"/>
      <w:numFmt w:val="bullet"/>
      <w:lvlText w:val=""/>
      <w:lvlJc w:val="left"/>
      <w:pPr>
        <w:tabs>
          <w:tab w:val="num" w:pos="4680"/>
        </w:tabs>
        <w:ind w:left="4680" w:hanging="360"/>
      </w:pPr>
      <w:rPr>
        <w:rFonts w:ascii="Symbol" w:hAnsi="Symbol" w:hint="default"/>
      </w:rPr>
    </w:lvl>
    <w:lvl w:ilvl="7" w:tplc="2E085FC0" w:tentative="1">
      <w:start w:val="1"/>
      <w:numFmt w:val="bullet"/>
      <w:lvlText w:val="o"/>
      <w:lvlJc w:val="left"/>
      <w:pPr>
        <w:tabs>
          <w:tab w:val="num" w:pos="5400"/>
        </w:tabs>
        <w:ind w:left="5400" w:hanging="360"/>
      </w:pPr>
      <w:rPr>
        <w:rFonts w:ascii="Courier New" w:hAnsi="Courier New" w:hint="default"/>
      </w:rPr>
    </w:lvl>
    <w:lvl w:ilvl="8" w:tplc="A56A6388"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894207E"/>
    <w:multiLevelType w:val="hybridMultilevel"/>
    <w:tmpl w:val="628C0256"/>
    <w:lvl w:ilvl="0" w:tplc="FFFFFFFF">
      <w:start w:val="14"/>
      <w:numFmt w:val="bullet"/>
      <w:lvlText w:val=""/>
      <w:lvlJc w:val="left"/>
      <w:pPr>
        <w:tabs>
          <w:tab w:val="num" w:pos="360"/>
        </w:tabs>
        <w:ind w:left="340" w:hanging="3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E855E6"/>
    <w:multiLevelType w:val="hybridMultilevel"/>
    <w:tmpl w:val="33304196"/>
    <w:lvl w:ilvl="0" w:tplc="FFFFFFFF">
      <w:start w:val="1"/>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F55B85"/>
    <w:multiLevelType w:val="hybridMultilevel"/>
    <w:tmpl w:val="859662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6D1DB5"/>
    <w:multiLevelType w:val="hybridMultilevel"/>
    <w:tmpl w:val="C5422EB4"/>
    <w:lvl w:ilvl="0" w:tplc="FFFFFFFF">
      <w:start w:val="1"/>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548752E"/>
    <w:multiLevelType w:val="hybridMultilevel"/>
    <w:tmpl w:val="8F8681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0B4152"/>
    <w:multiLevelType w:val="hybridMultilevel"/>
    <w:tmpl w:val="30E2A67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B753E2"/>
    <w:multiLevelType w:val="singleLevel"/>
    <w:tmpl w:val="76A05A06"/>
    <w:lvl w:ilvl="0">
      <w:start w:val="1"/>
      <w:numFmt w:val="bullet"/>
      <w:pStyle w:val="ListBullet2"/>
      <w:lvlText w:val=""/>
      <w:legacy w:legacy="1" w:legacySpace="0" w:legacyIndent="283"/>
      <w:lvlJc w:val="left"/>
      <w:pPr>
        <w:ind w:left="283" w:hanging="283"/>
      </w:pPr>
      <w:rPr>
        <w:rFonts w:ascii="Symbol" w:hAnsi="Symbol" w:hint="default"/>
      </w:rPr>
    </w:lvl>
  </w:abstractNum>
  <w:abstractNum w:abstractNumId="13" w15:restartNumberingAfterBreak="0">
    <w:nsid w:val="38F96BCA"/>
    <w:multiLevelType w:val="hybridMultilevel"/>
    <w:tmpl w:val="C4B27CAA"/>
    <w:lvl w:ilvl="0" w:tplc="FFFFFFFF">
      <w:start w:val="1"/>
      <w:numFmt w:val="bullet"/>
      <w:lvlText w:val=""/>
      <w:lvlJc w:val="left"/>
      <w:pPr>
        <w:tabs>
          <w:tab w:val="num" w:pos="720"/>
        </w:tabs>
        <w:ind w:left="720" w:hanging="360"/>
      </w:pPr>
      <w:rPr>
        <w:rFonts w:ascii="Symbol"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411BD4"/>
    <w:multiLevelType w:val="hybridMultilevel"/>
    <w:tmpl w:val="740EC2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141161"/>
    <w:multiLevelType w:val="singleLevel"/>
    <w:tmpl w:val="69CE8E0C"/>
    <w:lvl w:ilvl="0">
      <w:start w:val="1"/>
      <w:numFmt w:val="bullet"/>
      <w:lvlText w:val="-"/>
      <w:lvlJc w:val="left"/>
      <w:pPr>
        <w:tabs>
          <w:tab w:val="num" w:pos="360"/>
        </w:tabs>
        <w:ind w:left="340" w:hanging="340"/>
      </w:pPr>
      <w:rPr>
        <w:rFonts w:hint="default"/>
      </w:rPr>
    </w:lvl>
  </w:abstractNum>
  <w:abstractNum w:abstractNumId="16" w15:restartNumberingAfterBreak="0">
    <w:nsid w:val="43543708"/>
    <w:multiLevelType w:val="hybridMultilevel"/>
    <w:tmpl w:val="691495BA"/>
    <w:lvl w:ilvl="0" w:tplc="F5F2E22A">
      <w:start w:val="1"/>
      <w:numFmt w:val="bullet"/>
      <w:lvlText w:val=""/>
      <w:lvlJc w:val="left"/>
      <w:pPr>
        <w:tabs>
          <w:tab w:val="num" w:pos="1287"/>
        </w:tabs>
        <w:ind w:left="1287" w:hanging="567"/>
      </w:pPr>
      <w:rPr>
        <w:rFonts w:ascii="Symbol" w:hAnsi="Symbol" w:hint="default"/>
        <w:color w:val="auto"/>
      </w:rPr>
    </w:lvl>
    <w:lvl w:ilvl="1" w:tplc="19B22E4A"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45017E20"/>
    <w:multiLevelType w:val="hybridMultilevel"/>
    <w:tmpl w:val="A8A440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7B529C0"/>
    <w:multiLevelType w:val="hybridMultilevel"/>
    <w:tmpl w:val="DA7A2A04"/>
    <w:lvl w:ilvl="0" w:tplc="FAC602F6">
      <w:start w:val="1"/>
      <w:numFmt w:val="bullet"/>
      <w:lvlRestart w:val="0"/>
      <w:pStyle w:val="DfESBullets"/>
      <w:lvlText w:val=""/>
      <w:lvlJc w:val="left"/>
      <w:pPr>
        <w:tabs>
          <w:tab w:val="num" w:pos="720"/>
        </w:tabs>
        <w:ind w:left="720" w:hanging="360"/>
      </w:pPr>
      <w:rPr>
        <w:rFonts w:ascii="Symbol" w:hAnsi="Symbol" w:hint="default"/>
      </w:rPr>
    </w:lvl>
    <w:lvl w:ilvl="1" w:tplc="E266E8B2">
      <w:start w:val="1"/>
      <w:numFmt w:val="bullet"/>
      <w:lvlText w:val="o"/>
      <w:lvlJc w:val="left"/>
      <w:pPr>
        <w:tabs>
          <w:tab w:val="num" w:pos="1440"/>
        </w:tabs>
        <w:ind w:left="1440" w:hanging="360"/>
      </w:pPr>
      <w:rPr>
        <w:rFonts w:ascii="Courier New" w:hAnsi="Courier New" w:hint="default"/>
      </w:rPr>
    </w:lvl>
    <w:lvl w:ilvl="2" w:tplc="94CA8F3A" w:tentative="1">
      <w:start w:val="1"/>
      <w:numFmt w:val="bullet"/>
      <w:lvlText w:val=""/>
      <w:lvlJc w:val="left"/>
      <w:pPr>
        <w:tabs>
          <w:tab w:val="num" w:pos="2160"/>
        </w:tabs>
        <w:ind w:left="2160" w:hanging="360"/>
      </w:pPr>
      <w:rPr>
        <w:rFonts w:ascii="Marlett" w:hAnsi="Marlett" w:hint="default"/>
      </w:rPr>
    </w:lvl>
    <w:lvl w:ilvl="3" w:tplc="40BA8186" w:tentative="1">
      <w:start w:val="1"/>
      <w:numFmt w:val="bullet"/>
      <w:lvlText w:val=""/>
      <w:lvlJc w:val="left"/>
      <w:pPr>
        <w:tabs>
          <w:tab w:val="num" w:pos="2880"/>
        </w:tabs>
        <w:ind w:left="2880" w:hanging="360"/>
      </w:pPr>
      <w:rPr>
        <w:rFonts w:ascii="Symbol" w:hAnsi="Symbol" w:hint="default"/>
      </w:rPr>
    </w:lvl>
    <w:lvl w:ilvl="4" w:tplc="56A444D2" w:tentative="1">
      <w:start w:val="1"/>
      <w:numFmt w:val="bullet"/>
      <w:lvlText w:val="o"/>
      <w:lvlJc w:val="left"/>
      <w:pPr>
        <w:tabs>
          <w:tab w:val="num" w:pos="3600"/>
        </w:tabs>
        <w:ind w:left="3600" w:hanging="360"/>
      </w:pPr>
      <w:rPr>
        <w:rFonts w:ascii="Courier New" w:hAnsi="Courier New" w:hint="default"/>
      </w:rPr>
    </w:lvl>
    <w:lvl w:ilvl="5" w:tplc="8FD8D084" w:tentative="1">
      <w:start w:val="1"/>
      <w:numFmt w:val="bullet"/>
      <w:lvlText w:val=""/>
      <w:lvlJc w:val="left"/>
      <w:pPr>
        <w:tabs>
          <w:tab w:val="num" w:pos="4320"/>
        </w:tabs>
        <w:ind w:left="4320" w:hanging="360"/>
      </w:pPr>
      <w:rPr>
        <w:rFonts w:ascii="Marlett" w:hAnsi="Marlett" w:hint="default"/>
      </w:rPr>
    </w:lvl>
    <w:lvl w:ilvl="6" w:tplc="14C65CCE" w:tentative="1">
      <w:start w:val="1"/>
      <w:numFmt w:val="bullet"/>
      <w:lvlText w:val=""/>
      <w:lvlJc w:val="left"/>
      <w:pPr>
        <w:tabs>
          <w:tab w:val="num" w:pos="5040"/>
        </w:tabs>
        <w:ind w:left="5040" w:hanging="360"/>
      </w:pPr>
      <w:rPr>
        <w:rFonts w:ascii="Symbol" w:hAnsi="Symbol" w:hint="default"/>
      </w:rPr>
    </w:lvl>
    <w:lvl w:ilvl="7" w:tplc="B60EB732" w:tentative="1">
      <w:start w:val="1"/>
      <w:numFmt w:val="bullet"/>
      <w:lvlText w:val="o"/>
      <w:lvlJc w:val="left"/>
      <w:pPr>
        <w:tabs>
          <w:tab w:val="num" w:pos="5760"/>
        </w:tabs>
        <w:ind w:left="5760" w:hanging="360"/>
      </w:pPr>
      <w:rPr>
        <w:rFonts w:ascii="Courier New" w:hAnsi="Courier New" w:hint="default"/>
      </w:rPr>
    </w:lvl>
    <w:lvl w:ilvl="8" w:tplc="7E586418"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CC2053A"/>
    <w:multiLevelType w:val="singleLevel"/>
    <w:tmpl w:val="03DEDB50"/>
    <w:lvl w:ilvl="0">
      <w:start w:val="1"/>
      <w:numFmt w:val="decimal"/>
      <w:pStyle w:val="Tablebullet"/>
      <w:lvlText w:val="%1"/>
      <w:legacy w:legacy="1" w:legacySpace="0" w:legacyIndent="227"/>
      <w:lvlJc w:val="left"/>
      <w:pPr>
        <w:ind w:left="227" w:hanging="227"/>
      </w:pPr>
      <w:rPr>
        <w:rFonts w:ascii="Courier New" w:hAnsi="Courier New" w:hint="default"/>
        <w:b/>
        <w:i w:val="0"/>
        <w:sz w:val="18"/>
      </w:rPr>
    </w:lvl>
  </w:abstractNum>
  <w:abstractNum w:abstractNumId="20" w15:restartNumberingAfterBreak="0">
    <w:nsid w:val="50947782"/>
    <w:multiLevelType w:val="hybridMultilevel"/>
    <w:tmpl w:val="30627E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5D0509"/>
    <w:multiLevelType w:val="hybridMultilevel"/>
    <w:tmpl w:val="D5AE0174"/>
    <w:lvl w:ilvl="0" w:tplc="4F88826E">
      <w:start w:val="1"/>
      <w:numFmt w:val="decimal"/>
      <w:lvlText w:val="%1"/>
      <w:lvlJc w:val="left"/>
      <w:pPr>
        <w:tabs>
          <w:tab w:val="num" w:pos="567"/>
        </w:tabs>
        <w:ind w:left="567" w:hanging="567"/>
      </w:pPr>
      <w:rPr>
        <w:rFonts w:ascii="Tahoma" w:hAnsi="Tahoma" w:hint="default"/>
        <w:b w:val="0"/>
        <w:i w:val="0"/>
        <w:color w:val="auto"/>
        <w:sz w:val="22"/>
      </w:rPr>
    </w:lvl>
    <w:lvl w:ilvl="1" w:tplc="08090001">
      <w:start w:val="1"/>
      <w:numFmt w:val="bullet"/>
      <w:lvlText w:val=""/>
      <w:lvlJc w:val="left"/>
      <w:pPr>
        <w:tabs>
          <w:tab w:val="num" w:pos="1440"/>
        </w:tabs>
        <w:ind w:left="1440" w:hanging="360"/>
      </w:pPr>
      <w:rPr>
        <w:rFonts w:ascii="Symbol" w:hAnsi="Symbol" w:hint="default"/>
        <w:b w:val="0"/>
        <w:i w:val="0"/>
        <w:color w:val="auto"/>
        <w:sz w:val="22"/>
      </w:rPr>
    </w:lvl>
    <w:lvl w:ilvl="2" w:tplc="3CCCA784">
      <w:start w:val="1"/>
      <w:numFmt w:val="decimal"/>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4464D5D"/>
    <w:multiLevelType w:val="hybridMultilevel"/>
    <w:tmpl w:val="5ACCD178"/>
    <w:lvl w:ilvl="0" w:tplc="D5408FA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5F5634"/>
    <w:multiLevelType w:val="singleLevel"/>
    <w:tmpl w:val="5D7498B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1CB015B"/>
    <w:multiLevelType w:val="hybridMultilevel"/>
    <w:tmpl w:val="C486F75C"/>
    <w:lvl w:ilvl="0" w:tplc="FFFFFFFF">
      <w:start w:val="1"/>
      <w:numFmt w:val="bullet"/>
      <w:lvlText w:val=""/>
      <w:lvlJc w:val="left"/>
      <w:pPr>
        <w:tabs>
          <w:tab w:val="num" w:pos="927"/>
        </w:tabs>
        <w:ind w:left="927" w:hanging="567"/>
      </w:pPr>
      <w:rPr>
        <w:rFonts w:ascii="Symbol" w:hAnsi="Symbol" w:hint="default"/>
        <w:b w:val="0"/>
        <w:i w:val="0"/>
        <w:color w:val="auto"/>
      </w:rPr>
    </w:lvl>
    <w:lvl w:ilvl="1" w:tplc="FFFFFFFF">
      <w:start w:val="3"/>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DB7D26"/>
    <w:multiLevelType w:val="singleLevel"/>
    <w:tmpl w:val="6C12754C"/>
    <w:lvl w:ilvl="0">
      <w:start w:val="1"/>
      <w:numFmt w:val="bullet"/>
      <w:pStyle w:val="ListBullet3"/>
      <w:lvlText w:val=""/>
      <w:lvlJc w:val="left"/>
      <w:pPr>
        <w:tabs>
          <w:tab w:val="num" w:pos="360"/>
        </w:tabs>
        <w:ind w:left="360" w:hanging="360"/>
      </w:pPr>
      <w:rPr>
        <w:rFonts w:ascii="Symbol" w:hAnsi="Symbol" w:hint="default"/>
        <w:sz w:val="22"/>
      </w:rPr>
    </w:lvl>
  </w:abstractNum>
  <w:abstractNum w:abstractNumId="26" w15:restartNumberingAfterBreak="0">
    <w:nsid w:val="79AA3C68"/>
    <w:multiLevelType w:val="hybridMultilevel"/>
    <w:tmpl w:val="3F88A8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B67E70"/>
    <w:multiLevelType w:val="hybridMultilevel"/>
    <w:tmpl w:val="CFC2F3A0"/>
    <w:lvl w:ilvl="0" w:tplc="FFFFFFFF">
      <w:start w:val="1"/>
      <w:numFmt w:val="bullet"/>
      <w:lvlText w:val=""/>
      <w:lvlJc w:val="left"/>
      <w:pPr>
        <w:tabs>
          <w:tab w:val="num" w:pos="720"/>
        </w:tabs>
        <w:ind w:left="720" w:hanging="360"/>
      </w:pPr>
      <w:rPr>
        <w:rFonts w:ascii="Symbol" w:hAnsi="Symbol"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CC42EF4"/>
    <w:multiLevelType w:val="singleLevel"/>
    <w:tmpl w:val="BC047CB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7D2C610A"/>
    <w:multiLevelType w:val="singleLevel"/>
    <w:tmpl w:val="6B16C23E"/>
    <w:lvl w:ilvl="0">
      <w:start w:val="27"/>
      <w:numFmt w:val="bullet"/>
      <w:lvlText w:val=""/>
      <w:lvlJc w:val="left"/>
      <w:pPr>
        <w:tabs>
          <w:tab w:val="num" w:pos="360"/>
        </w:tabs>
        <w:ind w:left="360" w:hanging="360"/>
      </w:pPr>
      <w:rPr>
        <w:rFonts w:ascii="Symbol" w:hAnsi="Symbol" w:hint="default"/>
        <w:sz w:val="22"/>
      </w:rPr>
    </w:lvl>
  </w:abstractNum>
  <w:num w:numId="1">
    <w:abstractNumId w:val="0"/>
  </w:num>
  <w:num w:numId="2">
    <w:abstractNumId w:val="12"/>
  </w:num>
  <w:num w:numId="3">
    <w:abstractNumId w:val="25"/>
  </w:num>
  <w:num w:numId="4">
    <w:abstractNumId w:val="28"/>
  </w:num>
  <w:num w:numId="5">
    <w:abstractNumId w:val="2"/>
  </w:num>
  <w:num w:numId="6">
    <w:abstractNumId w:val="19"/>
  </w:num>
  <w:num w:numId="7">
    <w:abstractNumId w:val="1"/>
    <w:lvlOverride w:ilvl="0">
      <w:lvl w:ilvl="0">
        <w:start w:val="1"/>
        <w:numFmt w:val="bullet"/>
        <w:pStyle w:val="Tablebulletlast"/>
        <w:lvlText w:val=""/>
        <w:legacy w:legacy="1" w:legacySpace="0" w:legacyIndent="170"/>
        <w:lvlJc w:val="left"/>
        <w:pPr>
          <w:ind w:left="170" w:hanging="170"/>
        </w:pPr>
        <w:rPr>
          <w:rFonts w:ascii="Times" w:hAnsi="Times" w:hint="default"/>
          <w:sz w:val="18"/>
        </w:rPr>
      </w:lvl>
    </w:lvlOverride>
  </w:num>
  <w:num w:numId="8">
    <w:abstractNumId w:val="15"/>
  </w:num>
  <w:num w:numId="9">
    <w:abstractNumId w:val="29"/>
  </w:num>
  <w:num w:numId="10">
    <w:abstractNumId w:val="4"/>
  </w:num>
  <w:num w:numId="11">
    <w:abstractNumId w:val="10"/>
  </w:num>
  <w:num w:numId="12">
    <w:abstractNumId w:val="18"/>
  </w:num>
  <w:num w:numId="13">
    <w:abstractNumId w:val="26"/>
  </w:num>
  <w:num w:numId="14">
    <w:abstractNumId w:val="6"/>
  </w:num>
  <w:num w:numId="15">
    <w:abstractNumId w:val="8"/>
  </w:num>
  <w:num w:numId="16">
    <w:abstractNumId w:val="5"/>
  </w:num>
  <w:num w:numId="17">
    <w:abstractNumId w:val="16"/>
  </w:num>
  <w:num w:numId="18">
    <w:abstractNumId w:val="23"/>
  </w:num>
  <w:num w:numId="19">
    <w:abstractNumId w:val="24"/>
  </w:num>
  <w:num w:numId="20">
    <w:abstractNumId w:val="27"/>
  </w:num>
  <w:num w:numId="21">
    <w:abstractNumId w:val="13"/>
  </w:num>
  <w:num w:numId="22">
    <w:abstractNumId w:val="21"/>
  </w:num>
  <w:num w:numId="23">
    <w:abstractNumId w:val="9"/>
  </w:num>
  <w:num w:numId="24">
    <w:abstractNumId w:val="3"/>
  </w:num>
  <w:num w:numId="25">
    <w:abstractNumId w:val="17"/>
  </w:num>
  <w:num w:numId="26">
    <w:abstractNumId w:val="22"/>
  </w:num>
  <w:num w:numId="27">
    <w:abstractNumId w:val="14"/>
  </w:num>
  <w:num w:numId="28">
    <w:abstractNumId w:val="7"/>
  </w:num>
  <w:num w:numId="29">
    <w:abstractNumId w:val="20"/>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D25"/>
    <w:rsid w:val="00007D99"/>
    <w:rsid w:val="0001399E"/>
    <w:rsid w:val="000516A8"/>
    <w:rsid w:val="00056530"/>
    <w:rsid w:val="00057915"/>
    <w:rsid w:val="00074EFD"/>
    <w:rsid w:val="000769E1"/>
    <w:rsid w:val="00092E23"/>
    <w:rsid w:val="0009356B"/>
    <w:rsid w:val="000B2825"/>
    <w:rsid w:val="000C62F0"/>
    <w:rsid w:val="00101BE8"/>
    <w:rsid w:val="0013052D"/>
    <w:rsid w:val="00131C2D"/>
    <w:rsid w:val="00141726"/>
    <w:rsid w:val="0018322F"/>
    <w:rsid w:val="00190F7F"/>
    <w:rsid w:val="001958F2"/>
    <w:rsid w:val="001A0CF1"/>
    <w:rsid w:val="001B4951"/>
    <w:rsid w:val="001B4972"/>
    <w:rsid w:val="001B5C42"/>
    <w:rsid w:val="001B642D"/>
    <w:rsid w:val="001B7207"/>
    <w:rsid w:val="001C6136"/>
    <w:rsid w:val="001D4442"/>
    <w:rsid w:val="001E16C0"/>
    <w:rsid w:val="001E675A"/>
    <w:rsid w:val="001F1DAA"/>
    <w:rsid w:val="002023D2"/>
    <w:rsid w:val="00203245"/>
    <w:rsid w:val="00204ACB"/>
    <w:rsid w:val="00207B3A"/>
    <w:rsid w:val="00223251"/>
    <w:rsid w:val="00243E80"/>
    <w:rsid w:val="0024755A"/>
    <w:rsid w:val="00260AE8"/>
    <w:rsid w:val="002611F7"/>
    <w:rsid w:val="00266448"/>
    <w:rsid w:val="002711B9"/>
    <w:rsid w:val="00272B48"/>
    <w:rsid w:val="00277C20"/>
    <w:rsid w:val="002B7372"/>
    <w:rsid w:val="002C1E72"/>
    <w:rsid w:val="002C2FC6"/>
    <w:rsid w:val="002C560F"/>
    <w:rsid w:val="002C7DDF"/>
    <w:rsid w:val="002D724E"/>
    <w:rsid w:val="002E3903"/>
    <w:rsid w:val="00306B36"/>
    <w:rsid w:val="00320795"/>
    <w:rsid w:val="00322512"/>
    <w:rsid w:val="0032598F"/>
    <w:rsid w:val="00332897"/>
    <w:rsid w:val="00361B69"/>
    <w:rsid w:val="00363A54"/>
    <w:rsid w:val="0039272B"/>
    <w:rsid w:val="003940D6"/>
    <w:rsid w:val="003A1543"/>
    <w:rsid w:val="003A6B01"/>
    <w:rsid w:val="003B678E"/>
    <w:rsid w:val="003D3646"/>
    <w:rsid w:val="003E1468"/>
    <w:rsid w:val="003E4528"/>
    <w:rsid w:val="003F46C6"/>
    <w:rsid w:val="0040119D"/>
    <w:rsid w:val="00401B32"/>
    <w:rsid w:val="00402478"/>
    <w:rsid w:val="00455D37"/>
    <w:rsid w:val="004665C0"/>
    <w:rsid w:val="00472AE0"/>
    <w:rsid w:val="00490CF9"/>
    <w:rsid w:val="004A4BD0"/>
    <w:rsid w:val="004A4E35"/>
    <w:rsid w:val="004B1538"/>
    <w:rsid w:val="004B7BB6"/>
    <w:rsid w:val="004D30B6"/>
    <w:rsid w:val="004E06F4"/>
    <w:rsid w:val="004E19A8"/>
    <w:rsid w:val="004E3B4A"/>
    <w:rsid w:val="004E5FCE"/>
    <w:rsid w:val="004F670A"/>
    <w:rsid w:val="004F7512"/>
    <w:rsid w:val="004F7E44"/>
    <w:rsid w:val="0050212A"/>
    <w:rsid w:val="0050264D"/>
    <w:rsid w:val="00503538"/>
    <w:rsid w:val="00504356"/>
    <w:rsid w:val="00504868"/>
    <w:rsid w:val="00514782"/>
    <w:rsid w:val="005314A6"/>
    <w:rsid w:val="00534745"/>
    <w:rsid w:val="00541306"/>
    <w:rsid w:val="00562605"/>
    <w:rsid w:val="00563C66"/>
    <w:rsid w:val="00567746"/>
    <w:rsid w:val="00572C7D"/>
    <w:rsid w:val="00597723"/>
    <w:rsid w:val="005B544B"/>
    <w:rsid w:val="005C22C2"/>
    <w:rsid w:val="005C6795"/>
    <w:rsid w:val="005C741F"/>
    <w:rsid w:val="005C7781"/>
    <w:rsid w:val="005D1C1A"/>
    <w:rsid w:val="005D1CAF"/>
    <w:rsid w:val="00604738"/>
    <w:rsid w:val="0061492F"/>
    <w:rsid w:val="00623CF3"/>
    <w:rsid w:val="00636178"/>
    <w:rsid w:val="006470F0"/>
    <w:rsid w:val="006477D8"/>
    <w:rsid w:val="006542CC"/>
    <w:rsid w:val="00663C7D"/>
    <w:rsid w:val="00667602"/>
    <w:rsid w:val="006A2915"/>
    <w:rsid w:val="006A50E1"/>
    <w:rsid w:val="006A69FE"/>
    <w:rsid w:val="006B656D"/>
    <w:rsid w:val="006C30AC"/>
    <w:rsid w:val="006D08B5"/>
    <w:rsid w:val="006D30AC"/>
    <w:rsid w:val="006D4C6A"/>
    <w:rsid w:val="006D5B93"/>
    <w:rsid w:val="006D6EAA"/>
    <w:rsid w:val="006D7D39"/>
    <w:rsid w:val="006E4692"/>
    <w:rsid w:val="006F0D5F"/>
    <w:rsid w:val="006F1A37"/>
    <w:rsid w:val="00723C39"/>
    <w:rsid w:val="007337A2"/>
    <w:rsid w:val="00734B7B"/>
    <w:rsid w:val="00742EEA"/>
    <w:rsid w:val="00746509"/>
    <w:rsid w:val="00747B1F"/>
    <w:rsid w:val="0075577A"/>
    <w:rsid w:val="007750D8"/>
    <w:rsid w:val="00775DCB"/>
    <w:rsid w:val="007A6415"/>
    <w:rsid w:val="007B2B04"/>
    <w:rsid w:val="007D32B4"/>
    <w:rsid w:val="007E713F"/>
    <w:rsid w:val="007F23EA"/>
    <w:rsid w:val="007F4BF8"/>
    <w:rsid w:val="00800B78"/>
    <w:rsid w:val="008079BD"/>
    <w:rsid w:val="00810664"/>
    <w:rsid w:val="00815E5F"/>
    <w:rsid w:val="008313A1"/>
    <w:rsid w:val="00844FB1"/>
    <w:rsid w:val="00851CE5"/>
    <w:rsid w:val="008569EA"/>
    <w:rsid w:val="00856F63"/>
    <w:rsid w:val="00862C42"/>
    <w:rsid w:val="00870FC6"/>
    <w:rsid w:val="00871316"/>
    <w:rsid w:val="00882AA3"/>
    <w:rsid w:val="008A4198"/>
    <w:rsid w:val="008C3351"/>
    <w:rsid w:val="008C42C5"/>
    <w:rsid w:val="008C62F3"/>
    <w:rsid w:val="008D5E5F"/>
    <w:rsid w:val="008E251D"/>
    <w:rsid w:val="008E333F"/>
    <w:rsid w:val="008F14EC"/>
    <w:rsid w:val="008F7404"/>
    <w:rsid w:val="008F7534"/>
    <w:rsid w:val="00910622"/>
    <w:rsid w:val="00920904"/>
    <w:rsid w:val="00927D1F"/>
    <w:rsid w:val="00933C20"/>
    <w:rsid w:val="009352B9"/>
    <w:rsid w:val="0095279D"/>
    <w:rsid w:val="009560D1"/>
    <w:rsid w:val="0096312F"/>
    <w:rsid w:val="009866DD"/>
    <w:rsid w:val="009A0430"/>
    <w:rsid w:val="009A0C22"/>
    <w:rsid w:val="009A7486"/>
    <w:rsid w:val="009B0CB4"/>
    <w:rsid w:val="009B78C5"/>
    <w:rsid w:val="009C06FC"/>
    <w:rsid w:val="009D277E"/>
    <w:rsid w:val="009E089B"/>
    <w:rsid w:val="009E217E"/>
    <w:rsid w:val="009F0252"/>
    <w:rsid w:val="009F7F25"/>
    <w:rsid w:val="00A1049D"/>
    <w:rsid w:val="00A2192E"/>
    <w:rsid w:val="00A24015"/>
    <w:rsid w:val="00A2798A"/>
    <w:rsid w:val="00A32E34"/>
    <w:rsid w:val="00A347AE"/>
    <w:rsid w:val="00A45511"/>
    <w:rsid w:val="00A55191"/>
    <w:rsid w:val="00A60F96"/>
    <w:rsid w:val="00A725A9"/>
    <w:rsid w:val="00A77370"/>
    <w:rsid w:val="00A8044C"/>
    <w:rsid w:val="00A857BF"/>
    <w:rsid w:val="00AA2EF4"/>
    <w:rsid w:val="00AB4248"/>
    <w:rsid w:val="00AB793B"/>
    <w:rsid w:val="00AD48EE"/>
    <w:rsid w:val="00AF09DC"/>
    <w:rsid w:val="00AF16A8"/>
    <w:rsid w:val="00AF54A1"/>
    <w:rsid w:val="00B0153A"/>
    <w:rsid w:val="00B05D7C"/>
    <w:rsid w:val="00B1673A"/>
    <w:rsid w:val="00B257C3"/>
    <w:rsid w:val="00B25B28"/>
    <w:rsid w:val="00B40116"/>
    <w:rsid w:val="00B44949"/>
    <w:rsid w:val="00B44C89"/>
    <w:rsid w:val="00B52475"/>
    <w:rsid w:val="00B60553"/>
    <w:rsid w:val="00B60FB4"/>
    <w:rsid w:val="00B615CB"/>
    <w:rsid w:val="00B645C7"/>
    <w:rsid w:val="00B66F15"/>
    <w:rsid w:val="00B735A9"/>
    <w:rsid w:val="00B837C3"/>
    <w:rsid w:val="00B919E0"/>
    <w:rsid w:val="00BB0B7F"/>
    <w:rsid w:val="00BC2DEB"/>
    <w:rsid w:val="00BD3416"/>
    <w:rsid w:val="00BE5298"/>
    <w:rsid w:val="00BF0142"/>
    <w:rsid w:val="00BF1B7F"/>
    <w:rsid w:val="00BF4AE0"/>
    <w:rsid w:val="00C2183C"/>
    <w:rsid w:val="00C405B4"/>
    <w:rsid w:val="00C50618"/>
    <w:rsid w:val="00C65D8F"/>
    <w:rsid w:val="00C77237"/>
    <w:rsid w:val="00C80647"/>
    <w:rsid w:val="00C83522"/>
    <w:rsid w:val="00C94F85"/>
    <w:rsid w:val="00CB1338"/>
    <w:rsid w:val="00CC1F85"/>
    <w:rsid w:val="00CC4FE1"/>
    <w:rsid w:val="00CC627E"/>
    <w:rsid w:val="00CD7F04"/>
    <w:rsid w:val="00D04E0B"/>
    <w:rsid w:val="00D056FD"/>
    <w:rsid w:val="00D205F6"/>
    <w:rsid w:val="00D3005C"/>
    <w:rsid w:val="00D454A6"/>
    <w:rsid w:val="00D63361"/>
    <w:rsid w:val="00D83828"/>
    <w:rsid w:val="00D90744"/>
    <w:rsid w:val="00DA0096"/>
    <w:rsid w:val="00DA08E2"/>
    <w:rsid w:val="00DB06D8"/>
    <w:rsid w:val="00DB61DF"/>
    <w:rsid w:val="00DC1F0A"/>
    <w:rsid w:val="00DD72E0"/>
    <w:rsid w:val="00DD7D25"/>
    <w:rsid w:val="00DE70E7"/>
    <w:rsid w:val="00DE7111"/>
    <w:rsid w:val="00DF44E0"/>
    <w:rsid w:val="00E102A9"/>
    <w:rsid w:val="00E126A6"/>
    <w:rsid w:val="00E129BB"/>
    <w:rsid w:val="00E12B44"/>
    <w:rsid w:val="00E239DB"/>
    <w:rsid w:val="00E374DD"/>
    <w:rsid w:val="00E510D1"/>
    <w:rsid w:val="00E511B9"/>
    <w:rsid w:val="00E6065A"/>
    <w:rsid w:val="00E7121E"/>
    <w:rsid w:val="00E8201C"/>
    <w:rsid w:val="00E87202"/>
    <w:rsid w:val="00E93962"/>
    <w:rsid w:val="00E9407D"/>
    <w:rsid w:val="00E9488A"/>
    <w:rsid w:val="00E94D4E"/>
    <w:rsid w:val="00E95C62"/>
    <w:rsid w:val="00EB55F9"/>
    <w:rsid w:val="00EB6084"/>
    <w:rsid w:val="00EB6A06"/>
    <w:rsid w:val="00EC6082"/>
    <w:rsid w:val="00EE4ACB"/>
    <w:rsid w:val="00F06FEA"/>
    <w:rsid w:val="00F10AAC"/>
    <w:rsid w:val="00F16A4F"/>
    <w:rsid w:val="00F201E6"/>
    <w:rsid w:val="00F23320"/>
    <w:rsid w:val="00F3050B"/>
    <w:rsid w:val="00F305A7"/>
    <w:rsid w:val="00F37FB5"/>
    <w:rsid w:val="00F53D8D"/>
    <w:rsid w:val="00F70DF8"/>
    <w:rsid w:val="00F85C86"/>
    <w:rsid w:val="00F86DD7"/>
    <w:rsid w:val="00F911A2"/>
    <w:rsid w:val="00F96DFB"/>
    <w:rsid w:val="00F97A2C"/>
    <w:rsid w:val="00FA56E6"/>
    <w:rsid w:val="00FA6E97"/>
    <w:rsid w:val="00FC4931"/>
    <w:rsid w:val="00FD6821"/>
    <w:rsid w:val="00FE4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08E2A8E"/>
  <w15:docId w15:val="{63E1FA0D-A66B-482A-9F85-F72F2944F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32E34"/>
    <w:pPr>
      <w:widowControl w:val="0"/>
      <w:spacing w:line="264" w:lineRule="auto"/>
      <w:ind w:left="780"/>
    </w:pPr>
    <w:rPr>
      <w:rFonts w:ascii="Arial" w:hAnsi="Arial"/>
      <w:snapToGrid w:val="0"/>
      <w:color w:val="000000"/>
      <w:kern w:val="28"/>
      <w:sz w:val="22"/>
      <w:lang w:eastAsia="en-US"/>
    </w:rPr>
  </w:style>
  <w:style w:type="paragraph" w:styleId="Heading1">
    <w:name w:val="heading 1"/>
    <w:aliases w:val="Numbered - 1"/>
    <w:basedOn w:val="Normal"/>
    <w:next w:val="Normal"/>
    <w:qFormat/>
    <w:rsid w:val="00663C7D"/>
    <w:pPr>
      <w:keepNext/>
      <w:widowControl/>
      <w:spacing w:line="240" w:lineRule="auto"/>
      <w:ind w:left="0"/>
      <w:jc w:val="center"/>
      <w:outlineLvl w:val="0"/>
    </w:pPr>
    <w:rPr>
      <w:b/>
      <w:snapToGrid/>
      <w:color w:val="auto"/>
      <w:kern w:val="0"/>
      <w:sz w:val="72"/>
    </w:rPr>
  </w:style>
  <w:style w:type="paragraph" w:styleId="Heading2">
    <w:name w:val="heading 2"/>
    <w:aliases w:val="Numbered - 2"/>
    <w:basedOn w:val="Normal"/>
    <w:next w:val="Normal"/>
    <w:qFormat/>
    <w:rsid w:val="00663C7D"/>
    <w:pPr>
      <w:keepNext/>
      <w:widowControl/>
      <w:overflowPunct w:val="0"/>
      <w:autoSpaceDE w:val="0"/>
      <w:autoSpaceDN w:val="0"/>
      <w:adjustRightInd w:val="0"/>
      <w:spacing w:line="240" w:lineRule="auto"/>
      <w:ind w:left="0"/>
      <w:textAlignment w:val="baseline"/>
      <w:outlineLvl w:val="1"/>
    </w:pPr>
    <w:rPr>
      <w:b/>
      <w:snapToGrid/>
      <w:color w:val="auto"/>
      <w:kern w:val="0"/>
    </w:rPr>
  </w:style>
  <w:style w:type="paragraph" w:styleId="Heading3">
    <w:name w:val="heading 3"/>
    <w:aliases w:val="Numbered - 3"/>
    <w:basedOn w:val="Normal"/>
    <w:next w:val="Normal"/>
    <w:qFormat/>
    <w:rsid w:val="00663C7D"/>
    <w:pPr>
      <w:keepNext/>
      <w:widowControl/>
      <w:overflowPunct w:val="0"/>
      <w:autoSpaceDE w:val="0"/>
      <w:autoSpaceDN w:val="0"/>
      <w:adjustRightInd w:val="0"/>
      <w:spacing w:line="240" w:lineRule="auto"/>
      <w:ind w:left="0"/>
      <w:textAlignment w:val="baseline"/>
      <w:outlineLvl w:val="2"/>
    </w:pPr>
    <w:rPr>
      <w:b/>
      <w:snapToGrid/>
      <w:color w:val="auto"/>
      <w:kern w:val="0"/>
      <w:sz w:val="28"/>
    </w:rPr>
  </w:style>
  <w:style w:type="paragraph" w:styleId="Heading4">
    <w:name w:val="heading 4"/>
    <w:aliases w:val="Numbered - 4"/>
    <w:basedOn w:val="Normal"/>
    <w:next w:val="Normal"/>
    <w:qFormat/>
    <w:rsid w:val="00663C7D"/>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outlineLvl w:val="3"/>
    </w:pPr>
    <w:rPr>
      <w:rFonts w:cs="Arial"/>
      <w:b/>
      <w:bCs/>
      <w:sz w:val="32"/>
    </w:rPr>
  </w:style>
  <w:style w:type="paragraph" w:styleId="Heading5">
    <w:name w:val="heading 5"/>
    <w:aliases w:val="Appendix head,Numbered - 5"/>
    <w:basedOn w:val="Normal"/>
    <w:next w:val="Normal"/>
    <w:qFormat/>
    <w:rsid w:val="00663C7D"/>
    <w:pPr>
      <w:keepNext/>
      <w:ind w:left="0"/>
      <w:jc w:val="both"/>
      <w:outlineLvl w:val="4"/>
    </w:pPr>
    <w:rPr>
      <w:rFonts w:cs="Arial"/>
      <w:b/>
      <w:bCs/>
      <w:i/>
      <w:iCs/>
      <w:sz w:val="28"/>
    </w:rPr>
  </w:style>
  <w:style w:type="paragraph" w:styleId="Heading6">
    <w:name w:val="heading 6"/>
    <w:aliases w:val="Appendix title,Numbered - 6"/>
    <w:basedOn w:val="Normal"/>
    <w:next w:val="Normal"/>
    <w:qFormat/>
    <w:rsid w:val="00663C7D"/>
    <w:pPr>
      <w:keepNext/>
      <w:outlineLvl w:val="5"/>
    </w:pPr>
    <w:rPr>
      <w:b/>
      <w:bCs/>
      <w:noProof/>
      <w:sz w:val="18"/>
    </w:rPr>
  </w:style>
  <w:style w:type="paragraph" w:styleId="Heading7">
    <w:name w:val="heading 7"/>
    <w:aliases w:val="Numbered - 7"/>
    <w:basedOn w:val="Normal"/>
    <w:next w:val="Normal"/>
    <w:qFormat/>
    <w:rsid w:val="00663C7D"/>
    <w:pPr>
      <w:keepNext/>
      <w:tabs>
        <w:tab w:val="left" w:pos="3544"/>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40" w:lineRule="auto"/>
      <w:ind w:left="0"/>
      <w:outlineLvl w:val="6"/>
    </w:pPr>
    <w:rPr>
      <w:b/>
      <w:snapToGrid/>
      <w:color w:val="auto"/>
      <w:kern w:val="0"/>
      <w:sz w:val="24"/>
      <w:lang w:eastAsia="en-GB"/>
    </w:rPr>
  </w:style>
  <w:style w:type="paragraph" w:styleId="Heading8">
    <w:name w:val="heading 8"/>
    <w:aliases w:val="Numbered - 8"/>
    <w:basedOn w:val="Normal"/>
    <w:next w:val="Normal"/>
    <w:qFormat/>
    <w:rsid w:val="00663C7D"/>
    <w:pPr>
      <w:keepNext/>
      <w:ind w:left="0"/>
      <w:outlineLvl w:val="7"/>
    </w:pPr>
    <w:rPr>
      <w:b/>
      <w:bCs/>
      <w:color w:val="auto"/>
      <w:sz w:val="18"/>
    </w:rPr>
  </w:style>
  <w:style w:type="paragraph" w:styleId="Heading9">
    <w:name w:val="heading 9"/>
    <w:aliases w:val="Numbered - 9"/>
    <w:basedOn w:val="Normal"/>
    <w:next w:val="Normal"/>
    <w:qFormat/>
    <w:rsid w:val="00663C7D"/>
    <w:pPr>
      <w:keepNext/>
      <w:autoSpaceDE w:val="0"/>
      <w:autoSpaceDN w:val="0"/>
      <w:adjustRightInd w:val="0"/>
      <w:spacing w:line="230" w:lineRule="atLeast"/>
      <w:ind w:left="0"/>
      <w:jc w:val="center"/>
      <w:outlineLvl w:val="8"/>
    </w:pPr>
    <w:rPr>
      <w:rFonts w:cs="Arial"/>
      <w:b/>
      <w:bCs/>
      <w:sz w:val="28"/>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663C7D"/>
    <w:pPr>
      <w:ind w:left="0"/>
    </w:pPr>
    <w:rPr>
      <w:color w:val="auto"/>
    </w:rPr>
  </w:style>
  <w:style w:type="paragraph" w:customStyle="1" w:styleId="MainHeading">
    <w:name w:val="Main Heading"/>
    <w:rsid w:val="00663C7D"/>
    <w:pPr>
      <w:widowControl w:val="0"/>
      <w:jc w:val="center"/>
    </w:pPr>
    <w:rPr>
      <w:rFonts w:ascii="Arial" w:hAnsi="Arial"/>
      <w:b/>
      <w:i/>
      <w:caps/>
      <w:snapToGrid w:val="0"/>
      <w:color w:val="000000"/>
      <w:kern w:val="28"/>
      <w:sz w:val="40"/>
      <w:lang w:eastAsia="en-US"/>
    </w:rPr>
  </w:style>
  <w:style w:type="paragraph" w:styleId="Footer">
    <w:name w:val="footer"/>
    <w:basedOn w:val="Normal"/>
    <w:rsid w:val="00663C7D"/>
    <w:pPr>
      <w:tabs>
        <w:tab w:val="center" w:pos="4153"/>
        <w:tab w:val="right" w:pos="8306"/>
      </w:tabs>
    </w:pPr>
  </w:style>
  <w:style w:type="paragraph" w:customStyle="1" w:styleId="Paras">
    <w:name w:val="Paras"/>
    <w:uiPriority w:val="99"/>
    <w:rsid w:val="00663C7D"/>
    <w:pPr>
      <w:widowControl w:val="0"/>
      <w:spacing w:line="264" w:lineRule="auto"/>
      <w:ind w:left="780" w:hanging="780"/>
    </w:pPr>
    <w:rPr>
      <w:rFonts w:ascii="Arial" w:hAnsi="Arial"/>
      <w:snapToGrid w:val="0"/>
      <w:color w:val="000000"/>
      <w:kern w:val="28"/>
      <w:sz w:val="22"/>
      <w:lang w:eastAsia="en-US"/>
    </w:rPr>
  </w:style>
  <w:style w:type="paragraph" w:customStyle="1" w:styleId="Bullets1">
    <w:name w:val="Bullets 1"/>
    <w:rsid w:val="00663C7D"/>
    <w:pPr>
      <w:widowControl w:val="0"/>
      <w:tabs>
        <w:tab w:val="decimal" w:pos="780"/>
      </w:tabs>
      <w:spacing w:line="264" w:lineRule="auto"/>
      <w:ind w:left="1340" w:hanging="560"/>
    </w:pPr>
    <w:rPr>
      <w:rFonts w:ascii="Arial" w:hAnsi="Arial"/>
      <w:snapToGrid w:val="0"/>
      <w:color w:val="000000"/>
      <w:kern w:val="28"/>
      <w:sz w:val="22"/>
      <w:lang w:eastAsia="en-US"/>
    </w:rPr>
  </w:style>
  <w:style w:type="paragraph" w:customStyle="1" w:styleId="SectionHead">
    <w:name w:val="Section Head"/>
    <w:rsid w:val="00663C7D"/>
    <w:pPr>
      <w:widowControl w:val="0"/>
      <w:jc w:val="right"/>
    </w:pPr>
    <w:rPr>
      <w:rFonts w:ascii="Arial" w:hAnsi="Arial"/>
      <w:b/>
      <w:i/>
      <w:caps/>
      <w:snapToGrid w:val="0"/>
      <w:color w:val="000000"/>
      <w:kern w:val="28"/>
      <w:sz w:val="30"/>
      <w:lang w:eastAsia="en-US"/>
    </w:rPr>
  </w:style>
  <w:style w:type="character" w:styleId="Hyperlink">
    <w:name w:val="Hyperlink"/>
    <w:rsid w:val="00663C7D"/>
    <w:rPr>
      <w:color w:val="0000FF"/>
      <w:u w:val="single"/>
    </w:rPr>
  </w:style>
  <w:style w:type="paragraph" w:styleId="Header">
    <w:name w:val="header"/>
    <w:basedOn w:val="Normal"/>
    <w:rsid w:val="00663C7D"/>
    <w:pPr>
      <w:tabs>
        <w:tab w:val="center" w:pos="4153"/>
        <w:tab w:val="right" w:pos="8306"/>
      </w:tabs>
    </w:pPr>
  </w:style>
  <w:style w:type="character" w:styleId="PageNumber">
    <w:name w:val="page number"/>
    <w:basedOn w:val="DefaultParagraphFont"/>
    <w:rsid w:val="00663C7D"/>
  </w:style>
  <w:style w:type="paragraph" w:customStyle="1" w:styleId="SubHead2">
    <w:name w:val="Sub Head 2"/>
    <w:rsid w:val="00663C7D"/>
    <w:pPr>
      <w:widowControl w:val="0"/>
      <w:ind w:left="780" w:hanging="780"/>
    </w:pPr>
    <w:rPr>
      <w:rFonts w:ascii="Arial" w:hAnsi="Arial"/>
      <w:b/>
      <w:caps/>
      <w:snapToGrid w:val="0"/>
      <w:color w:val="000000"/>
      <w:kern w:val="28"/>
      <w:sz w:val="22"/>
      <w:lang w:eastAsia="en-US"/>
    </w:rPr>
  </w:style>
  <w:style w:type="paragraph" w:customStyle="1" w:styleId="SubHead">
    <w:name w:val="Sub Head"/>
    <w:rsid w:val="00663C7D"/>
    <w:pPr>
      <w:widowControl w:val="0"/>
    </w:pPr>
    <w:rPr>
      <w:rFonts w:ascii="Arial" w:hAnsi="Arial"/>
      <w:b/>
      <w:i/>
      <w:caps/>
      <w:snapToGrid w:val="0"/>
      <w:color w:val="000000"/>
      <w:kern w:val="28"/>
      <w:sz w:val="28"/>
      <w:lang w:eastAsia="en-US"/>
    </w:rPr>
  </w:style>
  <w:style w:type="paragraph" w:styleId="BodyTextIndent">
    <w:name w:val="Body Text Indent"/>
    <w:basedOn w:val="Normal"/>
    <w:rsid w:val="00663C7D"/>
    <w:pPr>
      <w:spacing w:line="240" w:lineRule="auto"/>
      <w:ind w:left="0"/>
    </w:pPr>
    <w:rPr>
      <w:rFonts w:ascii="Times" w:hAnsi="Times"/>
      <w:b/>
      <w:i/>
    </w:rPr>
  </w:style>
  <w:style w:type="paragraph" w:customStyle="1" w:styleId="IndentedBullets">
    <w:name w:val="Indented Bullets"/>
    <w:rsid w:val="00663C7D"/>
    <w:pPr>
      <w:widowControl w:val="0"/>
      <w:spacing w:line="264" w:lineRule="auto"/>
      <w:ind w:left="1697" w:right="1420" w:hanging="357"/>
    </w:pPr>
    <w:rPr>
      <w:rFonts w:ascii="Arial" w:hAnsi="Arial"/>
      <w:snapToGrid w:val="0"/>
      <w:color w:val="000000"/>
      <w:kern w:val="28"/>
      <w:sz w:val="22"/>
      <w:lang w:eastAsia="en-US"/>
    </w:rPr>
  </w:style>
  <w:style w:type="paragraph" w:customStyle="1" w:styleId="SubHead3">
    <w:name w:val="Sub Head 3"/>
    <w:rsid w:val="00663C7D"/>
    <w:pPr>
      <w:widowControl w:val="0"/>
      <w:ind w:left="780" w:hanging="780"/>
    </w:pPr>
    <w:rPr>
      <w:rFonts w:ascii="Arial" w:hAnsi="Arial"/>
      <w:b/>
      <w:snapToGrid w:val="0"/>
      <w:color w:val="000000"/>
      <w:kern w:val="28"/>
      <w:sz w:val="22"/>
      <w:lang w:eastAsia="en-US"/>
    </w:rPr>
  </w:style>
  <w:style w:type="paragraph" w:styleId="BodyText">
    <w:name w:val="Body Text"/>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0"/>
    </w:pPr>
    <w:rPr>
      <w:rFonts w:ascii="Comic Sans MS" w:hAnsi="Comic Sans MS"/>
      <w:snapToGrid/>
      <w:kern w:val="0"/>
      <w:sz w:val="24"/>
      <w:szCs w:val="24"/>
      <w:lang w:val="en-US"/>
    </w:rPr>
  </w:style>
  <w:style w:type="character" w:styleId="FollowedHyperlink">
    <w:name w:val="FollowedHyperlink"/>
    <w:rsid w:val="00663C7D"/>
    <w:rPr>
      <w:color w:val="800080"/>
      <w:u w:val="single"/>
    </w:rPr>
  </w:style>
  <w:style w:type="paragraph" w:styleId="BodyTextIndent2">
    <w:name w:val="Body Text Indent 2"/>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cs="Arial"/>
      <w:b/>
      <w:bCs/>
      <w:sz w:val="28"/>
      <w:szCs w:val="28"/>
    </w:rPr>
  </w:style>
  <w:style w:type="paragraph" w:styleId="NormalWeb">
    <w:name w:val="Normal (Web)"/>
    <w:basedOn w:val="Normal"/>
    <w:uiPriority w:val="99"/>
    <w:rsid w:val="00663C7D"/>
    <w:pPr>
      <w:widowControl/>
      <w:spacing w:before="100" w:after="100" w:line="240" w:lineRule="auto"/>
      <w:ind w:left="0"/>
    </w:pPr>
    <w:rPr>
      <w:rFonts w:ascii="Times New Roman" w:hAnsi="Times New Roman"/>
      <w:snapToGrid/>
      <w:kern w:val="0"/>
      <w:sz w:val="24"/>
      <w:lang w:eastAsia="en-GB"/>
    </w:rPr>
  </w:style>
  <w:style w:type="paragraph" w:styleId="Title">
    <w:name w:val="Title"/>
    <w:basedOn w:val="Normal"/>
    <w:qFormat/>
    <w:rsid w:val="00663C7D"/>
    <w:pPr>
      <w:widowControl/>
      <w:tabs>
        <w:tab w:val="left" w:pos="-284"/>
      </w:tabs>
      <w:spacing w:line="240" w:lineRule="auto"/>
      <w:ind w:left="-142" w:right="-199"/>
      <w:jc w:val="center"/>
    </w:pPr>
    <w:rPr>
      <w:b/>
      <w:snapToGrid/>
      <w:color w:val="auto"/>
      <w:kern w:val="0"/>
      <w:sz w:val="44"/>
      <w:lang w:eastAsia="en-GB"/>
    </w:rPr>
  </w:style>
  <w:style w:type="paragraph" w:styleId="BodyText2">
    <w:name w:val="Body Text 2"/>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0"/>
    </w:pPr>
    <w:rPr>
      <w:rFonts w:cs="Arial"/>
      <w:sz w:val="18"/>
    </w:rPr>
  </w:style>
  <w:style w:type="paragraph" w:styleId="BodyText3">
    <w:name w:val="Body Text 3"/>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40" w:lineRule="auto"/>
      <w:ind w:left="0"/>
    </w:pPr>
    <w:rPr>
      <w:rFonts w:ascii="Comic Sans MS" w:hAnsi="Comic Sans MS"/>
      <w:b/>
      <w:bCs/>
      <w:i/>
      <w:iCs/>
      <w:snapToGrid/>
      <w:kern w:val="0"/>
      <w:sz w:val="24"/>
      <w:szCs w:val="24"/>
      <w:lang w:val="en-US"/>
    </w:rPr>
  </w:style>
  <w:style w:type="paragraph" w:styleId="BodyTextIndent3">
    <w:name w:val="Body Text Indent 3"/>
    <w:basedOn w:val="Normal"/>
    <w:rsid w:val="00663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pPr>
    <w:rPr>
      <w:rFonts w:cs="Arial"/>
      <w:sz w:val="18"/>
    </w:rPr>
  </w:style>
  <w:style w:type="paragraph" w:styleId="ListBullet">
    <w:name w:val="List Bullet"/>
    <w:basedOn w:val="Normal"/>
    <w:autoRedefine/>
    <w:rsid w:val="00663C7D"/>
    <w:pPr>
      <w:widowControl/>
      <w:numPr>
        <w:numId w:val="4"/>
      </w:numPr>
      <w:tabs>
        <w:tab w:val="left" w:pos="720"/>
        <w:tab w:val="left" w:pos="1080"/>
        <w:tab w:val="left" w:pos="1620"/>
      </w:tabs>
      <w:spacing w:line="240" w:lineRule="auto"/>
      <w:jc w:val="both"/>
    </w:pPr>
    <w:rPr>
      <w:snapToGrid/>
      <w:color w:val="auto"/>
      <w:kern w:val="0"/>
      <w:lang w:eastAsia="en-GB"/>
    </w:rPr>
  </w:style>
  <w:style w:type="paragraph" w:styleId="ListBullet3">
    <w:name w:val="List Bullet 3"/>
    <w:basedOn w:val="Normal"/>
    <w:autoRedefine/>
    <w:rsid w:val="00663C7D"/>
    <w:pPr>
      <w:widowControl/>
      <w:numPr>
        <w:numId w:val="3"/>
      </w:numPr>
      <w:tabs>
        <w:tab w:val="left" w:pos="720"/>
        <w:tab w:val="left" w:pos="1620"/>
        <w:tab w:val="left" w:pos="4950"/>
      </w:tabs>
      <w:spacing w:line="240" w:lineRule="auto"/>
      <w:jc w:val="both"/>
    </w:pPr>
    <w:rPr>
      <w:snapToGrid/>
      <w:color w:val="auto"/>
      <w:kern w:val="0"/>
      <w:sz w:val="24"/>
      <w:lang w:eastAsia="en-GB"/>
    </w:rPr>
  </w:style>
  <w:style w:type="paragraph" w:styleId="List">
    <w:name w:val="List"/>
    <w:basedOn w:val="Normal"/>
    <w:rsid w:val="00663C7D"/>
    <w:pPr>
      <w:widowControl/>
      <w:spacing w:line="240" w:lineRule="auto"/>
      <w:ind w:left="283" w:hanging="283"/>
    </w:pPr>
    <w:rPr>
      <w:rFonts w:ascii="Times New Roman" w:hAnsi="Times New Roman"/>
      <w:snapToGrid/>
      <w:color w:val="auto"/>
      <w:kern w:val="0"/>
      <w:sz w:val="24"/>
      <w:lang w:eastAsia="en-GB"/>
    </w:rPr>
  </w:style>
  <w:style w:type="paragraph" w:styleId="List4">
    <w:name w:val="List 4"/>
    <w:basedOn w:val="Normal"/>
    <w:rsid w:val="00663C7D"/>
    <w:pPr>
      <w:widowControl/>
      <w:spacing w:line="240" w:lineRule="auto"/>
      <w:ind w:left="1132" w:hanging="283"/>
    </w:pPr>
    <w:rPr>
      <w:rFonts w:ascii="Times New Roman" w:hAnsi="Times New Roman"/>
      <w:snapToGrid/>
      <w:color w:val="auto"/>
      <w:kern w:val="0"/>
      <w:sz w:val="24"/>
      <w:lang w:eastAsia="en-GB"/>
    </w:rPr>
  </w:style>
  <w:style w:type="paragraph" w:styleId="ListBullet2">
    <w:name w:val="List Bullet 2"/>
    <w:basedOn w:val="Normal"/>
    <w:autoRedefine/>
    <w:rsid w:val="00663C7D"/>
    <w:pPr>
      <w:widowControl/>
      <w:numPr>
        <w:numId w:val="2"/>
      </w:numPr>
      <w:spacing w:line="240" w:lineRule="auto"/>
    </w:pPr>
    <w:rPr>
      <w:rFonts w:ascii="Times New Roman" w:hAnsi="Times New Roman"/>
      <w:snapToGrid/>
      <w:color w:val="auto"/>
      <w:kern w:val="0"/>
      <w:sz w:val="24"/>
      <w:lang w:eastAsia="en-GB"/>
    </w:rPr>
  </w:style>
  <w:style w:type="paragraph" w:styleId="ListBullet5">
    <w:name w:val="List Bullet 5"/>
    <w:basedOn w:val="Normal"/>
    <w:autoRedefine/>
    <w:rsid w:val="00663C7D"/>
    <w:pPr>
      <w:widowControl/>
      <w:numPr>
        <w:numId w:val="1"/>
      </w:numPr>
      <w:tabs>
        <w:tab w:val="clear" w:pos="1492"/>
        <w:tab w:val="left" w:pos="720"/>
        <w:tab w:val="left" w:pos="1080"/>
        <w:tab w:val="num" w:pos="1800"/>
      </w:tabs>
      <w:spacing w:line="240" w:lineRule="auto"/>
      <w:ind w:left="1080"/>
      <w:jc w:val="both"/>
    </w:pPr>
    <w:rPr>
      <w:snapToGrid/>
      <w:color w:val="auto"/>
      <w:kern w:val="0"/>
      <w:sz w:val="24"/>
      <w:lang w:eastAsia="en-GB"/>
    </w:rPr>
  </w:style>
  <w:style w:type="paragraph" w:styleId="Caption">
    <w:name w:val="caption"/>
    <w:basedOn w:val="Normal"/>
    <w:next w:val="Normal"/>
    <w:qFormat/>
    <w:rsid w:val="00663C7D"/>
    <w:pPr>
      <w:widowControl/>
      <w:tabs>
        <w:tab w:val="left" w:pos="720"/>
        <w:tab w:val="left" w:pos="1080"/>
      </w:tabs>
      <w:spacing w:line="240" w:lineRule="auto"/>
      <w:ind w:left="0"/>
      <w:jc w:val="center"/>
    </w:pPr>
    <w:rPr>
      <w:b/>
      <w:snapToGrid/>
      <w:color w:val="auto"/>
      <w:kern w:val="0"/>
      <w:sz w:val="24"/>
      <w:lang w:eastAsia="en-GB"/>
    </w:rPr>
  </w:style>
  <w:style w:type="paragraph" w:customStyle="1" w:styleId="Blockquote">
    <w:name w:val="Blockquote"/>
    <w:basedOn w:val="Normal"/>
    <w:rsid w:val="00663C7D"/>
    <w:pPr>
      <w:widowControl/>
      <w:spacing w:before="100" w:after="100" w:line="240" w:lineRule="auto"/>
      <w:ind w:left="360" w:right="360"/>
    </w:pPr>
    <w:rPr>
      <w:rFonts w:ascii="Times New Roman" w:hAnsi="Times New Roman"/>
      <w:color w:val="auto"/>
      <w:kern w:val="0"/>
      <w:sz w:val="24"/>
      <w:lang w:eastAsia="en-GB"/>
    </w:rPr>
  </w:style>
  <w:style w:type="paragraph" w:styleId="BlockText">
    <w:name w:val="Block Text"/>
    <w:basedOn w:val="Normal"/>
    <w:rsid w:val="00663C7D"/>
    <w:pPr>
      <w:widowControl/>
      <w:tabs>
        <w:tab w:val="left" w:pos="720"/>
      </w:tabs>
      <w:spacing w:line="240" w:lineRule="auto"/>
      <w:ind w:left="720" w:right="47"/>
      <w:jc w:val="both"/>
    </w:pPr>
    <w:rPr>
      <w:snapToGrid/>
      <w:color w:val="auto"/>
      <w:kern w:val="0"/>
      <w:sz w:val="24"/>
      <w:lang w:eastAsia="en-GB"/>
    </w:rPr>
  </w:style>
  <w:style w:type="paragraph" w:styleId="Subtitle">
    <w:name w:val="Subtitle"/>
    <w:basedOn w:val="Normal"/>
    <w:qFormat/>
    <w:rsid w:val="00663C7D"/>
    <w:pPr>
      <w:widowControl/>
      <w:spacing w:line="240" w:lineRule="auto"/>
      <w:ind w:left="0"/>
    </w:pPr>
    <w:rPr>
      <w:rFonts w:ascii="Times New Roman" w:hAnsi="Times New Roman"/>
      <w:b/>
      <w:bCs/>
      <w:snapToGrid/>
      <w:color w:val="auto"/>
      <w:kern w:val="0"/>
      <w:sz w:val="24"/>
      <w:szCs w:val="24"/>
      <w:lang w:val="en-US"/>
    </w:rPr>
  </w:style>
  <w:style w:type="paragraph" w:customStyle="1" w:styleId="Default">
    <w:name w:val="Default"/>
    <w:rsid w:val="00663C7D"/>
    <w:pPr>
      <w:autoSpaceDE w:val="0"/>
      <w:autoSpaceDN w:val="0"/>
      <w:adjustRightInd w:val="0"/>
    </w:pPr>
    <w:rPr>
      <w:rFonts w:ascii="Arial" w:hAnsi="Arial" w:cs="Arial"/>
      <w:color w:val="000000"/>
      <w:sz w:val="24"/>
      <w:szCs w:val="24"/>
      <w:lang w:val="en-US" w:eastAsia="en-US"/>
    </w:rPr>
  </w:style>
  <w:style w:type="paragraph" w:customStyle="1" w:styleId="Bodytextnormal">
    <w:name w:val="Body text (normal)"/>
    <w:basedOn w:val="Normal"/>
    <w:rsid w:val="00663C7D"/>
    <w:pPr>
      <w:widowControl/>
      <w:spacing w:before="140" w:after="60" w:line="260" w:lineRule="atLeast"/>
      <w:ind w:left="0"/>
    </w:pPr>
    <w:rPr>
      <w:rFonts w:ascii="Times New Roman" w:hAnsi="Times New Roman"/>
      <w:snapToGrid/>
      <w:color w:val="auto"/>
      <w:kern w:val="0"/>
      <w:sz w:val="24"/>
    </w:rPr>
  </w:style>
  <w:style w:type="paragraph" w:customStyle="1" w:styleId="Listbulletlast">
    <w:name w:val="List bullet last"/>
    <w:basedOn w:val="ListBullet1"/>
    <w:next w:val="Bodytextnormal"/>
    <w:rsid w:val="00663C7D"/>
    <w:pPr>
      <w:spacing w:after="140"/>
    </w:pPr>
  </w:style>
  <w:style w:type="paragraph" w:customStyle="1" w:styleId="ListBullet1">
    <w:name w:val="List Bullet1"/>
    <w:basedOn w:val="Bodytextnormal"/>
    <w:rsid w:val="00663C7D"/>
    <w:pPr>
      <w:tabs>
        <w:tab w:val="num" w:pos="360"/>
      </w:tabs>
      <w:spacing w:before="120" w:after="0" w:line="260" w:lineRule="exact"/>
      <w:ind w:left="340" w:right="284" w:hanging="340"/>
    </w:pPr>
  </w:style>
  <w:style w:type="paragraph" w:customStyle="1" w:styleId="Tabletext">
    <w:name w:val="Table text"/>
    <w:basedOn w:val="Tablehead"/>
    <w:rsid w:val="00663C7D"/>
    <w:pPr>
      <w:spacing w:before="60" w:after="140"/>
    </w:pPr>
    <w:rPr>
      <w:b w:val="0"/>
    </w:rPr>
  </w:style>
  <w:style w:type="paragraph" w:customStyle="1" w:styleId="Tablehead">
    <w:name w:val="Table head"/>
    <w:basedOn w:val="Normal"/>
    <w:next w:val="Tabletext"/>
    <w:rsid w:val="00663C7D"/>
    <w:pPr>
      <w:widowControl/>
      <w:spacing w:before="120" w:after="240" w:line="240" w:lineRule="exact"/>
      <w:ind w:left="0" w:right="113"/>
    </w:pPr>
    <w:rPr>
      <w:b/>
      <w:snapToGrid/>
      <w:color w:val="auto"/>
      <w:kern w:val="0"/>
    </w:rPr>
  </w:style>
  <w:style w:type="paragraph" w:customStyle="1" w:styleId="Sublist">
    <w:name w:val="Sublist"/>
    <w:basedOn w:val="ListBullet1"/>
    <w:rsid w:val="00663C7D"/>
    <w:pPr>
      <w:numPr>
        <w:numId w:val="5"/>
      </w:numPr>
      <w:tabs>
        <w:tab w:val="clear" w:pos="360"/>
      </w:tabs>
      <w:ind w:left="709" w:hanging="369"/>
    </w:pPr>
  </w:style>
  <w:style w:type="paragraph" w:customStyle="1" w:styleId="Sublistlast">
    <w:name w:val="Sublist last"/>
    <w:basedOn w:val="Sublist"/>
    <w:next w:val="Bodytextnormal"/>
    <w:rsid w:val="00663C7D"/>
    <w:pPr>
      <w:spacing w:after="140"/>
    </w:pPr>
  </w:style>
  <w:style w:type="paragraph" w:customStyle="1" w:styleId="Tablebulletlast">
    <w:name w:val="Table bullet last"/>
    <w:basedOn w:val="Normal"/>
    <w:next w:val="Tabletext"/>
    <w:rsid w:val="00663C7D"/>
    <w:pPr>
      <w:widowControl/>
      <w:numPr>
        <w:numId w:val="7"/>
      </w:numPr>
      <w:spacing w:before="60" w:after="140" w:line="240" w:lineRule="exact"/>
      <w:ind w:right="113"/>
    </w:pPr>
    <w:rPr>
      <w:snapToGrid/>
      <w:color w:val="auto"/>
      <w:kern w:val="0"/>
    </w:rPr>
  </w:style>
  <w:style w:type="paragraph" w:customStyle="1" w:styleId="Tablebullet">
    <w:name w:val="Table bullet"/>
    <w:basedOn w:val="Tabletext"/>
    <w:rsid w:val="00663C7D"/>
    <w:pPr>
      <w:numPr>
        <w:numId w:val="6"/>
      </w:numPr>
      <w:spacing w:after="0"/>
      <w:ind w:left="170" w:hanging="170"/>
    </w:pPr>
  </w:style>
  <w:style w:type="paragraph" w:customStyle="1" w:styleId="Titleheading2">
    <w:name w:val="Title heading 2"/>
    <w:basedOn w:val="Normal"/>
    <w:rsid w:val="00663C7D"/>
    <w:pPr>
      <w:widowControl/>
      <w:spacing w:after="1080" w:line="560" w:lineRule="exact"/>
      <w:ind w:left="0"/>
    </w:pPr>
    <w:rPr>
      <w:snapToGrid/>
      <w:color w:val="auto"/>
      <w:kern w:val="0"/>
      <w:sz w:val="48"/>
    </w:rPr>
  </w:style>
  <w:style w:type="paragraph" w:customStyle="1" w:styleId="MMTopic1">
    <w:name w:val="MM Topic 1"/>
    <w:basedOn w:val="Heading1"/>
    <w:rsid w:val="00663C7D"/>
    <w:pPr>
      <w:numPr>
        <w:numId w:val="10"/>
      </w:numPr>
      <w:spacing w:before="240" w:after="60"/>
      <w:jc w:val="left"/>
    </w:pPr>
    <w:rPr>
      <w:rFonts w:cs="Arial"/>
      <w:bCs/>
      <w:kern w:val="32"/>
      <w:sz w:val="32"/>
      <w:szCs w:val="32"/>
      <w:lang w:eastAsia="en-GB"/>
    </w:rPr>
  </w:style>
  <w:style w:type="paragraph" w:customStyle="1" w:styleId="MMTopic2">
    <w:name w:val="MM Topic 2"/>
    <w:basedOn w:val="Heading2"/>
    <w:rsid w:val="00663C7D"/>
    <w:pPr>
      <w:numPr>
        <w:ilvl w:val="1"/>
        <w:numId w:val="10"/>
      </w:numPr>
      <w:overflowPunct/>
      <w:autoSpaceDE/>
      <w:autoSpaceDN/>
      <w:adjustRightInd/>
      <w:spacing w:before="240" w:after="60"/>
      <w:textAlignment w:val="auto"/>
    </w:pPr>
    <w:rPr>
      <w:rFonts w:cs="Arial"/>
      <w:bCs/>
      <w:i/>
      <w:iCs/>
      <w:sz w:val="28"/>
      <w:szCs w:val="28"/>
      <w:lang w:eastAsia="en-GB"/>
    </w:rPr>
  </w:style>
  <w:style w:type="paragraph" w:customStyle="1" w:styleId="MMTopic3">
    <w:name w:val="MM Topic 3"/>
    <w:basedOn w:val="Heading3"/>
    <w:rsid w:val="00663C7D"/>
    <w:pPr>
      <w:numPr>
        <w:ilvl w:val="2"/>
        <w:numId w:val="10"/>
      </w:numPr>
      <w:overflowPunct/>
      <w:autoSpaceDE/>
      <w:autoSpaceDN/>
      <w:adjustRightInd/>
      <w:spacing w:before="240" w:after="60"/>
      <w:textAlignment w:val="auto"/>
    </w:pPr>
    <w:rPr>
      <w:rFonts w:cs="Arial"/>
      <w:bCs/>
      <w:sz w:val="26"/>
      <w:szCs w:val="26"/>
      <w:lang w:eastAsia="en-GB"/>
    </w:rPr>
  </w:style>
  <w:style w:type="paragraph" w:customStyle="1" w:styleId="Bodytextbold">
    <w:name w:val="Body text bold"/>
    <w:basedOn w:val="Normal"/>
    <w:next w:val="Bodytextnormal"/>
    <w:rsid w:val="00663C7D"/>
    <w:pPr>
      <w:widowControl/>
      <w:pBdr>
        <w:top w:val="single" w:sz="6" w:space="5" w:color="auto"/>
        <w:bottom w:val="single" w:sz="6" w:space="5" w:color="auto"/>
      </w:pBdr>
      <w:spacing w:before="140" w:after="240" w:line="260" w:lineRule="exact"/>
      <w:ind w:left="0" w:right="113"/>
    </w:pPr>
    <w:rPr>
      <w:rFonts w:ascii="Times New Roman" w:hAnsi="Times New Roman"/>
      <w:b/>
      <w:snapToGrid/>
      <w:color w:val="auto"/>
      <w:kern w:val="0"/>
      <w:position w:val="4"/>
      <w:sz w:val="24"/>
    </w:rPr>
  </w:style>
  <w:style w:type="paragraph" w:customStyle="1" w:styleId="Paragraphnumbered">
    <w:name w:val="Paragraph numbered"/>
    <w:basedOn w:val="Bodytextnormal"/>
    <w:rsid w:val="00663C7D"/>
    <w:pPr>
      <w:spacing w:line="260" w:lineRule="exact"/>
    </w:pPr>
  </w:style>
  <w:style w:type="paragraph" w:customStyle="1" w:styleId="ListNumber1">
    <w:name w:val="List Number1"/>
    <w:basedOn w:val="Bodytextnormal"/>
    <w:rsid w:val="00663C7D"/>
    <w:pPr>
      <w:spacing w:before="120" w:after="0" w:line="260" w:lineRule="exact"/>
      <w:ind w:left="227" w:right="284" w:hanging="227"/>
    </w:pPr>
  </w:style>
  <w:style w:type="paragraph" w:customStyle="1" w:styleId="Listnumberlast">
    <w:name w:val="List number last"/>
    <w:basedOn w:val="ListNumber1"/>
    <w:next w:val="Bodytextnormal"/>
    <w:rsid w:val="00663C7D"/>
    <w:pPr>
      <w:spacing w:after="140"/>
    </w:pPr>
  </w:style>
  <w:style w:type="character" w:styleId="Strong">
    <w:name w:val="Strong"/>
    <w:qFormat/>
    <w:rsid w:val="00663C7D"/>
    <w:rPr>
      <w:b/>
      <w:bCs/>
    </w:rPr>
  </w:style>
  <w:style w:type="paragraph" w:customStyle="1" w:styleId="DfESOutNumbered">
    <w:name w:val="DfESOutNumbered"/>
    <w:basedOn w:val="Normal"/>
    <w:rsid w:val="00663C7D"/>
    <w:pPr>
      <w:numPr>
        <w:numId w:val="11"/>
      </w:numPr>
      <w:overflowPunct w:val="0"/>
      <w:autoSpaceDE w:val="0"/>
      <w:autoSpaceDN w:val="0"/>
      <w:adjustRightInd w:val="0"/>
      <w:spacing w:after="240" w:line="240" w:lineRule="auto"/>
      <w:textAlignment w:val="baseline"/>
    </w:pPr>
    <w:rPr>
      <w:rFonts w:cs="Arial"/>
      <w:snapToGrid/>
      <w:color w:val="auto"/>
      <w:kern w:val="0"/>
    </w:rPr>
  </w:style>
  <w:style w:type="paragraph" w:customStyle="1" w:styleId="Heading">
    <w:name w:val="Heading"/>
    <w:basedOn w:val="Normal"/>
    <w:next w:val="Normal"/>
    <w:rsid w:val="00663C7D"/>
    <w:pPr>
      <w:keepNext/>
      <w:keepLines/>
      <w:overflowPunct w:val="0"/>
      <w:autoSpaceDE w:val="0"/>
      <w:autoSpaceDN w:val="0"/>
      <w:adjustRightInd w:val="0"/>
      <w:spacing w:before="240" w:after="240" w:line="240" w:lineRule="auto"/>
      <w:ind w:left="-720"/>
      <w:textAlignment w:val="baseline"/>
    </w:pPr>
    <w:rPr>
      <w:b/>
      <w:snapToGrid/>
      <w:color w:val="auto"/>
      <w:kern w:val="0"/>
    </w:rPr>
  </w:style>
  <w:style w:type="paragraph" w:customStyle="1" w:styleId="DfESBullets">
    <w:name w:val="DfESBullets"/>
    <w:basedOn w:val="Normal"/>
    <w:rsid w:val="00663C7D"/>
    <w:pPr>
      <w:numPr>
        <w:numId w:val="12"/>
      </w:numPr>
      <w:overflowPunct w:val="0"/>
      <w:autoSpaceDE w:val="0"/>
      <w:autoSpaceDN w:val="0"/>
      <w:adjustRightInd w:val="0"/>
      <w:spacing w:after="240" w:line="240" w:lineRule="auto"/>
      <w:textAlignment w:val="baseline"/>
    </w:pPr>
    <w:rPr>
      <w:snapToGrid/>
      <w:color w:val="auto"/>
      <w:kern w:val="0"/>
    </w:rPr>
  </w:style>
  <w:style w:type="character" w:customStyle="1" w:styleId="a">
    <w:name w:val="a"/>
    <w:basedOn w:val="DefaultParagraphFont"/>
    <w:rsid w:val="00663C7D"/>
  </w:style>
  <w:style w:type="paragraph" w:customStyle="1" w:styleId="text">
    <w:name w:val="text"/>
    <w:basedOn w:val="Normal"/>
    <w:rsid w:val="00663C7D"/>
    <w:pPr>
      <w:widowControl/>
      <w:spacing w:before="100" w:beforeAutospacing="1" w:after="100" w:afterAutospacing="1" w:line="240" w:lineRule="auto"/>
      <w:ind w:left="0"/>
    </w:pPr>
    <w:rPr>
      <w:rFonts w:ascii="Arial Unicode MS" w:eastAsia="Arial Unicode MS" w:hAnsi="Arial Unicode MS" w:cs="Arial Unicode MS"/>
      <w:snapToGrid/>
      <w:color w:val="auto"/>
      <w:kern w:val="0"/>
      <w:sz w:val="24"/>
      <w:szCs w:val="24"/>
    </w:rPr>
  </w:style>
  <w:style w:type="paragraph" w:styleId="CommentText">
    <w:name w:val="annotation text"/>
    <w:basedOn w:val="Normal"/>
    <w:semiHidden/>
    <w:rsid w:val="00A725A9"/>
    <w:pPr>
      <w:widowControl/>
      <w:spacing w:line="240" w:lineRule="auto"/>
      <w:ind w:left="0"/>
    </w:pPr>
    <w:rPr>
      <w:rFonts w:ascii="Times New Roman" w:hAnsi="Times New Roman"/>
      <w:snapToGrid/>
      <w:color w:val="auto"/>
      <w:kern w:val="0"/>
      <w:sz w:val="20"/>
      <w:lang w:val="en-AU" w:eastAsia="en-GB"/>
    </w:rPr>
  </w:style>
  <w:style w:type="paragraph" w:styleId="BalloonText">
    <w:name w:val="Balloon Text"/>
    <w:basedOn w:val="Normal"/>
    <w:semiHidden/>
    <w:rsid w:val="00A725A9"/>
    <w:pPr>
      <w:widowControl/>
      <w:spacing w:line="240" w:lineRule="auto"/>
      <w:ind w:left="0"/>
    </w:pPr>
    <w:rPr>
      <w:rFonts w:ascii="Tahoma" w:hAnsi="Tahoma" w:cs="Tahoma"/>
      <w:snapToGrid/>
      <w:color w:val="auto"/>
      <w:kern w:val="0"/>
      <w:sz w:val="16"/>
      <w:szCs w:val="16"/>
      <w:lang w:eastAsia="en-GB"/>
    </w:rPr>
  </w:style>
  <w:style w:type="table" w:styleId="TableGrid">
    <w:name w:val="Table Grid"/>
    <w:basedOn w:val="TableNormal"/>
    <w:uiPriority w:val="39"/>
    <w:rsid w:val="008313A1"/>
    <w:pPr>
      <w:widowControl w:val="0"/>
      <w:spacing w:line="264" w:lineRule="auto"/>
      <w:ind w:left="78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71316"/>
    <w:rPr>
      <w:color w:val="605E5C"/>
      <w:shd w:val="clear" w:color="auto" w:fill="E1DFDD"/>
    </w:rPr>
  </w:style>
  <w:style w:type="character" w:customStyle="1" w:styleId="mark2wxoasdsa">
    <w:name w:val="mark2wxoasdsa"/>
    <w:basedOn w:val="DefaultParagraphFont"/>
    <w:rsid w:val="00FD6821"/>
  </w:style>
  <w:style w:type="character" w:customStyle="1" w:styleId="markq480rvoi1">
    <w:name w:val="markq480rvoi1"/>
    <w:basedOn w:val="DefaultParagraphFont"/>
    <w:rsid w:val="00FD6821"/>
  </w:style>
  <w:style w:type="paragraph" w:customStyle="1" w:styleId="Body">
    <w:name w:val="Body"/>
    <w:rsid w:val="00D454A6"/>
    <w:pPr>
      <w:spacing w:after="200" w:line="276" w:lineRule="auto"/>
    </w:pPr>
    <w:rPr>
      <w:rFonts w:ascii="Calibri" w:eastAsia="Calibri" w:hAnsi="Calibri" w:cs="Calibri"/>
      <w:color w:val="000000"/>
      <w:sz w:val="22"/>
      <w:szCs w:val="22"/>
      <w:u w:color="000000"/>
      <w:lang w:val="en-US"/>
    </w:rPr>
  </w:style>
  <w:style w:type="paragraph" w:customStyle="1" w:styleId="paragraph">
    <w:name w:val="paragraph"/>
    <w:basedOn w:val="Normal"/>
    <w:rsid w:val="00D454A6"/>
    <w:pPr>
      <w:widowControl/>
      <w:spacing w:before="100" w:beforeAutospacing="1" w:after="100" w:afterAutospacing="1" w:line="240" w:lineRule="auto"/>
      <w:ind w:left="0"/>
    </w:pPr>
    <w:rPr>
      <w:rFonts w:ascii="Times New Roman" w:hAnsi="Times New Roman"/>
      <w:snapToGrid/>
      <w:color w:val="auto"/>
      <w:kern w:val="0"/>
      <w:sz w:val="24"/>
      <w:szCs w:val="24"/>
      <w:lang w:eastAsia="en-GB"/>
    </w:rPr>
  </w:style>
  <w:style w:type="character" w:customStyle="1" w:styleId="normaltextrun">
    <w:name w:val="normaltextrun"/>
    <w:basedOn w:val="DefaultParagraphFont"/>
    <w:rsid w:val="00D45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74387">
      <w:bodyDiv w:val="1"/>
      <w:marLeft w:val="0"/>
      <w:marRight w:val="0"/>
      <w:marTop w:val="0"/>
      <w:marBottom w:val="0"/>
      <w:divBdr>
        <w:top w:val="none" w:sz="0" w:space="0" w:color="auto"/>
        <w:left w:val="none" w:sz="0" w:space="0" w:color="auto"/>
        <w:bottom w:val="none" w:sz="0" w:space="0" w:color="auto"/>
        <w:right w:val="none" w:sz="0" w:space="0" w:color="auto"/>
      </w:divBdr>
    </w:div>
    <w:div w:id="1432896980">
      <w:bodyDiv w:val="1"/>
      <w:marLeft w:val="0"/>
      <w:marRight w:val="0"/>
      <w:marTop w:val="0"/>
      <w:marBottom w:val="0"/>
      <w:divBdr>
        <w:top w:val="none" w:sz="0" w:space="0" w:color="auto"/>
        <w:left w:val="none" w:sz="0" w:space="0" w:color="auto"/>
        <w:bottom w:val="none" w:sz="0" w:space="0" w:color="auto"/>
        <w:right w:val="none" w:sz="0" w:space="0" w:color="auto"/>
      </w:divBdr>
    </w:div>
    <w:div w:id="1560358018">
      <w:bodyDiv w:val="1"/>
      <w:marLeft w:val="0"/>
      <w:marRight w:val="0"/>
      <w:marTop w:val="0"/>
      <w:marBottom w:val="0"/>
      <w:divBdr>
        <w:top w:val="none" w:sz="0" w:space="0" w:color="auto"/>
        <w:left w:val="none" w:sz="0" w:space="0" w:color="auto"/>
        <w:bottom w:val="none" w:sz="0" w:space="0" w:color="auto"/>
        <w:right w:val="none" w:sz="0" w:space="0" w:color="auto"/>
      </w:divBdr>
    </w:div>
    <w:div w:id="1583374018">
      <w:bodyDiv w:val="1"/>
      <w:marLeft w:val="0"/>
      <w:marRight w:val="0"/>
      <w:marTop w:val="0"/>
      <w:marBottom w:val="0"/>
      <w:divBdr>
        <w:top w:val="none" w:sz="0" w:space="0" w:color="auto"/>
        <w:left w:val="none" w:sz="0" w:space="0" w:color="auto"/>
        <w:bottom w:val="none" w:sz="0" w:space="0" w:color="auto"/>
        <w:right w:val="none" w:sz="0" w:space="0" w:color="auto"/>
      </w:divBdr>
    </w:div>
    <w:div w:id="163605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ardiffvisits.org" TargetMode="External"/><Relationship Id="rId18" Type="http://schemas.openxmlformats.org/officeDocument/2006/relationships/footer" Target="footer2.xml"/><Relationship Id="rId26" Type="http://schemas.openxmlformats.org/officeDocument/2006/relationships/footer" Target="footer4.xml"/><Relationship Id="rId21" Type="http://schemas.openxmlformats.org/officeDocument/2006/relationships/hyperlink" Target="http://www.cardiffvisits.or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ave.m.golding@cscjes.org.uk" TargetMode="External"/><Relationship Id="rId17" Type="http://schemas.openxmlformats.org/officeDocument/2006/relationships/footer" Target="footer1.xml"/><Relationship Id="rId25" Type="http://schemas.openxmlformats.org/officeDocument/2006/relationships/header" Target="header2.xml"/><Relationship Id="rId33" Type="http://schemas.openxmlformats.org/officeDocument/2006/relationships/header" Target="header6.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cardiffvisits.org" TargetMode="External"/><Relationship Id="rId20" Type="http://schemas.openxmlformats.org/officeDocument/2006/relationships/hyperlink" Target="http://www.cardiffvisits.org"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diffvisits.org" TargetMode="External"/><Relationship Id="rId24" Type="http://schemas.openxmlformats.org/officeDocument/2006/relationships/footer" Target="footer3.xml"/><Relationship Id="rId32" Type="http://schemas.openxmlformats.org/officeDocument/2006/relationships/footer" Target="footer7.xm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cardiffvisits.org" TargetMode="External"/><Relationship Id="rId23" Type="http://schemas.openxmlformats.org/officeDocument/2006/relationships/header" Target="header1.xml"/><Relationship Id="rId28" Type="http://schemas.openxmlformats.org/officeDocument/2006/relationships/footer" Target="footer5.xml"/><Relationship Id="rId36" Type="http://schemas.openxmlformats.org/officeDocument/2006/relationships/customXml" Target="../customXml/item2.xml"/><Relationship Id="rId10" Type="http://schemas.openxmlformats.org/officeDocument/2006/relationships/hyperlink" Target="http://www.cardiffvisits.org" TargetMode="External"/><Relationship Id="rId19" Type="http://schemas.openxmlformats.org/officeDocument/2006/relationships/hyperlink" Target="http://www.cardiffvisits.org"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cardiffvisits.org" TargetMode="External"/><Relationship Id="rId22" Type="http://schemas.openxmlformats.org/officeDocument/2006/relationships/hyperlink" Target="http://www.wales.gov.uk/healthandsafety" TargetMode="External"/><Relationship Id="rId27" Type="http://schemas.openxmlformats.org/officeDocument/2006/relationships/header" Target="header3.xml"/><Relationship Id="rId30" Type="http://schemas.openxmlformats.org/officeDocument/2006/relationships/footer" Target="footer6.xml"/><Relationship Id="rId35" Type="http://schemas.openxmlformats.org/officeDocument/2006/relationships/theme" Target="theme/theme1.xml"/><Relationship Id="rId8" Type="http://schemas.openxmlformats.org/officeDocument/2006/relationships/hyperlink" Target="mailto:dave.m.golding@cscjes.org.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E038C0E6-D578-486C-B138-DB3671D38390}">
  <ds:schemaRefs>
    <ds:schemaRef ds:uri="http://schemas.openxmlformats.org/officeDocument/2006/bibliography"/>
  </ds:schemaRefs>
</ds:datastoreItem>
</file>

<file path=customXml/itemProps2.xml><?xml version="1.0" encoding="utf-8"?>
<ds:datastoreItem xmlns:ds="http://schemas.openxmlformats.org/officeDocument/2006/customXml" ds:itemID="{544FAE99-955E-4174-B2C2-BF86D0AEAB67}"/>
</file>

<file path=customXml/itemProps3.xml><?xml version="1.0" encoding="utf-8"?>
<ds:datastoreItem xmlns:ds="http://schemas.openxmlformats.org/officeDocument/2006/customXml" ds:itemID="{50620288-908C-414C-8CE0-F237F7B85432}"/>
</file>

<file path=customXml/itemProps4.xml><?xml version="1.0" encoding="utf-8"?>
<ds:datastoreItem xmlns:ds="http://schemas.openxmlformats.org/officeDocument/2006/customXml" ds:itemID="{E56B3B30-3C66-4021-8B43-349ACB94C990}"/>
</file>

<file path=docProps/app.xml><?xml version="1.0" encoding="utf-8"?>
<Properties xmlns="http://schemas.openxmlformats.org/officeDocument/2006/extended-properties" xmlns:vt="http://schemas.openxmlformats.org/officeDocument/2006/docPropsVTypes">
  <Template>Normal</Template>
  <TotalTime>0</TotalTime>
  <Pages>13</Pages>
  <Words>6165</Words>
  <Characters>35144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Educational Visit approval/notification procedures</vt:lpstr>
    </vt:vector>
  </TitlesOfParts>
  <Company>Conwy County Borough Council</Company>
  <LinksUpToDate>false</LinksUpToDate>
  <CharactersWithSpaces>41227</CharactersWithSpaces>
  <SharedDoc>false</SharedDoc>
  <HLinks>
    <vt:vector size="72" baseType="variant">
      <vt:variant>
        <vt:i4>6684716</vt:i4>
      </vt:variant>
      <vt:variant>
        <vt:i4>33</vt:i4>
      </vt:variant>
      <vt:variant>
        <vt:i4>0</vt:i4>
      </vt:variant>
      <vt:variant>
        <vt:i4>5</vt:i4>
      </vt:variant>
      <vt:variant>
        <vt:lpwstr>http://www.wales.gov.uk/healthandsafety</vt:lpwstr>
      </vt:variant>
      <vt:variant>
        <vt:lpwstr/>
      </vt:variant>
      <vt:variant>
        <vt:i4>5111838</vt:i4>
      </vt:variant>
      <vt:variant>
        <vt:i4>30</vt:i4>
      </vt:variant>
      <vt:variant>
        <vt:i4>0</vt:i4>
      </vt:variant>
      <vt:variant>
        <vt:i4>5</vt:i4>
      </vt:variant>
      <vt:variant>
        <vt:lpwstr>http://www.cardiffvisits.org/</vt:lpwstr>
      </vt:variant>
      <vt:variant>
        <vt:lpwstr/>
      </vt:variant>
      <vt:variant>
        <vt:i4>5111838</vt:i4>
      </vt:variant>
      <vt:variant>
        <vt:i4>27</vt:i4>
      </vt:variant>
      <vt:variant>
        <vt:i4>0</vt:i4>
      </vt:variant>
      <vt:variant>
        <vt:i4>5</vt:i4>
      </vt:variant>
      <vt:variant>
        <vt:lpwstr>http://www.cardiffvisits.org/</vt:lpwstr>
      </vt:variant>
      <vt:variant>
        <vt:lpwstr/>
      </vt:variant>
      <vt:variant>
        <vt:i4>5111838</vt:i4>
      </vt:variant>
      <vt:variant>
        <vt:i4>24</vt:i4>
      </vt:variant>
      <vt:variant>
        <vt:i4>0</vt:i4>
      </vt:variant>
      <vt:variant>
        <vt:i4>5</vt:i4>
      </vt:variant>
      <vt:variant>
        <vt:lpwstr>http://www.cardiffvisits.org/</vt:lpwstr>
      </vt:variant>
      <vt:variant>
        <vt:lpwstr/>
      </vt:variant>
      <vt:variant>
        <vt:i4>5111838</vt:i4>
      </vt:variant>
      <vt:variant>
        <vt:i4>21</vt:i4>
      </vt:variant>
      <vt:variant>
        <vt:i4>0</vt:i4>
      </vt:variant>
      <vt:variant>
        <vt:i4>5</vt:i4>
      </vt:variant>
      <vt:variant>
        <vt:lpwstr>http://www.cardiffvisits.org/</vt:lpwstr>
      </vt:variant>
      <vt:variant>
        <vt:lpwstr/>
      </vt:variant>
      <vt:variant>
        <vt:i4>5111838</vt:i4>
      </vt:variant>
      <vt:variant>
        <vt:i4>18</vt:i4>
      </vt:variant>
      <vt:variant>
        <vt:i4>0</vt:i4>
      </vt:variant>
      <vt:variant>
        <vt:i4>5</vt:i4>
      </vt:variant>
      <vt:variant>
        <vt:lpwstr>http://www.cardiffvisits.org/</vt:lpwstr>
      </vt:variant>
      <vt:variant>
        <vt:lpwstr/>
      </vt:variant>
      <vt:variant>
        <vt:i4>5111838</vt:i4>
      </vt:variant>
      <vt:variant>
        <vt:i4>15</vt:i4>
      </vt:variant>
      <vt:variant>
        <vt:i4>0</vt:i4>
      </vt:variant>
      <vt:variant>
        <vt:i4>5</vt:i4>
      </vt:variant>
      <vt:variant>
        <vt:lpwstr>http://www.cardiffvisits.org/</vt:lpwstr>
      </vt:variant>
      <vt:variant>
        <vt:lpwstr/>
      </vt:variant>
      <vt:variant>
        <vt:i4>5111838</vt:i4>
      </vt:variant>
      <vt:variant>
        <vt:i4>12</vt:i4>
      </vt:variant>
      <vt:variant>
        <vt:i4>0</vt:i4>
      </vt:variant>
      <vt:variant>
        <vt:i4>5</vt:i4>
      </vt:variant>
      <vt:variant>
        <vt:lpwstr>http://www.cardiffvisits.org/</vt:lpwstr>
      </vt:variant>
      <vt:variant>
        <vt:lpwstr/>
      </vt:variant>
      <vt:variant>
        <vt:i4>1704043</vt:i4>
      </vt:variant>
      <vt:variant>
        <vt:i4>9</vt:i4>
      </vt:variant>
      <vt:variant>
        <vt:i4>0</vt:i4>
      </vt:variant>
      <vt:variant>
        <vt:i4>5</vt:i4>
      </vt:variant>
      <vt:variant>
        <vt:lpwstr>mailto:JaLewis@cardiff.gov.uk</vt:lpwstr>
      </vt:variant>
      <vt:variant>
        <vt:lpwstr/>
      </vt:variant>
      <vt:variant>
        <vt:i4>5111838</vt:i4>
      </vt:variant>
      <vt:variant>
        <vt:i4>6</vt:i4>
      </vt:variant>
      <vt:variant>
        <vt:i4>0</vt:i4>
      </vt:variant>
      <vt:variant>
        <vt:i4>5</vt:i4>
      </vt:variant>
      <vt:variant>
        <vt:lpwstr>http://www.cardiffvisits.org/</vt:lpwstr>
      </vt:variant>
      <vt:variant>
        <vt:lpwstr/>
      </vt:variant>
      <vt:variant>
        <vt:i4>5111838</vt:i4>
      </vt:variant>
      <vt:variant>
        <vt:i4>3</vt:i4>
      </vt:variant>
      <vt:variant>
        <vt:i4>0</vt:i4>
      </vt:variant>
      <vt:variant>
        <vt:i4>5</vt:i4>
      </vt:variant>
      <vt:variant>
        <vt:lpwstr>http://www.cardiffvisits.org/</vt:lpwstr>
      </vt:variant>
      <vt:variant>
        <vt:lpwstr/>
      </vt:variant>
      <vt:variant>
        <vt:i4>7077980</vt:i4>
      </vt:variant>
      <vt:variant>
        <vt:i4>0</vt:i4>
      </vt:variant>
      <vt:variant>
        <vt:i4>0</vt:i4>
      </vt:variant>
      <vt:variant>
        <vt:i4>5</vt:i4>
      </vt:variant>
      <vt:variant>
        <vt:lpwstr>mailto:Dave.golding@cscjes.org.uk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Visit approval/notification procedures</dc:title>
  <dc:creator>murrayd1</dc:creator>
  <cp:lastModifiedBy>Woodward, Rebecca</cp:lastModifiedBy>
  <cp:revision>2</cp:revision>
  <cp:lastPrinted>2011-01-03T10:16:00Z</cp:lastPrinted>
  <dcterms:created xsi:type="dcterms:W3CDTF">2025-01-13T16:12:00Z</dcterms:created>
  <dcterms:modified xsi:type="dcterms:W3CDTF">2025-01-13T16:12:00Z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42900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