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DE21C8" w14:textId="6C967BC5" w:rsidR="00A00C07" w:rsidRPr="00965D71" w:rsidRDefault="00A00C07">
      <w:pPr>
        <w:rPr>
          <w:b/>
          <w:bCs/>
          <w:sz w:val="36"/>
          <w:szCs w:val="36"/>
          <w:u w:val="single"/>
        </w:rPr>
      </w:pPr>
      <w:bookmarkStart w:id="0" w:name="_GoBack"/>
      <w:bookmarkEnd w:id="0"/>
      <w:r w:rsidRPr="00965D71">
        <w:rPr>
          <w:b/>
          <w:bCs/>
          <w:sz w:val="36"/>
          <w:szCs w:val="36"/>
          <w:u w:val="single"/>
        </w:rPr>
        <w:t xml:space="preserve">TRAFFIC MANAGEMENT </w:t>
      </w:r>
      <w:r w:rsidR="00820354">
        <w:rPr>
          <w:b/>
          <w:bCs/>
          <w:sz w:val="36"/>
          <w:szCs w:val="36"/>
          <w:u w:val="single"/>
        </w:rPr>
        <w:t>&amp; PEDESTRIAN SITE RULES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E25C7" w14:paraId="4CC5AEA7" w14:textId="77777777" w:rsidTr="001A0194">
        <w:tc>
          <w:tcPr>
            <w:tcW w:w="5228" w:type="dxa"/>
            <w:shd w:val="clear" w:color="auto" w:fill="D9D9D9" w:themeFill="background1" w:themeFillShade="D9"/>
          </w:tcPr>
          <w:p w14:paraId="5CD10E0D" w14:textId="0ED2F15D" w:rsidR="009E25C7" w:rsidRPr="00347896" w:rsidRDefault="009E25C7">
            <w:pPr>
              <w:rPr>
                <w:sz w:val="24"/>
                <w:szCs w:val="24"/>
              </w:rPr>
            </w:pPr>
            <w:r w:rsidRPr="00347896">
              <w:rPr>
                <w:sz w:val="24"/>
                <w:szCs w:val="24"/>
              </w:rPr>
              <w:t>SCHOOL NAME:</w:t>
            </w:r>
          </w:p>
        </w:tc>
        <w:tc>
          <w:tcPr>
            <w:tcW w:w="5228" w:type="dxa"/>
          </w:tcPr>
          <w:p w14:paraId="5B14EC9A" w14:textId="04960513" w:rsidR="009E25C7" w:rsidRPr="00347896" w:rsidRDefault="004961C0">
            <w:pPr>
              <w:rPr>
                <w:b/>
                <w:bCs/>
              </w:rPr>
            </w:pPr>
            <w:r>
              <w:rPr>
                <w:b/>
                <w:bCs/>
              </w:rPr>
              <w:t>Meadowlane</w:t>
            </w:r>
            <w:r w:rsidR="00820354">
              <w:rPr>
                <w:b/>
                <w:bCs/>
              </w:rPr>
              <w:t xml:space="preserve"> </w:t>
            </w:r>
            <w:r w:rsidR="00427AFC" w:rsidRPr="00347896">
              <w:rPr>
                <w:b/>
                <w:bCs/>
              </w:rPr>
              <w:t>Primary School</w:t>
            </w:r>
          </w:p>
        </w:tc>
      </w:tr>
      <w:tr w:rsidR="009E25C7" w14:paraId="75B9F1B4" w14:textId="77777777" w:rsidTr="001A0194">
        <w:tc>
          <w:tcPr>
            <w:tcW w:w="5228" w:type="dxa"/>
            <w:shd w:val="clear" w:color="auto" w:fill="D9D9D9" w:themeFill="background1" w:themeFillShade="D9"/>
          </w:tcPr>
          <w:p w14:paraId="56CA2D49" w14:textId="0027E297" w:rsidR="009E25C7" w:rsidRPr="00347896" w:rsidRDefault="009E25C7">
            <w:pPr>
              <w:rPr>
                <w:sz w:val="24"/>
                <w:szCs w:val="24"/>
              </w:rPr>
            </w:pPr>
            <w:r w:rsidRPr="00347896">
              <w:rPr>
                <w:sz w:val="24"/>
                <w:szCs w:val="24"/>
              </w:rPr>
              <w:t>DATE:</w:t>
            </w:r>
          </w:p>
        </w:tc>
        <w:tc>
          <w:tcPr>
            <w:tcW w:w="5228" w:type="dxa"/>
          </w:tcPr>
          <w:p w14:paraId="25382396" w14:textId="47E1D1AE" w:rsidR="009E25C7" w:rsidRPr="00347896" w:rsidRDefault="00C9135B">
            <w:pPr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  <w:r w:rsidRPr="00C9135B">
              <w:rPr>
                <w:b/>
                <w:bCs/>
                <w:vertAlign w:val="superscript"/>
              </w:rPr>
              <w:t>th</w:t>
            </w:r>
            <w:r>
              <w:rPr>
                <w:b/>
                <w:bCs/>
              </w:rPr>
              <w:t xml:space="preserve"> June</w:t>
            </w:r>
            <w:r w:rsidR="004961C0">
              <w:rPr>
                <w:b/>
                <w:bCs/>
              </w:rPr>
              <w:t xml:space="preserve"> 2</w:t>
            </w:r>
            <w:r w:rsidR="00427AFC" w:rsidRPr="00347896">
              <w:rPr>
                <w:b/>
                <w:bCs/>
              </w:rPr>
              <w:t>023</w:t>
            </w:r>
          </w:p>
        </w:tc>
      </w:tr>
      <w:tr w:rsidR="009E25C7" w14:paraId="66C5B6FD" w14:textId="77777777" w:rsidTr="001A0194">
        <w:tc>
          <w:tcPr>
            <w:tcW w:w="5228" w:type="dxa"/>
            <w:shd w:val="clear" w:color="auto" w:fill="D9D9D9" w:themeFill="background1" w:themeFillShade="D9"/>
          </w:tcPr>
          <w:p w14:paraId="797A79C7" w14:textId="47BB4F16" w:rsidR="009E25C7" w:rsidRPr="00347896" w:rsidRDefault="0050280B">
            <w:pPr>
              <w:rPr>
                <w:sz w:val="24"/>
                <w:szCs w:val="24"/>
              </w:rPr>
            </w:pPr>
            <w:r w:rsidRPr="00347896">
              <w:rPr>
                <w:sz w:val="24"/>
                <w:szCs w:val="24"/>
              </w:rPr>
              <w:t>DUTY HOLDER:</w:t>
            </w:r>
          </w:p>
        </w:tc>
        <w:tc>
          <w:tcPr>
            <w:tcW w:w="5228" w:type="dxa"/>
          </w:tcPr>
          <w:p w14:paraId="6A9EBD01" w14:textId="6027AD94" w:rsidR="009E25C7" w:rsidRPr="00347896" w:rsidRDefault="004961C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Chloe Ford </w:t>
            </w:r>
            <w:r w:rsidR="00427AFC" w:rsidRPr="00347896">
              <w:rPr>
                <w:b/>
                <w:bCs/>
              </w:rPr>
              <w:t>– Head Teacher</w:t>
            </w:r>
          </w:p>
        </w:tc>
      </w:tr>
      <w:tr w:rsidR="0050280B" w14:paraId="41539F0A" w14:textId="77777777" w:rsidTr="001A0194">
        <w:tc>
          <w:tcPr>
            <w:tcW w:w="5228" w:type="dxa"/>
            <w:shd w:val="clear" w:color="auto" w:fill="D9D9D9" w:themeFill="background1" w:themeFillShade="D9"/>
          </w:tcPr>
          <w:p w14:paraId="7C4C26A6" w14:textId="5377F859" w:rsidR="0050280B" w:rsidRPr="00347896" w:rsidRDefault="0050280B">
            <w:pPr>
              <w:rPr>
                <w:sz w:val="24"/>
                <w:szCs w:val="24"/>
              </w:rPr>
            </w:pPr>
            <w:r w:rsidRPr="00347896">
              <w:rPr>
                <w:sz w:val="24"/>
                <w:szCs w:val="24"/>
              </w:rPr>
              <w:t>CHAIR OF GOVERNORS:</w:t>
            </w:r>
          </w:p>
        </w:tc>
        <w:tc>
          <w:tcPr>
            <w:tcW w:w="5228" w:type="dxa"/>
          </w:tcPr>
          <w:p w14:paraId="1073B0D5" w14:textId="4210029D" w:rsidR="0050280B" w:rsidRDefault="00C9135B">
            <w:r>
              <w:t>Dawn Mitchell-Williams.</w:t>
            </w:r>
          </w:p>
        </w:tc>
      </w:tr>
    </w:tbl>
    <w:p w14:paraId="1286B5A7" w14:textId="56EDFDC0" w:rsidR="009A0911" w:rsidRPr="001A0194" w:rsidRDefault="001A0194">
      <w:pPr>
        <w:rPr>
          <w:b/>
          <w:bCs/>
          <w:sz w:val="36"/>
          <w:szCs w:val="36"/>
        </w:rPr>
      </w:pPr>
      <w:r w:rsidRPr="001A0194">
        <w:rPr>
          <w:b/>
          <w:bCs/>
          <w:sz w:val="36"/>
          <w:szCs w:val="36"/>
        </w:rPr>
        <w:t>SITE RULES:</w:t>
      </w:r>
    </w:p>
    <w:tbl>
      <w:tblPr>
        <w:tblStyle w:val="TableGrid"/>
        <w:tblW w:w="10490" w:type="dxa"/>
        <w:tblInd w:w="-5" w:type="dxa"/>
        <w:tblLook w:val="04A0" w:firstRow="1" w:lastRow="0" w:firstColumn="1" w:lastColumn="0" w:noHBand="0" w:noVBand="1"/>
      </w:tblPr>
      <w:tblGrid>
        <w:gridCol w:w="2694"/>
        <w:gridCol w:w="7796"/>
      </w:tblGrid>
      <w:tr w:rsidR="00791EE3" w14:paraId="23B28DB6" w14:textId="77777777" w:rsidTr="001A0194">
        <w:tc>
          <w:tcPr>
            <w:tcW w:w="2694" w:type="dxa"/>
            <w:shd w:val="clear" w:color="auto" w:fill="D9D9D9" w:themeFill="background1" w:themeFillShade="D9"/>
          </w:tcPr>
          <w:p w14:paraId="1D6F9F77" w14:textId="04C51980" w:rsidR="00791EE3" w:rsidRPr="005F10F4" w:rsidRDefault="00791EE3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CAR PARK</w:t>
            </w:r>
          </w:p>
        </w:tc>
        <w:tc>
          <w:tcPr>
            <w:tcW w:w="7796" w:type="dxa"/>
          </w:tcPr>
          <w:p w14:paraId="77DE9F63" w14:textId="281F3882" w:rsidR="004961C0" w:rsidRDefault="0043270E" w:rsidP="003A5D05">
            <w:pPr>
              <w:pStyle w:val="ListParagraph"/>
              <w:numPr>
                <w:ilvl w:val="0"/>
                <w:numId w:val="7"/>
              </w:numPr>
              <w:jc w:val="both"/>
            </w:pPr>
            <w:r w:rsidRPr="0043270E">
              <w:t>Ther</w:t>
            </w:r>
            <w:r w:rsidRPr="00EC259C">
              <w:t xml:space="preserve">e </w:t>
            </w:r>
            <w:r w:rsidR="004961C0">
              <w:t>is one main</w:t>
            </w:r>
            <w:r w:rsidR="00CA5C50">
              <w:t xml:space="preserve"> </w:t>
            </w:r>
            <w:r w:rsidRPr="00EC259C">
              <w:t xml:space="preserve">staff </w:t>
            </w:r>
            <w:r w:rsidR="00BD7B86">
              <w:t xml:space="preserve">&amp; visitors </w:t>
            </w:r>
            <w:r w:rsidRPr="00EC259C">
              <w:t xml:space="preserve">car park </w:t>
            </w:r>
            <w:r w:rsidR="00CA5C50">
              <w:t xml:space="preserve">area </w:t>
            </w:r>
            <w:r w:rsidRPr="00EC259C">
              <w:t xml:space="preserve">that can be accessed from </w:t>
            </w:r>
            <w:proofErr w:type="spellStart"/>
            <w:r w:rsidR="00535D59">
              <w:t>Heol</w:t>
            </w:r>
            <w:proofErr w:type="spellEnd"/>
            <w:r w:rsidR="00535D59">
              <w:t xml:space="preserve"> </w:t>
            </w:r>
            <w:proofErr w:type="spellStart"/>
            <w:r w:rsidR="00535D59">
              <w:t>Maes</w:t>
            </w:r>
            <w:proofErr w:type="spellEnd"/>
            <w:r w:rsidR="00535D59">
              <w:t xml:space="preserve"> </w:t>
            </w:r>
            <w:proofErr w:type="spellStart"/>
            <w:r w:rsidR="00E54F7D">
              <w:t>Eirwg</w:t>
            </w:r>
            <w:proofErr w:type="spellEnd"/>
            <w:r w:rsidR="00E54F7D">
              <w:t>.</w:t>
            </w:r>
          </w:p>
          <w:p w14:paraId="7DF37EEC" w14:textId="78F72C2B" w:rsidR="00145124" w:rsidRPr="00145124" w:rsidRDefault="005B56E0" w:rsidP="00145124">
            <w:pPr>
              <w:pStyle w:val="ListParagraph"/>
              <w:numPr>
                <w:ilvl w:val="0"/>
                <w:numId w:val="7"/>
              </w:numPr>
              <w:jc w:val="both"/>
              <w:rPr>
                <w:color w:val="FF0000"/>
              </w:rPr>
            </w:pPr>
            <w:r w:rsidRPr="00E70790">
              <w:t xml:space="preserve">There is a </w:t>
            </w:r>
            <w:r w:rsidR="005E05F6">
              <w:t>manual</w:t>
            </w:r>
            <w:r>
              <w:t xml:space="preserve"> </w:t>
            </w:r>
            <w:r w:rsidR="00EE641E">
              <w:t xml:space="preserve">opening </w:t>
            </w:r>
            <w:r w:rsidR="00BD7B86">
              <w:t xml:space="preserve">perimeter </w:t>
            </w:r>
            <w:r>
              <w:t xml:space="preserve">vehicle gate into the </w:t>
            </w:r>
            <w:r w:rsidR="005E05F6">
              <w:t xml:space="preserve">front </w:t>
            </w:r>
            <w:r>
              <w:t xml:space="preserve">school car park. </w:t>
            </w:r>
            <w:r w:rsidR="00EE3A72">
              <w:t xml:space="preserve">The </w:t>
            </w:r>
            <w:r w:rsidR="0055112A">
              <w:t xml:space="preserve">main </w:t>
            </w:r>
            <w:r w:rsidR="000C5425">
              <w:t xml:space="preserve">perimeter </w:t>
            </w:r>
            <w:r w:rsidR="00EE3A72">
              <w:t xml:space="preserve">gate </w:t>
            </w:r>
            <w:r w:rsidR="0055112A">
              <w:t xml:space="preserve">is </w:t>
            </w:r>
            <w:r w:rsidR="005E05F6">
              <w:t>not locked</w:t>
            </w:r>
            <w:r w:rsidR="00631F13">
              <w:t xml:space="preserve"> during the </w:t>
            </w:r>
            <w:r w:rsidR="003765A5">
              <w:t>working</w:t>
            </w:r>
            <w:r w:rsidR="00631F13">
              <w:t xml:space="preserve"> day</w:t>
            </w:r>
            <w:r w:rsidR="000C5425">
              <w:t>,</w:t>
            </w:r>
            <w:r w:rsidR="00434C38">
              <w:t xml:space="preserve"> as access and egress </w:t>
            </w:r>
            <w:r w:rsidR="004E7ADB">
              <w:t xml:space="preserve">is required for </w:t>
            </w:r>
            <w:r w:rsidR="00232A7C">
              <w:t>ICC / Social Services Dept. in the adjoining building</w:t>
            </w:r>
            <w:r w:rsidR="009C00EA">
              <w:t>, as well as the school.</w:t>
            </w:r>
            <w:r w:rsidR="00DA4F4E">
              <w:t xml:space="preserve"> This main vehicle gate is </w:t>
            </w:r>
            <w:r w:rsidR="00C23F24">
              <w:t>normally opened by the ICC / Social Services Dept. caretaker</w:t>
            </w:r>
            <w:r w:rsidR="006D75EC">
              <w:t xml:space="preserve"> at around 05:30hrs.</w:t>
            </w:r>
            <w:r w:rsidR="003E01E7">
              <w:t xml:space="preserve"> The gate is locked after </w:t>
            </w:r>
            <w:r w:rsidR="00B50C81">
              <w:t xml:space="preserve">all persons have </w:t>
            </w:r>
            <w:r w:rsidR="007524DE">
              <w:t>left the school or the ICC / Social Services Dept.</w:t>
            </w:r>
            <w:r w:rsidR="00030136">
              <w:t xml:space="preserve">, generally around 18:00hrs. </w:t>
            </w:r>
            <w:r w:rsidR="00C55DFB">
              <w:t>When school lettings take place, the school’s estates manager will lock the gate</w:t>
            </w:r>
            <w:r w:rsidR="0058229C">
              <w:t xml:space="preserve">, after </w:t>
            </w:r>
            <w:r w:rsidR="006122D1">
              <w:t xml:space="preserve">all persons connected with the letting have </w:t>
            </w:r>
            <w:r w:rsidR="00FC1D39">
              <w:t>left the school.</w:t>
            </w:r>
          </w:p>
          <w:p w14:paraId="2538BF42" w14:textId="1AB24117" w:rsidR="00145124" w:rsidRDefault="00145124" w:rsidP="00145124">
            <w:pPr>
              <w:pStyle w:val="ListParagraph"/>
              <w:numPr>
                <w:ilvl w:val="0"/>
                <w:numId w:val="7"/>
              </w:numPr>
              <w:jc w:val="both"/>
            </w:pPr>
            <w:r w:rsidRPr="00AF5AEC">
              <w:t>There is a vehicle barrier arm</w:t>
            </w:r>
            <w:r w:rsidR="00AF5AEC" w:rsidRPr="00AF5AEC">
              <w:t xml:space="preserve"> to gain access / egress to the school car parking area.</w:t>
            </w:r>
            <w:r w:rsidR="00A00D18">
              <w:t xml:space="preserve"> The vehicle barrier </w:t>
            </w:r>
            <w:r w:rsidR="0041385D">
              <w:t xml:space="preserve">has a timed opening / closing system. </w:t>
            </w:r>
            <w:r w:rsidR="00F33DFA">
              <w:t xml:space="preserve">The barrier will </w:t>
            </w:r>
            <w:r w:rsidR="00A834AD">
              <w:t>automatically</w:t>
            </w:r>
            <w:r w:rsidR="00F33DFA">
              <w:t xml:space="preserve"> open at around 05:40hrs, close at </w:t>
            </w:r>
            <w:r w:rsidR="006B2257">
              <w:t>08:</w:t>
            </w:r>
            <w:r w:rsidR="00C9135B">
              <w:t>30</w:t>
            </w:r>
            <w:r w:rsidR="006B2257">
              <w:t xml:space="preserve">hrs, open again at </w:t>
            </w:r>
            <w:r w:rsidR="00EB7493">
              <w:t>15:</w:t>
            </w:r>
            <w:r w:rsidR="00C9135B">
              <w:t>30</w:t>
            </w:r>
            <w:r w:rsidR="00EB7493">
              <w:t xml:space="preserve">hrs and close at </w:t>
            </w:r>
            <w:r w:rsidR="00537FDF">
              <w:t xml:space="preserve">around 18:00hrs. </w:t>
            </w:r>
            <w:r w:rsidR="009276D8">
              <w:t>The school reception</w:t>
            </w:r>
            <w:r w:rsidR="00D51BA4">
              <w:t xml:space="preserve">ist can </w:t>
            </w:r>
            <w:r w:rsidR="00537FDF">
              <w:t>remote</w:t>
            </w:r>
            <w:r w:rsidR="00D51BA4">
              <w:t>ly</w:t>
            </w:r>
            <w:r w:rsidR="00537FDF">
              <w:t xml:space="preserve"> </w:t>
            </w:r>
            <w:r w:rsidR="00D51BA4">
              <w:t>open the vehicle barrier outside these</w:t>
            </w:r>
            <w:r w:rsidR="0024120E">
              <w:t xml:space="preserve"> hours</w:t>
            </w:r>
            <w:r w:rsidR="00DA45AE">
              <w:t>,</w:t>
            </w:r>
            <w:r w:rsidR="0024120E">
              <w:t xml:space="preserve"> when visitors use the </w:t>
            </w:r>
            <w:r w:rsidR="009C4878">
              <w:t xml:space="preserve">barrier </w:t>
            </w:r>
            <w:r w:rsidR="0024120E">
              <w:t>call device.</w:t>
            </w:r>
          </w:p>
          <w:p w14:paraId="1F6587AF" w14:textId="405B11C7" w:rsidR="006B3B9C" w:rsidRPr="00AF5AEC" w:rsidRDefault="006B3B9C" w:rsidP="00145124">
            <w:pPr>
              <w:pStyle w:val="ListParagraph"/>
              <w:numPr>
                <w:ilvl w:val="0"/>
                <w:numId w:val="7"/>
              </w:numPr>
              <w:jc w:val="both"/>
            </w:pPr>
            <w:r>
              <w:t>The</w:t>
            </w:r>
            <w:r w:rsidR="00F8470F">
              <w:t>re</w:t>
            </w:r>
            <w:r>
              <w:t xml:space="preserve"> is a pedestrian crossing </w:t>
            </w:r>
            <w:r w:rsidR="00E37362">
              <w:t>adjacent to the vehicle barrier.</w:t>
            </w:r>
          </w:p>
          <w:p w14:paraId="14662ADA" w14:textId="714D5367" w:rsidR="00381AF4" w:rsidRPr="00757C57" w:rsidRDefault="00381AF4" w:rsidP="006A2091">
            <w:pPr>
              <w:pStyle w:val="ListParagraph"/>
              <w:numPr>
                <w:ilvl w:val="0"/>
                <w:numId w:val="7"/>
              </w:numPr>
              <w:jc w:val="both"/>
              <w:rPr>
                <w:color w:val="FF0000"/>
              </w:rPr>
            </w:pPr>
            <w:r>
              <w:t xml:space="preserve">CCTV is in place which covers the </w:t>
            </w:r>
            <w:r w:rsidR="00BE52C9">
              <w:t xml:space="preserve">front </w:t>
            </w:r>
            <w:r>
              <w:t>car park.</w:t>
            </w:r>
          </w:p>
          <w:p w14:paraId="0EF09837" w14:textId="4356AAEB" w:rsidR="00757C57" w:rsidRPr="00C43D03" w:rsidRDefault="00757C57" w:rsidP="006A2091">
            <w:pPr>
              <w:pStyle w:val="ListParagraph"/>
              <w:numPr>
                <w:ilvl w:val="0"/>
                <w:numId w:val="7"/>
              </w:numPr>
              <w:jc w:val="both"/>
            </w:pPr>
            <w:r w:rsidRPr="00C43D03">
              <w:t xml:space="preserve">There is </w:t>
            </w:r>
            <w:r w:rsidR="00C43D03">
              <w:t xml:space="preserve">general </w:t>
            </w:r>
            <w:r w:rsidR="00C43D03" w:rsidRPr="00C43D03">
              <w:t>lighting around the car parking area and school entrance.</w:t>
            </w:r>
          </w:p>
          <w:p w14:paraId="5FE88C11" w14:textId="3E19E233" w:rsidR="00DA45AE" w:rsidRPr="006B3B9C" w:rsidRDefault="00DA45AE" w:rsidP="006A2091">
            <w:pPr>
              <w:pStyle w:val="ListParagraph"/>
              <w:numPr>
                <w:ilvl w:val="0"/>
                <w:numId w:val="7"/>
              </w:numPr>
              <w:jc w:val="both"/>
            </w:pPr>
            <w:r w:rsidRPr="006B3B9C">
              <w:t>There is a 5mph speed limit with</w:t>
            </w:r>
            <w:r w:rsidR="00F8470F">
              <w:t>in</w:t>
            </w:r>
            <w:r w:rsidRPr="006B3B9C">
              <w:t xml:space="preserve"> the </w:t>
            </w:r>
            <w:r w:rsidR="006B3B9C" w:rsidRPr="006B3B9C">
              <w:t>car parking area. Signs are displayed.</w:t>
            </w:r>
          </w:p>
          <w:p w14:paraId="17E4E2C1" w14:textId="6C4F3EF2" w:rsidR="004A4CE3" w:rsidRPr="00080D46" w:rsidRDefault="00570E2D" w:rsidP="00080D46">
            <w:pPr>
              <w:pStyle w:val="ListParagraph"/>
              <w:numPr>
                <w:ilvl w:val="0"/>
                <w:numId w:val="7"/>
              </w:numPr>
              <w:jc w:val="both"/>
              <w:rPr>
                <w:color w:val="FF0000"/>
              </w:rPr>
            </w:pPr>
            <w:r>
              <w:t>There is a</w:t>
            </w:r>
            <w:r w:rsidR="0038193F">
              <w:t xml:space="preserve"> </w:t>
            </w:r>
            <w:r>
              <w:t xml:space="preserve">pedestrian </w:t>
            </w:r>
            <w:r w:rsidR="006E0EB7">
              <w:t xml:space="preserve">gate </w:t>
            </w:r>
            <w:r w:rsidR="003765A5">
              <w:t>leading into and from</w:t>
            </w:r>
            <w:r w:rsidR="006E0EB7">
              <w:t xml:space="preserve"> the front</w:t>
            </w:r>
            <w:r>
              <w:t xml:space="preserve"> car park; to / from the school</w:t>
            </w:r>
            <w:r w:rsidR="00597CDC">
              <w:t xml:space="preserve"> main</w:t>
            </w:r>
            <w:r>
              <w:t xml:space="preserve"> </w:t>
            </w:r>
            <w:r w:rsidR="00597CDC">
              <w:t>entrance.</w:t>
            </w:r>
          </w:p>
          <w:p w14:paraId="51590D8B" w14:textId="50318C6C" w:rsidR="004A4CE3" w:rsidRPr="004A4CE3" w:rsidRDefault="004A4CE3" w:rsidP="006A2091">
            <w:pPr>
              <w:pStyle w:val="ListParagraph"/>
              <w:numPr>
                <w:ilvl w:val="0"/>
                <w:numId w:val="7"/>
              </w:numPr>
              <w:jc w:val="both"/>
              <w:rPr>
                <w:color w:val="FF0000"/>
              </w:rPr>
            </w:pPr>
            <w:r w:rsidRPr="004A4CE3">
              <w:rPr>
                <w:rFonts w:ascii="Calibri" w:eastAsia="Times New Roman" w:hAnsi="Calibri" w:cs="Calibri"/>
              </w:rPr>
              <w:t xml:space="preserve">New staff are informed of the traffic management measures during their induction. </w:t>
            </w:r>
          </w:p>
          <w:p w14:paraId="2893F931" w14:textId="10817FF2" w:rsidR="00AA18C1" w:rsidRPr="00142092" w:rsidRDefault="00142092" w:rsidP="006A2091">
            <w:pPr>
              <w:pStyle w:val="ListParagraph"/>
              <w:numPr>
                <w:ilvl w:val="0"/>
                <w:numId w:val="7"/>
              </w:numPr>
              <w:jc w:val="both"/>
              <w:rPr>
                <w:color w:val="FF0000"/>
              </w:rPr>
            </w:pPr>
            <w:r w:rsidRPr="00F637BD">
              <w:t>During periods of cold Winter conditions, there is a gritting regime in place for the roadways, the pavement &amp; car park. This is prioritised for safe entry to the school.</w:t>
            </w:r>
          </w:p>
          <w:p w14:paraId="5E454D47" w14:textId="6E6D7D94" w:rsidR="00A26367" w:rsidRPr="00982034" w:rsidRDefault="00982034" w:rsidP="006A2091">
            <w:pPr>
              <w:pStyle w:val="ListParagraph"/>
              <w:numPr>
                <w:ilvl w:val="0"/>
                <w:numId w:val="7"/>
              </w:numPr>
              <w:jc w:val="both"/>
              <w:rPr>
                <w:rFonts w:cstheme="minorHAnsi"/>
                <w:color w:val="FF0000"/>
              </w:rPr>
            </w:pPr>
            <w:r w:rsidRPr="00982034">
              <w:rPr>
                <w:rFonts w:cstheme="minorHAnsi"/>
              </w:rPr>
              <w:t xml:space="preserve">The school </w:t>
            </w:r>
            <w:r w:rsidRPr="00982034">
              <w:rPr>
                <w:rFonts w:cstheme="minorHAnsi"/>
                <w:shd w:val="clear" w:color="auto" w:fill="FFFFFF"/>
              </w:rPr>
              <w:t>manages and maintains the</w:t>
            </w:r>
            <w:r w:rsidR="00CC2A59">
              <w:rPr>
                <w:rFonts w:cstheme="minorHAnsi"/>
                <w:shd w:val="clear" w:color="auto" w:fill="FFFFFF"/>
              </w:rPr>
              <w:t>ir</w:t>
            </w:r>
            <w:r w:rsidR="006F045E">
              <w:rPr>
                <w:rFonts w:cstheme="minorHAnsi"/>
                <w:shd w:val="clear" w:color="auto" w:fill="FFFFFF"/>
              </w:rPr>
              <w:t xml:space="preserve"> car </w:t>
            </w:r>
            <w:r w:rsidRPr="00982034">
              <w:rPr>
                <w:rFonts w:cstheme="minorHAnsi"/>
                <w:shd w:val="clear" w:color="auto" w:fill="FFFFFF"/>
              </w:rPr>
              <w:t>park in a manner that enables, as far as possible, and within the resources available, the safe movement of vehicles and pedestrians.</w:t>
            </w:r>
          </w:p>
        </w:tc>
      </w:tr>
      <w:tr w:rsidR="00221401" w14:paraId="1AC27B1C" w14:textId="77777777" w:rsidTr="001A0194">
        <w:tc>
          <w:tcPr>
            <w:tcW w:w="2694" w:type="dxa"/>
            <w:shd w:val="clear" w:color="auto" w:fill="D9D9D9" w:themeFill="background1" w:themeFillShade="D9"/>
          </w:tcPr>
          <w:p w14:paraId="54F394B1" w14:textId="064FF9A3" w:rsidR="00221401" w:rsidRPr="005F10F4" w:rsidRDefault="00221401">
            <w:pPr>
              <w:rPr>
                <w:b/>
                <w:sz w:val="40"/>
                <w:szCs w:val="40"/>
              </w:rPr>
            </w:pPr>
            <w:r w:rsidRPr="005F10F4">
              <w:rPr>
                <w:b/>
                <w:sz w:val="40"/>
                <w:szCs w:val="40"/>
              </w:rPr>
              <w:t>SCHOOL STAFF WILL</w:t>
            </w:r>
          </w:p>
        </w:tc>
        <w:tc>
          <w:tcPr>
            <w:tcW w:w="7796" w:type="dxa"/>
          </w:tcPr>
          <w:p w14:paraId="1F9C4004" w14:textId="5D81FB85" w:rsidR="006371F7" w:rsidRDefault="006371F7" w:rsidP="006A2091">
            <w:pPr>
              <w:pStyle w:val="ListParagraph"/>
              <w:numPr>
                <w:ilvl w:val="0"/>
                <w:numId w:val="1"/>
              </w:numPr>
              <w:jc w:val="both"/>
            </w:pPr>
            <w:r>
              <w:t>Follow onsite rules</w:t>
            </w:r>
            <w:r w:rsidR="009F38BE">
              <w:t>.</w:t>
            </w:r>
          </w:p>
          <w:p w14:paraId="7AFACDCB" w14:textId="7F7A649F" w:rsidR="00CB0E0C" w:rsidRDefault="00CB0E0C" w:rsidP="006A2091">
            <w:pPr>
              <w:pStyle w:val="ListParagraph"/>
              <w:numPr>
                <w:ilvl w:val="0"/>
                <w:numId w:val="1"/>
              </w:numPr>
              <w:jc w:val="both"/>
            </w:pPr>
            <w:r>
              <w:t xml:space="preserve">Use staff electronic fobs to </w:t>
            </w:r>
            <w:r w:rsidR="00C162CE">
              <w:t xml:space="preserve">open the </w:t>
            </w:r>
            <w:r w:rsidR="00145124">
              <w:t>vehicle barrier</w:t>
            </w:r>
            <w:r w:rsidR="00C162CE">
              <w:t xml:space="preserve"> gate</w:t>
            </w:r>
            <w:r w:rsidR="00D80FF0">
              <w:t>s, when required.</w:t>
            </w:r>
          </w:p>
          <w:p w14:paraId="404B2294" w14:textId="3852EE76" w:rsidR="00C162CE" w:rsidRDefault="00C162CE" w:rsidP="006A2091">
            <w:pPr>
              <w:pStyle w:val="ListParagraph"/>
              <w:numPr>
                <w:ilvl w:val="0"/>
                <w:numId w:val="1"/>
              </w:numPr>
              <w:jc w:val="both"/>
            </w:pPr>
            <w:r>
              <w:t>Drive at a maximum of 5mph.</w:t>
            </w:r>
          </w:p>
          <w:p w14:paraId="2C1C5E9F" w14:textId="0884BF2A" w:rsidR="008A419F" w:rsidRDefault="008A419F" w:rsidP="006A2091">
            <w:pPr>
              <w:pStyle w:val="ListParagraph"/>
              <w:numPr>
                <w:ilvl w:val="0"/>
                <w:numId w:val="1"/>
              </w:numPr>
              <w:jc w:val="both"/>
            </w:pPr>
            <w:r>
              <w:t>Reverse into car parking spaces and drive out</w:t>
            </w:r>
            <w:r w:rsidR="00364753">
              <w:t>,</w:t>
            </w:r>
            <w:r>
              <w:t xml:space="preserve"> where possible.</w:t>
            </w:r>
          </w:p>
          <w:p w14:paraId="55825FA6" w14:textId="1D09BE39" w:rsidR="00DC39CB" w:rsidRDefault="0043270E" w:rsidP="006A2091">
            <w:pPr>
              <w:pStyle w:val="ListParagraph"/>
              <w:numPr>
                <w:ilvl w:val="0"/>
                <w:numId w:val="1"/>
              </w:numPr>
              <w:jc w:val="both"/>
            </w:pPr>
            <w:r>
              <w:t>P</w:t>
            </w:r>
            <w:r w:rsidR="00DC39CB">
              <w:t>ark</w:t>
            </w:r>
            <w:r w:rsidR="00892B1A">
              <w:t xml:space="preserve"> </w:t>
            </w:r>
            <w:r w:rsidR="00DC39CB">
              <w:t xml:space="preserve">vehicles </w:t>
            </w:r>
            <w:r w:rsidR="00892B1A">
              <w:t xml:space="preserve">within the </w:t>
            </w:r>
            <w:r w:rsidR="009F38BE">
              <w:t xml:space="preserve">designated </w:t>
            </w:r>
            <w:r w:rsidR="00892B1A">
              <w:t>car parking spaces.</w:t>
            </w:r>
          </w:p>
          <w:p w14:paraId="57C64DC3" w14:textId="175BBA59" w:rsidR="000F31F7" w:rsidRDefault="00E612D2" w:rsidP="006A2091">
            <w:pPr>
              <w:pStyle w:val="ListParagraph"/>
              <w:numPr>
                <w:ilvl w:val="0"/>
                <w:numId w:val="1"/>
              </w:numPr>
              <w:jc w:val="both"/>
            </w:pPr>
            <w:r>
              <w:t>Ensure they d</w:t>
            </w:r>
            <w:r w:rsidR="000F31F7">
              <w:t xml:space="preserve">o not park vehicles </w:t>
            </w:r>
            <w:r w:rsidR="004B77BD">
              <w:t xml:space="preserve">in </w:t>
            </w:r>
            <w:r w:rsidR="009A623A">
              <w:t>other areas around the car park or block other vehicles.</w:t>
            </w:r>
          </w:p>
          <w:p w14:paraId="0AD9E02C" w14:textId="18765ACC" w:rsidR="00E60DC9" w:rsidRDefault="00B07741" w:rsidP="006A2091">
            <w:pPr>
              <w:pStyle w:val="ListParagraph"/>
              <w:numPr>
                <w:ilvl w:val="0"/>
                <w:numId w:val="1"/>
              </w:numPr>
              <w:jc w:val="both"/>
            </w:pPr>
            <w:r>
              <w:t xml:space="preserve">Be vigilant </w:t>
            </w:r>
            <w:r w:rsidR="00E60DC9">
              <w:t>of other vehicles coming into the car park and parking.</w:t>
            </w:r>
          </w:p>
          <w:p w14:paraId="7C6D09B3" w14:textId="73ACBEB5" w:rsidR="005D27AD" w:rsidRDefault="006C308D" w:rsidP="006A2091">
            <w:pPr>
              <w:pStyle w:val="ListParagraph"/>
              <w:numPr>
                <w:ilvl w:val="0"/>
                <w:numId w:val="1"/>
              </w:numPr>
              <w:jc w:val="both"/>
            </w:pPr>
            <w:r>
              <w:t>Ensure the</w:t>
            </w:r>
            <w:r w:rsidR="00300D3C">
              <w:t>ir</w:t>
            </w:r>
            <w:r>
              <w:t xml:space="preserve"> v</w:t>
            </w:r>
            <w:r w:rsidR="005D27AD">
              <w:t xml:space="preserve">ehicles must not move </w:t>
            </w:r>
            <w:r w:rsidR="0055540B">
              <w:t xml:space="preserve">while there are pupils in the </w:t>
            </w:r>
            <w:r w:rsidR="00AC02E7">
              <w:t xml:space="preserve">front </w:t>
            </w:r>
            <w:r w:rsidR="0055540B">
              <w:t>car parking area.</w:t>
            </w:r>
          </w:p>
          <w:p w14:paraId="7580B0D9" w14:textId="092BC0DC" w:rsidR="00192132" w:rsidRDefault="00192132" w:rsidP="006A2091">
            <w:pPr>
              <w:pStyle w:val="ListParagraph"/>
              <w:numPr>
                <w:ilvl w:val="0"/>
                <w:numId w:val="1"/>
              </w:numPr>
              <w:jc w:val="both"/>
            </w:pPr>
            <w:r>
              <w:t>Lock vehicles and remove any valuable</w:t>
            </w:r>
            <w:r w:rsidR="00B224D3">
              <w:t xml:space="preserve"> items.</w:t>
            </w:r>
          </w:p>
          <w:p w14:paraId="5AE8D43C" w14:textId="6A7968BA" w:rsidR="00E2283C" w:rsidRDefault="00E2283C" w:rsidP="006A2091">
            <w:pPr>
              <w:pStyle w:val="ListParagraph"/>
              <w:numPr>
                <w:ilvl w:val="0"/>
                <w:numId w:val="1"/>
              </w:numPr>
              <w:jc w:val="both"/>
            </w:pPr>
            <w:r>
              <w:t xml:space="preserve">Advise visitors to use nearby </w:t>
            </w:r>
            <w:r w:rsidR="00296780">
              <w:t xml:space="preserve">local </w:t>
            </w:r>
            <w:r>
              <w:t>parking</w:t>
            </w:r>
            <w:r w:rsidR="004A72C2">
              <w:t xml:space="preserve"> and park sensibly</w:t>
            </w:r>
            <w:r w:rsidR="00D0697B">
              <w:t>, when possible.</w:t>
            </w:r>
          </w:p>
          <w:p w14:paraId="2207988E" w14:textId="5EF259EA" w:rsidR="00436573" w:rsidRDefault="006C308D" w:rsidP="006A2091">
            <w:pPr>
              <w:pStyle w:val="ListParagraph"/>
              <w:numPr>
                <w:ilvl w:val="0"/>
                <w:numId w:val="1"/>
              </w:numPr>
              <w:jc w:val="both"/>
            </w:pPr>
            <w:r>
              <w:lastRenderedPageBreak/>
              <w:t>Ensure they d</w:t>
            </w:r>
            <w:r w:rsidR="00436573">
              <w:t>o not smoke or vape in vehicles while on school property.</w:t>
            </w:r>
          </w:p>
          <w:p w14:paraId="1840E669" w14:textId="3FB2789C" w:rsidR="001B32E6" w:rsidRDefault="001B32E6" w:rsidP="006A2091">
            <w:pPr>
              <w:pStyle w:val="ListParagraph"/>
              <w:numPr>
                <w:ilvl w:val="0"/>
                <w:numId w:val="1"/>
              </w:numPr>
              <w:jc w:val="both"/>
            </w:pPr>
            <w:r>
              <w:t xml:space="preserve">Report </w:t>
            </w:r>
            <w:r w:rsidR="00347896">
              <w:t xml:space="preserve">to the school office </w:t>
            </w:r>
            <w:r>
              <w:t>any near-miss incidents or accidents within the school car park.</w:t>
            </w:r>
          </w:p>
          <w:p w14:paraId="0CCB192C" w14:textId="77777777" w:rsidR="00BE641F" w:rsidRDefault="001B32E6" w:rsidP="006A2091">
            <w:pPr>
              <w:pStyle w:val="ListParagraph"/>
              <w:numPr>
                <w:ilvl w:val="0"/>
                <w:numId w:val="1"/>
              </w:numPr>
              <w:jc w:val="both"/>
            </w:pPr>
            <w:r>
              <w:t>R</w:t>
            </w:r>
            <w:r w:rsidR="00880A19" w:rsidRPr="00422B37">
              <w:t>eport</w:t>
            </w:r>
            <w:r w:rsidR="004C68F6" w:rsidRPr="00422B37">
              <w:t xml:space="preserve"> any </w:t>
            </w:r>
            <w:r w:rsidR="00422B37" w:rsidRPr="00422B37">
              <w:t xml:space="preserve">incidents of </w:t>
            </w:r>
            <w:r w:rsidR="00DD266E">
              <w:t>n</w:t>
            </w:r>
            <w:r w:rsidR="00422B37" w:rsidRPr="00422B37">
              <w:t>on</w:t>
            </w:r>
            <w:r w:rsidR="000A2DE8">
              <w:t>-</w:t>
            </w:r>
            <w:r w:rsidR="00DD266E">
              <w:t>c</w:t>
            </w:r>
            <w:r w:rsidR="00422B37" w:rsidRPr="00422B37">
              <w:t xml:space="preserve">ompliance with </w:t>
            </w:r>
            <w:r w:rsidR="00993C55">
              <w:t>the schoo</w:t>
            </w:r>
            <w:r w:rsidR="00422B37" w:rsidRPr="00422B37">
              <w:t>ls</w:t>
            </w:r>
            <w:r w:rsidR="006371F7">
              <w:t xml:space="preserve"> </w:t>
            </w:r>
            <w:r w:rsidR="00993C55">
              <w:t>T</w:t>
            </w:r>
            <w:r w:rsidR="00422B37" w:rsidRPr="00422B37">
              <w:t xml:space="preserve">raffic </w:t>
            </w:r>
            <w:r w:rsidR="00993C55">
              <w:t>M</w:t>
            </w:r>
            <w:r w:rsidR="00422B37" w:rsidRPr="00422B37">
              <w:t xml:space="preserve">anagement </w:t>
            </w:r>
            <w:r w:rsidR="00993C55">
              <w:t>Plan t</w:t>
            </w:r>
            <w:r w:rsidR="003713BC">
              <w:t>o the Headteacher</w:t>
            </w:r>
            <w:r w:rsidR="00D171AA" w:rsidRPr="00422B37">
              <w:t>.</w:t>
            </w:r>
          </w:p>
          <w:p w14:paraId="613DCBDB" w14:textId="2A39F475" w:rsidR="00BE641F" w:rsidRDefault="00BE641F" w:rsidP="006A2091">
            <w:pPr>
              <w:pStyle w:val="ListParagraph"/>
              <w:numPr>
                <w:ilvl w:val="0"/>
                <w:numId w:val="1"/>
              </w:numPr>
              <w:jc w:val="both"/>
            </w:pPr>
            <w:r w:rsidRPr="00BE641F">
              <w:rPr>
                <w:rFonts w:ascii="Calibri" w:eastAsia="Times New Roman" w:hAnsi="Calibri" w:cs="Calibri"/>
              </w:rPr>
              <w:t xml:space="preserve">Staff are encouraged to report any defects to the road, railings, pathways etc. </w:t>
            </w:r>
            <w:r>
              <w:rPr>
                <w:rFonts w:ascii="Calibri" w:eastAsia="Times New Roman" w:hAnsi="Calibri" w:cs="Calibri"/>
              </w:rPr>
              <w:t>to the school office.</w:t>
            </w:r>
          </w:p>
        </w:tc>
      </w:tr>
      <w:tr w:rsidR="00221401" w14:paraId="1DB008C9" w14:textId="77777777" w:rsidTr="001A0194">
        <w:tc>
          <w:tcPr>
            <w:tcW w:w="2694" w:type="dxa"/>
            <w:shd w:val="clear" w:color="auto" w:fill="D9D9D9" w:themeFill="background1" w:themeFillShade="D9"/>
          </w:tcPr>
          <w:p w14:paraId="31F99FE3" w14:textId="57DAF759" w:rsidR="00221401" w:rsidRPr="005F10F4" w:rsidRDefault="008E1D1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lastRenderedPageBreak/>
              <w:t xml:space="preserve">ALL </w:t>
            </w:r>
            <w:r w:rsidR="00221401" w:rsidRPr="005F10F4">
              <w:rPr>
                <w:b/>
                <w:sz w:val="40"/>
                <w:szCs w:val="40"/>
              </w:rPr>
              <w:t>DRIVERS</w:t>
            </w:r>
            <w:r>
              <w:rPr>
                <w:b/>
                <w:sz w:val="40"/>
                <w:szCs w:val="40"/>
              </w:rPr>
              <w:t xml:space="preserve"> WILL</w:t>
            </w:r>
          </w:p>
        </w:tc>
        <w:tc>
          <w:tcPr>
            <w:tcW w:w="7796" w:type="dxa"/>
          </w:tcPr>
          <w:p w14:paraId="4A1FF518" w14:textId="740AA96F" w:rsidR="006D3F82" w:rsidRDefault="00D171AA" w:rsidP="006A2091">
            <w:pPr>
              <w:pStyle w:val="ListParagraph"/>
              <w:numPr>
                <w:ilvl w:val="0"/>
                <w:numId w:val="1"/>
              </w:numPr>
              <w:jc w:val="both"/>
            </w:pPr>
            <w:r>
              <w:t xml:space="preserve">Follow </w:t>
            </w:r>
            <w:r w:rsidR="00373809">
              <w:t>s</w:t>
            </w:r>
            <w:r w:rsidR="00A66C4E">
              <w:t>ite</w:t>
            </w:r>
            <w:r w:rsidR="00E13487">
              <w:t xml:space="preserve"> </w:t>
            </w:r>
            <w:r w:rsidR="00373809">
              <w:t>r</w:t>
            </w:r>
            <w:r w:rsidR="00E13487">
              <w:t>ule</w:t>
            </w:r>
            <w:r>
              <w:t xml:space="preserve">s and instructions </w:t>
            </w:r>
            <w:r w:rsidR="00A66C4E">
              <w:t>at all times.</w:t>
            </w:r>
          </w:p>
          <w:p w14:paraId="7E798B88" w14:textId="2BE3AA90" w:rsidR="006D3F82" w:rsidRDefault="006D3F82" w:rsidP="006A2091">
            <w:pPr>
              <w:pStyle w:val="ListParagraph"/>
              <w:numPr>
                <w:ilvl w:val="0"/>
                <w:numId w:val="1"/>
              </w:numPr>
              <w:jc w:val="both"/>
            </w:pPr>
            <w:r>
              <w:t>Reverse into car parking spaces and drive out</w:t>
            </w:r>
            <w:r w:rsidR="00C6560B">
              <w:t>,</w:t>
            </w:r>
            <w:r>
              <w:t xml:space="preserve"> where possible.</w:t>
            </w:r>
          </w:p>
          <w:p w14:paraId="17EACACF" w14:textId="77777777" w:rsidR="006D3F82" w:rsidRDefault="006D3F82" w:rsidP="006A2091">
            <w:pPr>
              <w:pStyle w:val="ListParagraph"/>
              <w:numPr>
                <w:ilvl w:val="0"/>
                <w:numId w:val="1"/>
              </w:numPr>
              <w:jc w:val="both"/>
            </w:pPr>
            <w:r>
              <w:t>Park vehicles within the designated car parking spaces.</w:t>
            </w:r>
          </w:p>
          <w:p w14:paraId="257317FB" w14:textId="0BCDAA4D" w:rsidR="006D3F82" w:rsidRDefault="006D3F82" w:rsidP="006A2091">
            <w:pPr>
              <w:pStyle w:val="ListParagraph"/>
              <w:numPr>
                <w:ilvl w:val="0"/>
                <w:numId w:val="1"/>
              </w:numPr>
              <w:jc w:val="both"/>
            </w:pPr>
            <w:r>
              <w:t>Do not park vehicles in other areas around the car park</w:t>
            </w:r>
            <w:r w:rsidR="00F825D9">
              <w:t xml:space="preserve"> areas</w:t>
            </w:r>
            <w:r>
              <w:t xml:space="preserve"> or block other vehicles.</w:t>
            </w:r>
          </w:p>
          <w:p w14:paraId="7E1253A3" w14:textId="77777777" w:rsidR="006D3F82" w:rsidRDefault="006D3F82" w:rsidP="006A2091">
            <w:pPr>
              <w:pStyle w:val="ListParagraph"/>
              <w:numPr>
                <w:ilvl w:val="0"/>
                <w:numId w:val="1"/>
              </w:numPr>
              <w:jc w:val="both"/>
            </w:pPr>
            <w:r>
              <w:t>Be vigilant of other vehicles coming into the car park and parking.</w:t>
            </w:r>
          </w:p>
          <w:p w14:paraId="201FA1AF" w14:textId="77777777" w:rsidR="006D3F82" w:rsidRDefault="006D3F82" w:rsidP="006A2091">
            <w:pPr>
              <w:pStyle w:val="ListParagraph"/>
              <w:numPr>
                <w:ilvl w:val="0"/>
                <w:numId w:val="1"/>
              </w:numPr>
              <w:jc w:val="both"/>
            </w:pPr>
            <w:r>
              <w:t>Vehicles must not move while there are pupils in the car parking area.</w:t>
            </w:r>
          </w:p>
          <w:p w14:paraId="600D6F73" w14:textId="5AD840BD" w:rsidR="006D3F82" w:rsidRDefault="006D3F82" w:rsidP="006A2091">
            <w:pPr>
              <w:pStyle w:val="ListParagraph"/>
              <w:numPr>
                <w:ilvl w:val="0"/>
                <w:numId w:val="1"/>
              </w:numPr>
              <w:jc w:val="both"/>
            </w:pPr>
            <w:r>
              <w:t>Lock vehicles and remove any valuable items.</w:t>
            </w:r>
          </w:p>
          <w:p w14:paraId="7F91F6A5" w14:textId="6DCAE531" w:rsidR="00CC2F88" w:rsidRDefault="00E13487" w:rsidP="006A2091">
            <w:pPr>
              <w:pStyle w:val="ListParagraph"/>
              <w:numPr>
                <w:ilvl w:val="0"/>
                <w:numId w:val="1"/>
              </w:numPr>
              <w:jc w:val="both"/>
            </w:pPr>
            <w:r w:rsidRPr="00E13487">
              <w:t xml:space="preserve">Any </w:t>
            </w:r>
            <w:r w:rsidR="00C04E84">
              <w:t>n</w:t>
            </w:r>
            <w:r w:rsidRPr="00E13487">
              <w:t>on</w:t>
            </w:r>
            <w:r w:rsidR="000A2DE8">
              <w:t>-</w:t>
            </w:r>
            <w:r w:rsidR="00C04E84">
              <w:t>c</w:t>
            </w:r>
            <w:r w:rsidRPr="00E13487">
              <w:t>ompl</w:t>
            </w:r>
            <w:r w:rsidR="003713BC">
              <w:t xml:space="preserve">iance will be reported to </w:t>
            </w:r>
            <w:r w:rsidR="00E2283C">
              <w:t>Headteacher,</w:t>
            </w:r>
            <w:r w:rsidR="003713BC">
              <w:t xml:space="preserve"> </w:t>
            </w:r>
            <w:r w:rsidR="003713BC" w:rsidRPr="00E2283C">
              <w:t xml:space="preserve">and </w:t>
            </w:r>
            <w:r w:rsidRPr="00E2283C">
              <w:t xml:space="preserve">appropriate sanctions taken. </w:t>
            </w:r>
          </w:p>
        </w:tc>
      </w:tr>
      <w:tr w:rsidR="00BA5DE5" w14:paraId="0AA22625" w14:textId="77777777" w:rsidTr="001A0194">
        <w:tc>
          <w:tcPr>
            <w:tcW w:w="2694" w:type="dxa"/>
            <w:shd w:val="clear" w:color="auto" w:fill="D9D9D9" w:themeFill="background1" w:themeFillShade="D9"/>
          </w:tcPr>
          <w:p w14:paraId="04EDE980" w14:textId="7762E7B8" w:rsidR="00BA5DE5" w:rsidRDefault="00D01A1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PEDESTRIANS WILL</w:t>
            </w:r>
          </w:p>
        </w:tc>
        <w:tc>
          <w:tcPr>
            <w:tcW w:w="7796" w:type="dxa"/>
          </w:tcPr>
          <w:p w14:paraId="2948178B" w14:textId="350E60D5" w:rsidR="00BA5DE5" w:rsidRDefault="00DB5FD5" w:rsidP="006A2091">
            <w:pPr>
              <w:pStyle w:val="ListParagraph"/>
              <w:numPr>
                <w:ilvl w:val="0"/>
                <w:numId w:val="1"/>
              </w:numPr>
              <w:jc w:val="both"/>
            </w:pPr>
            <w:r>
              <w:t>Always a</w:t>
            </w:r>
            <w:r w:rsidR="00771BC3">
              <w:t>ccess</w:t>
            </w:r>
            <w:r w:rsidR="008F2F23">
              <w:t xml:space="preserve"> / egress</w:t>
            </w:r>
            <w:r w:rsidR="00771BC3">
              <w:t xml:space="preserve"> the school using </w:t>
            </w:r>
            <w:r w:rsidR="00870AA4">
              <w:t>the</w:t>
            </w:r>
            <w:r w:rsidR="00932A6C">
              <w:t xml:space="preserve"> </w:t>
            </w:r>
            <w:r w:rsidR="00870AA4">
              <w:t>pedestrian gate</w:t>
            </w:r>
            <w:r w:rsidR="00F43A24">
              <w:t>s around the school</w:t>
            </w:r>
            <w:r w:rsidR="00870AA4">
              <w:t xml:space="preserve">.  </w:t>
            </w:r>
            <w:r w:rsidR="00D44938">
              <w:t>Pedestrians</w:t>
            </w:r>
            <w:r w:rsidR="00870AA4">
              <w:t xml:space="preserve"> MUST NOT access the school via </w:t>
            </w:r>
            <w:r w:rsidR="008F2F23">
              <w:t>the</w:t>
            </w:r>
            <w:r w:rsidR="00870AA4">
              <w:t xml:space="preserve"> vehicle gate</w:t>
            </w:r>
            <w:r w:rsidR="00F43A24">
              <w:t>.</w:t>
            </w:r>
          </w:p>
          <w:p w14:paraId="38B66BA9" w14:textId="77777777" w:rsidR="001D5E90" w:rsidRDefault="00770EF9" w:rsidP="006A2091">
            <w:pPr>
              <w:pStyle w:val="ListParagraph"/>
              <w:numPr>
                <w:ilvl w:val="0"/>
                <w:numId w:val="1"/>
              </w:numPr>
              <w:jc w:val="both"/>
            </w:pPr>
            <w:r>
              <w:t>Pupils must follow instructions from school staff</w:t>
            </w:r>
            <w:r w:rsidR="001A56CF">
              <w:t xml:space="preserve"> to ensure their safety.</w:t>
            </w:r>
          </w:p>
          <w:p w14:paraId="3EDBB200" w14:textId="77777777" w:rsidR="00387128" w:rsidRDefault="001A56CF" w:rsidP="002723EF">
            <w:pPr>
              <w:pStyle w:val="ListParagraph"/>
              <w:numPr>
                <w:ilvl w:val="0"/>
                <w:numId w:val="1"/>
              </w:numPr>
              <w:jc w:val="both"/>
            </w:pPr>
            <w:r>
              <w:t xml:space="preserve">Pupils must remain within the designated pedestrian safety </w:t>
            </w:r>
            <w:r w:rsidR="00373AAE">
              <w:t xml:space="preserve">areas (including footpaths, crossing points etc.) </w:t>
            </w:r>
          </w:p>
          <w:p w14:paraId="1556715C" w14:textId="3DDAAEDC" w:rsidR="002723EF" w:rsidRPr="00403FEC" w:rsidRDefault="002723EF" w:rsidP="00403FEC">
            <w:pPr>
              <w:pStyle w:val="ListParagraph"/>
              <w:numPr>
                <w:ilvl w:val="0"/>
                <w:numId w:val="1"/>
              </w:numPr>
              <w:jc w:val="both"/>
            </w:pPr>
            <w:r w:rsidRPr="00387128">
              <w:rPr>
                <w:rFonts w:cstheme="minorHAnsi"/>
                <w:szCs w:val="20"/>
              </w:rPr>
              <w:t>Railing sections are placed on the kerbside at points of pedestrian exit to prevent pupils running out directly onto a highway.</w:t>
            </w:r>
            <w:r w:rsidR="00387128">
              <w:rPr>
                <w:rFonts w:cstheme="minorHAnsi"/>
                <w:szCs w:val="20"/>
              </w:rPr>
              <w:t xml:space="preserve"> Parents and pupils must not walk </w:t>
            </w:r>
            <w:r w:rsidR="00AB64A5">
              <w:rPr>
                <w:rFonts w:cstheme="minorHAnsi"/>
                <w:szCs w:val="20"/>
              </w:rPr>
              <w:t>between</w:t>
            </w:r>
            <w:r w:rsidR="00387128">
              <w:rPr>
                <w:rFonts w:cstheme="minorHAnsi"/>
                <w:szCs w:val="20"/>
              </w:rPr>
              <w:t xml:space="preserve"> or cl</w:t>
            </w:r>
            <w:r w:rsidR="00AB64A5">
              <w:rPr>
                <w:rFonts w:cstheme="minorHAnsi"/>
                <w:szCs w:val="20"/>
              </w:rPr>
              <w:t>imb over the railing sections</w:t>
            </w:r>
            <w:r w:rsidR="000F14EC">
              <w:rPr>
                <w:rFonts w:cstheme="minorHAnsi"/>
                <w:szCs w:val="20"/>
              </w:rPr>
              <w:t xml:space="preserve"> or gates.</w:t>
            </w:r>
          </w:p>
          <w:p w14:paraId="36237DE9" w14:textId="22117FD2" w:rsidR="00D916D4" w:rsidRDefault="00D916D4" w:rsidP="006A2091">
            <w:pPr>
              <w:pStyle w:val="ListParagraph"/>
              <w:numPr>
                <w:ilvl w:val="0"/>
                <w:numId w:val="1"/>
              </w:numPr>
              <w:jc w:val="both"/>
            </w:pPr>
            <w:r>
              <w:t xml:space="preserve">Keep a safe distance from vehicles and use </w:t>
            </w:r>
            <w:r w:rsidR="006A2091">
              <w:t xml:space="preserve">the </w:t>
            </w:r>
            <w:r>
              <w:t>crossing points provided.</w:t>
            </w:r>
          </w:p>
        </w:tc>
      </w:tr>
      <w:tr w:rsidR="0006749E" w14:paraId="0B78BE28" w14:textId="77777777" w:rsidTr="001A0194">
        <w:tc>
          <w:tcPr>
            <w:tcW w:w="2694" w:type="dxa"/>
            <w:shd w:val="clear" w:color="auto" w:fill="D9D9D9" w:themeFill="background1" w:themeFillShade="D9"/>
          </w:tcPr>
          <w:p w14:paraId="65DA8CDB" w14:textId="28CBBCDE" w:rsidR="0006749E" w:rsidRDefault="00B86752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DELIVERY </w:t>
            </w:r>
            <w:r w:rsidR="00B72A4B">
              <w:rPr>
                <w:b/>
                <w:sz w:val="40"/>
                <w:szCs w:val="40"/>
              </w:rPr>
              <w:t xml:space="preserve">/ CONTRACTOR </w:t>
            </w:r>
            <w:r>
              <w:rPr>
                <w:b/>
                <w:sz w:val="40"/>
                <w:szCs w:val="40"/>
              </w:rPr>
              <w:t>ACCESS</w:t>
            </w:r>
          </w:p>
        </w:tc>
        <w:tc>
          <w:tcPr>
            <w:tcW w:w="7796" w:type="dxa"/>
          </w:tcPr>
          <w:p w14:paraId="48B2D728" w14:textId="77777777" w:rsidR="003857B5" w:rsidRDefault="003857B5" w:rsidP="003857B5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</w:rPr>
            </w:pPr>
            <w:r w:rsidRPr="004D4C32">
              <w:rPr>
                <w:rFonts w:ascii="Calibri" w:hAnsi="Calibri" w:cs="Calibri"/>
              </w:rPr>
              <w:t xml:space="preserve">Visits from contractors are prearranged and access to the site is only granted where access to the vehicle is necessary for the work. </w:t>
            </w:r>
          </w:p>
          <w:p w14:paraId="0FF4FADE" w14:textId="2340692E" w:rsidR="003857B5" w:rsidRPr="004D4C32" w:rsidRDefault="003857B5" w:rsidP="003857B5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</w:rPr>
            </w:pPr>
            <w:r w:rsidRPr="004D4C32">
              <w:rPr>
                <w:rFonts w:ascii="Calibri" w:hAnsi="Calibri" w:cs="Calibri"/>
              </w:rPr>
              <w:t>Where possible, arrangements are made for contractors to arrive at site at times other than peak occasions</w:t>
            </w:r>
            <w:r w:rsidR="007F7D74">
              <w:rPr>
                <w:rFonts w:ascii="Calibri" w:hAnsi="Calibri" w:cs="Calibri"/>
              </w:rPr>
              <w:t>,</w:t>
            </w:r>
            <w:r w:rsidRPr="004D4C32">
              <w:rPr>
                <w:rFonts w:ascii="Calibri" w:hAnsi="Calibri" w:cs="Calibri"/>
              </w:rPr>
              <w:t xml:space="preserve"> when large numbers of pupils are likely to be present i.e. immediately prior to the start of the school day and immediately after the end of the school day.</w:t>
            </w:r>
          </w:p>
          <w:p w14:paraId="74907FAD" w14:textId="2ACC1F10" w:rsidR="0006749E" w:rsidRDefault="003857B5" w:rsidP="00F40E5E">
            <w:pPr>
              <w:pStyle w:val="ListParagraph"/>
              <w:numPr>
                <w:ilvl w:val="0"/>
                <w:numId w:val="1"/>
              </w:numPr>
            </w:pPr>
            <w:r>
              <w:t xml:space="preserve">Food deliveries </w:t>
            </w:r>
            <w:r w:rsidR="006531EB">
              <w:t xml:space="preserve">arrive </w:t>
            </w:r>
            <w:r w:rsidR="00706B14">
              <w:t xml:space="preserve">before 08:00hrs and </w:t>
            </w:r>
            <w:r>
              <w:t>reverse towards the catering entrance</w:t>
            </w:r>
            <w:r w:rsidR="00706B14">
              <w:t xml:space="preserve"> at the bottom of the car parking area</w:t>
            </w:r>
            <w:r w:rsidR="00281826">
              <w:t>.</w:t>
            </w:r>
          </w:p>
          <w:p w14:paraId="58591E7E" w14:textId="42DEE031" w:rsidR="006531EB" w:rsidRDefault="00AC75D8" w:rsidP="0086294D">
            <w:pPr>
              <w:pStyle w:val="ListParagraph"/>
              <w:numPr>
                <w:ilvl w:val="0"/>
                <w:numId w:val="1"/>
              </w:numPr>
            </w:pPr>
            <w:r>
              <w:t xml:space="preserve">Recycling collections take place on a </w:t>
            </w:r>
            <w:r w:rsidR="006C3716">
              <w:t>Wednesday at around 07:30hrs</w:t>
            </w:r>
          </w:p>
          <w:p w14:paraId="1BF13FD5" w14:textId="08104078" w:rsidR="006C3716" w:rsidRDefault="006C3716" w:rsidP="0086294D">
            <w:pPr>
              <w:pStyle w:val="ListParagraph"/>
              <w:numPr>
                <w:ilvl w:val="0"/>
                <w:numId w:val="1"/>
              </w:numPr>
            </w:pPr>
            <w:r>
              <w:t xml:space="preserve">Food waste collections take place on </w:t>
            </w:r>
            <w:r w:rsidR="00306500">
              <w:t>Thursday at around 07:30hrs.</w:t>
            </w:r>
            <w:r>
              <w:t xml:space="preserve"> </w:t>
            </w:r>
          </w:p>
          <w:p w14:paraId="5F4037EF" w14:textId="053CD5A4" w:rsidR="00306500" w:rsidRDefault="00306500" w:rsidP="00306500">
            <w:pPr>
              <w:pStyle w:val="ListParagraph"/>
              <w:numPr>
                <w:ilvl w:val="0"/>
                <w:numId w:val="1"/>
              </w:numPr>
            </w:pPr>
            <w:r>
              <w:t>General waste collections take place on a Friday at around 07:30hrs.</w:t>
            </w:r>
          </w:p>
          <w:p w14:paraId="66484DAB" w14:textId="6646225B" w:rsidR="000569C6" w:rsidRDefault="000569C6" w:rsidP="00306500">
            <w:pPr>
              <w:pStyle w:val="ListParagraph"/>
              <w:numPr>
                <w:ilvl w:val="0"/>
                <w:numId w:val="1"/>
              </w:numPr>
            </w:pPr>
            <w:r>
              <w:t xml:space="preserve">Grounds maintenance contractors have an electronic fob &amp; gate </w:t>
            </w:r>
            <w:r w:rsidR="00E60D98">
              <w:t xml:space="preserve">keys to carry </w:t>
            </w:r>
            <w:r w:rsidR="00C9135B">
              <w:t>out</w:t>
            </w:r>
            <w:r w:rsidR="00E60D98">
              <w:t xml:space="preserve"> their tasks, normally outside </w:t>
            </w:r>
            <w:r w:rsidR="009B2173">
              <w:t>school hours.</w:t>
            </w:r>
          </w:p>
          <w:p w14:paraId="0C5A9E54" w14:textId="33CF6FCF" w:rsidR="00EA49F9" w:rsidRDefault="00EA49F9" w:rsidP="0086294D">
            <w:pPr>
              <w:pStyle w:val="ListParagraph"/>
              <w:numPr>
                <w:ilvl w:val="0"/>
                <w:numId w:val="1"/>
              </w:numPr>
            </w:pPr>
            <w:r>
              <w:t>Where practicable, maintenance work is carried out during school holidays/ weekends to avoid increased vehicles using the car park.</w:t>
            </w:r>
          </w:p>
        </w:tc>
      </w:tr>
      <w:tr w:rsidR="001218DB" w14:paraId="076DC122" w14:textId="77777777" w:rsidTr="001A0194">
        <w:tc>
          <w:tcPr>
            <w:tcW w:w="2694" w:type="dxa"/>
            <w:shd w:val="clear" w:color="auto" w:fill="D9D9D9" w:themeFill="background1" w:themeFillShade="D9"/>
          </w:tcPr>
          <w:p w14:paraId="2D3E1229" w14:textId="5416CE18" w:rsidR="001218DB" w:rsidRDefault="001218DB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ACTIVE TRAV</w:t>
            </w:r>
            <w:r w:rsidR="00F97B08">
              <w:rPr>
                <w:b/>
                <w:sz w:val="40"/>
                <w:szCs w:val="40"/>
              </w:rPr>
              <w:t>E</w:t>
            </w:r>
            <w:r>
              <w:rPr>
                <w:b/>
                <w:sz w:val="40"/>
                <w:szCs w:val="40"/>
              </w:rPr>
              <w:t>L – e.g., CYCLISTS WILL</w:t>
            </w:r>
          </w:p>
        </w:tc>
        <w:tc>
          <w:tcPr>
            <w:tcW w:w="7796" w:type="dxa"/>
          </w:tcPr>
          <w:p w14:paraId="364DBD82" w14:textId="77777777" w:rsidR="001344D4" w:rsidRPr="00241A80" w:rsidRDefault="009466DF" w:rsidP="00241A80">
            <w:pPr>
              <w:pStyle w:val="ListParagraph"/>
              <w:numPr>
                <w:ilvl w:val="0"/>
                <w:numId w:val="9"/>
              </w:numPr>
              <w:rPr>
                <w:rFonts w:ascii="Calibri" w:eastAsia="Times New Roman" w:hAnsi="Calibri" w:cs="Calibri"/>
              </w:rPr>
            </w:pPr>
            <w:r w:rsidRPr="00241A80">
              <w:rPr>
                <w:rFonts w:ascii="Calibri" w:eastAsia="Times New Roman" w:hAnsi="Calibri" w:cs="Calibri"/>
              </w:rPr>
              <w:t>The Active Travel/Cardiff Council Transport Team can be contacted to arrange</w:t>
            </w:r>
            <w:r w:rsidR="001344D4" w:rsidRPr="00241A80">
              <w:rPr>
                <w:rFonts w:ascii="Calibri" w:eastAsia="Times New Roman" w:hAnsi="Calibri" w:cs="Calibri"/>
              </w:rPr>
              <w:t>:</w:t>
            </w:r>
            <w:r w:rsidRPr="00241A80">
              <w:rPr>
                <w:rFonts w:ascii="Calibri" w:eastAsia="Times New Roman" w:hAnsi="Calibri" w:cs="Calibri"/>
              </w:rPr>
              <w:t xml:space="preserve"> </w:t>
            </w:r>
          </w:p>
          <w:p w14:paraId="516A4256" w14:textId="037B8FF1" w:rsidR="00E6244F" w:rsidRPr="00241A80" w:rsidRDefault="009466DF" w:rsidP="00241A80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Cs w:val="20"/>
              </w:rPr>
            </w:pPr>
            <w:r w:rsidRPr="00241A80">
              <w:rPr>
                <w:rFonts w:ascii="Calibri" w:eastAsia="Times New Roman" w:hAnsi="Calibri" w:cs="Calibri"/>
              </w:rPr>
              <w:t xml:space="preserve">road safety briefings/lessons with pupils. </w:t>
            </w:r>
          </w:p>
          <w:p w14:paraId="438EE804" w14:textId="734249AA" w:rsidR="00E6244F" w:rsidRPr="00241A80" w:rsidRDefault="00E6244F" w:rsidP="00241A80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Cs w:val="20"/>
              </w:rPr>
            </w:pPr>
            <w:r w:rsidRPr="00241A80">
              <w:rPr>
                <w:rFonts w:cstheme="minorHAnsi"/>
                <w:szCs w:val="20"/>
              </w:rPr>
              <w:t xml:space="preserve">Park Safe Walk Safe </w:t>
            </w:r>
            <w:r w:rsidRPr="00241A80">
              <w:rPr>
                <w:rFonts w:cstheme="minorHAnsi"/>
                <w:i/>
                <w:szCs w:val="20"/>
              </w:rPr>
              <w:t xml:space="preserve">(to identify safe alternative parking areas </w:t>
            </w:r>
            <w:r w:rsidR="00241A80" w:rsidRPr="00241A80">
              <w:rPr>
                <w:rFonts w:cstheme="minorHAnsi"/>
                <w:i/>
                <w:szCs w:val="20"/>
              </w:rPr>
              <w:t>near</w:t>
            </w:r>
            <w:r w:rsidRPr="00241A80">
              <w:rPr>
                <w:rFonts w:cstheme="minorHAnsi"/>
                <w:i/>
                <w:szCs w:val="20"/>
              </w:rPr>
              <w:t xml:space="preserve"> the school)</w:t>
            </w:r>
          </w:p>
          <w:p w14:paraId="5C67B299" w14:textId="77777777" w:rsidR="00E6244F" w:rsidRPr="00241A80" w:rsidRDefault="00E6244F" w:rsidP="00241A80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Cs w:val="20"/>
              </w:rPr>
            </w:pPr>
            <w:r w:rsidRPr="00241A80">
              <w:rPr>
                <w:rFonts w:cstheme="minorHAnsi"/>
                <w:szCs w:val="20"/>
              </w:rPr>
              <w:t xml:space="preserve">Green Cones </w:t>
            </w:r>
            <w:r w:rsidRPr="00241A80">
              <w:rPr>
                <w:rFonts w:cstheme="minorHAnsi"/>
                <w:i/>
                <w:szCs w:val="20"/>
              </w:rPr>
              <w:t>(used to create a no parking zone outside entrances)</w:t>
            </w:r>
          </w:p>
          <w:p w14:paraId="113B8CEC" w14:textId="77777777" w:rsidR="00E6244F" w:rsidRPr="00241A80" w:rsidRDefault="00E6244F" w:rsidP="00241A80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Cs w:val="20"/>
              </w:rPr>
            </w:pPr>
            <w:r w:rsidRPr="00241A80">
              <w:rPr>
                <w:rFonts w:cstheme="minorHAnsi"/>
                <w:szCs w:val="20"/>
              </w:rPr>
              <w:t>Walking Bus (safe, healthy and environmentally friendly approach to walking large groups of children to and from school whilst alleviating school run traffic congestion)</w:t>
            </w:r>
          </w:p>
          <w:p w14:paraId="1B094A3C" w14:textId="77777777" w:rsidR="001218DB" w:rsidRDefault="00B47D29" w:rsidP="00B04124">
            <w:pPr>
              <w:pStyle w:val="ListParagraph"/>
              <w:numPr>
                <w:ilvl w:val="0"/>
                <w:numId w:val="11"/>
              </w:numPr>
            </w:pPr>
            <w:r>
              <w:t>Staff and pupils are encour</w:t>
            </w:r>
            <w:r w:rsidR="00B04124">
              <w:t>aged</w:t>
            </w:r>
            <w:r>
              <w:t xml:space="preserve"> to cycle to school</w:t>
            </w:r>
            <w:r w:rsidR="000E52CC">
              <w:t>, when convenient.</w:t>
            </w:r>
          </w:p>
          <w:p w14:paraId="414B7900" w14:textId="1531F20B" w:rsidR="00B9554A" w:rsidRDefault="00B9554A" w:rsidP="00B04124">
            <w:pPr>
              <w:pStyle w:val="ListParagraph"/>
              <w:numPr>
                <w:ilvl w:val="0"/>
                <w:numId w:val="11"/>
              </w:numPr>
            </w:pPr>
            <w:r>
              <w:lastRenderedPageBreak/>
              <w:t xml:space="preserve">There is a </w:t>
            </w:r>
            <w:r w:rsidR="006343A5">
              <w:t>bicycle storage area within the school</w:t>
            </w:r>
            <w:r w:rsidR="009B2173">
              <w:t xml:space="preserve">, which is </w:t>
            </w:r>
            <w:r w:rsidR="00BF6AC7">
              <w:t>unlocked at around 08:</w:t>
            </w:r>
            <w:r w:rsidR="00BC3FD1">
              <w:t xml:space="preserve">10hrs, locked at around </w:t>
            </w:r>
            <w:r w:rsidR="00972344">
              <w:t>0</w:t>
            </w:r>
            <w:r w:rsidR="009B0A2D">
              <w:t xml:space="preserve">9:00hrs, reopened at around </w:t>
            </w:r>
            <w:r w:rsidR="0016617F">
              <w:t xml:space="preserve">15:00hrs and closed at around </w:t>
            </w:r>
            <w:r w:rsidR="006D6A0A">
              <w:t>15:30hrs.</w:t>
            </w:r>
          </w:p>
        </w:tc>
      </w:tr>
      <w:tr w:rsidR="00221401" w14:paraId="4A81D2DC" w14:textId="77777777" w:rsidTr="001A0194">
        <w:trPr>
          <w:trHeight w:val="1911"/>
        </w:trPr>
        <w:tc>
          <w:tcPr>
            <w:tcW w:w="2694" w:type="dxa"/>
            <w:shd w:val="clear" w:color="auto" w:fill="D9D9D9" w:themeFill="background1" w:themeFillShade="D9"/>
          </w:tcPr>
          <w:p w14:paraId="0996C079" w14:textId="3177B156" w:rsidR="00221401" w:rsidRPr="005F10F4" w:rsidRDefault="00221401">
            <w:pPr>
              <w:rPr>
                <w:b/>
                <w:sz w:val="40"/>
                <w:szCs w:val="40"/>
              </w:rPr>
            </w:pPr>
            <w:r w:rsidRPr="005F10F4">
              <w:rPr>
                <w:b/>
                <w:sz w:val="40"/>
                <w:szCs w:val="40"/>
              </w:rPr>
              <w:lastRenderedPageBreak/>
              <w:t xml:space="preserve">HEADTEACHER </w:t>
            </w:r>
            <w:r w:rsidR="00091F68">
              <w:rPr>
                <w:b/>
                <w:sz w:val="40"/>
                <w:szCs w:val="40"/>
              </w:rPr>
              <w:t xml:space="preserve">&amp; </w:t>
            </w:r>
            <w:r w:rsidRPr="005F10F4">
              <w:rPr>
                <w:b/>
                <w:sz w:val="40"/>
                <w:szCs w:val="40"/>
              </w:rPr>
              <w:t>SENIOR LEADERS WILL</w:t>
            </w:r>
          </w:p>
        </w:tc>
        <w:tc>
          <w:tcPr>
            <w:tcW w:w="7796" w:type="dxa"/>
          </w:tcPr>
          <w:p w14:paraId="77628B2A" w14:textId="39A96A1E" w:rsidR="00221401" w:rsidRDefault="006A406A" w:rsidP="00F40E5E">
            <w:pPr>
              <w:pStyle w:val="ListParagraph"/>
              <w:numPr>
                <w:ilvl w:val="0"/>
                <w:numId w:val="1"/>
              </w:numPr>
            </w:pPr>
            <w:r>
              <w:t>M</w:t>
            </w:r>
            <w:r w:rsidR="00880A19">
              <w:t xml:space="preserve">onitor </w:t>
            </w:r>
            <w:r w:rsidR="006562AF">
              <w:t>compliance against the schools traffic management plan and procedure.  U</w:t>
            </w:r>
            <w:r w:rsidR="00880A19">
              <w:t>pdate procedures and traffic management system</w:t>
            </w:r>
            <w:r>
              <w:t>s</w:t>
            </w:r>
            <w:r w:rsidR="00880A19">
              <w:t xml:space="preserve"> as and when needed.</w:t>
            </w:r>
          </w:p>
          <w:p w14:paraId="56F555EA" w14:textId="77777777" w:rsidR="00880A19" w:rsidRDefault="00E2283C" w:rsidP="00E2283C">
            <w:pPr>
              <w:pStyle w:val="ListParagraph"/>
              <w:numPr>
                <w:ilvl w:val="0"/>
                <w:numId w:val="1"/>
              </w:numPr>
            </w:pPr>
            <w:r>
              <w:t xml:space="preserve">Review school risk assessment following any significant change or at least annually. </w:t>
            </w:r>
          </w:p>
          <w:p w14:paraId="7FB12914" w14:textId="1BCB381D" w:rsidR="00CE72BA" w:rsidRDefault="0068401F" w:rsidP="00E2283C">
            <w:pPr>
              <w:pStyle w:val="ListParagraph"/>
              <w:numPr>
                <w:ilvl w:val="0"/>
                <w:numId w:val="1"/>
              </w:numPr>
            </w:pPr>
            <w:r>
              <w:rPr>
                <w:rFonts w:ascii="Calibri" w:eastAsia="Times New Roman" w:hAnsi="Calibri" w:cs="Calibri"/>
              </w:rPr>
              <w:t>Ensure o</w:t>
            </w:r>
            <w:r w:rsidR="00CE72BA">
              <w:rPr>
                <w:rFonts w:ascii="Calibri" w:eastAsia="Times New Roman" w:hAnsi="Calibri" w:cs="Calibri"/>
              </w:rPr>
              <w:t>nsite traffic measures are communicated to all school staff and parents on a regular basis</w:t>
            </w:r>
          </w:p>
        </w:tc>
      </w:tr>
    </w:tbl>
    <w:p w14:paraId="71831FA8" w14:textId="77777777" w:rsidR="00F40E5E" w:rsidRDefault="004C68F6">
      <w:r>
        <w:t xml:space="preserve"> </w:t>
      </w:r>
    </w:p>
    <w:p w14:paraId="3FA79D2D" w14:textId="782827F9" w:rsidR="003D013B" w:rsidRDefault="0063306C">
      <w:r w:rsidRPr="002B501B">
        <w:t>School have undertaken a</w:t>
      </w:r>
      <w:r w:rsidR="00ED76DC">
        <w:t>n assessment</w:t>
      </w:r>
      <w:r w:rsidR="006371F7" w:rsidRPr="002B501B">
        <w:t xml:space="preserve"> and</w:t>
      </w:r>
      <w:r w:rsidR="003713BC" w:rsidRPr="002B501B">
        <w:t xml:space="preserve"> </w:t>
      </w:r>
      <w:r w:rsidR="003D013B">
        <w:t xml:space="preserve">will </w:t>
      </w:r>
      <w:r w:rsidR="003713BC" w:rsidRPr="002B501B">
        <w:t xml:space="preserve">continue to monitor the schools </w:t>
      </w:r>
      <w:r w:rsidR="00ED76DC">
        <w:t>T</w:t>
      </w:r>
      <w:r w:rsidR="003713BC" w:rsidRPr="002B501B">
        <w:t xml:space="preserve">raffic </w:t>
      </w:r>
      <w:r w:rsidR="00ED76DC">
        <w:t>M</w:t>
      </w:r>
      <w:r w:rsidR="003713BC" w:rsidRPr="002B501B">
        <w:t xml:space="preserve">anagement </w:t>
      </w:r>
      <w:r w:rsidR="00ED76DC">
        <w:t>Plan</w:t>
      </w:r>
      <w:r w:rsidR="003713BC" w:rsidRPr="002B501B">
        <w:t xml:space="preserve">. </w:t>
      </w:r>
      <w:r w:rsidR="0055488E" w:rsidRPr="002B501B">
        <w:t>Staff are there to</w:t>
      </w:r>
      <w:r w:rsidRPr="002B501B">
        <w:t xml:space="preserve"> assist with the implementation of</w:t>
      </w:r>
      <w:r w:rsidR="003713BC" w:rsidRPr="002B501B">
        <w:t xml:space="preserve"> </w:t>
      </w:r>
      <w:r w:rsidR="00ED76DC">
        <w:t>the school’s Site Rules</w:t>
      </w:r>
      <w:r w:rsidRPr="002B501B">
        <w:t xml:space="preserve"> </w:t>
      </w:r>
      <w:r w:rsidR="00FF182D">
        <w:t>to</w:t>
      </w:r>
      <w:r w:rsidR="003D013B">
        <w:t xml:space="preserve"> </w:t>
      </w:r>
      <w:r w:rsidRPr="002B501B">
        <w:t>ensur</w:t>
      </w:r>
      <w:r w:rsidR="00FF182D">
        <w:t>e</w:t>
      </w:r>
      <w:r w:rsidRPr="002B501B">
        <w:t xml:space="preserve"> </w:t>
      </w:r>
      <w:r w:rsidR="00F40E5E" w:rsidRPr="002B501B">
        <w:t xml:space="preserve">the safe arrival and departure of </w:t>
      </w:r>
      <w:r w:rsidR="00D8394F">
        <w:t xml:space="preserve">staff, </w:t>
      </w:r>
      <w:r w:rsidR="00F40E5E" w:rsidRPr="00D8394F">
        <w:t>pupils</w:t>
      </w:r>
      <w:r w:rsidR="00D8394F">
        <w:t>, contractors</w:t>
      </w:r>
      <w:r w:rsidR="006377E3">
        <w:t xml:space="preserve"> and visitors.</w:t>
      </w:r>
    </w:p>
    <w:p w14:paraId="4E6252C9" w14:textId="6CE8DE93" w:rsidR="006371F7" w:rsidRPr="002B501B" w:rsidRDefault="003713BC">
      <w:r w:rsidRPr="002B501B">
        <w:t>Your co</w:t>
      </w:r>
      <w:r w:rsidR="003D013B">
        <w:t>-</w:t>
      </w:r>
      <w:r w:rsidRPr="002B501B">
        <w:t>operation is</w:t>
      </w:r>
      <w:r w:rsidR="00F40E5E" w:rsidRPr="002B501B">
        <w:t xml:space="preserve"> essential</w:t>
      </w:r>
      <w:r w:rsidR="003D013B">
        <w:t xml:space="preserve"> to ensure the safety o</w:t>
      </w:r>
      <w:r w:rsidR="006377E3">
        <w:t>f everyone</w:t>
      </w:r>
      <w:r w:rsidR="003D013B" w:rsidRPr="00ED76DC">
        <w:rPr>
          <w:color w:val="FF0000"/>
        </w:rPr>
        <w:t xml:space="preserve"> </w:t>
      </w:r>
      <w:r w:rsidR="003D013B">
        <w:t>at the school.</w:t>
      </w:r>
    </w:p>
    <w:p w14:paraId="1E131C30" w14:textId="680CB74D" w:rsidR="005D7E23" w:rsidRDefault="006371F7">
      <w:r>
        <w:t xml:space="preserve">There is an expectation that everyone parking in the school grounds follows the </w:t>
      </w:r>
      <w:r w:rsidR="003D013B">
        <w:t>SITE RULES</w:t>
      </w:r>
      <w:r>
        <w:t xml:space="preserve"> and complies with schools traffic management procedur</w:t>
      </w:r>
      <w:r w:rsidRPr="002B501B">
        <w:t xml:space="preserve">es. </w:t>
      </w:r>
      <w:r w:rsidR="003D013B">
        <w:t xml:space="preserve"> </w:t>
      </w:r>
      <w:r w:rsidR="00F40E5E" w:rsidRPr="002B501B">
        <w:t>F</w:t>
      </w:r>
      <w:r w:rsidRPr="002B501B">
        <w:t xml:space="preserve">ailure to follow </w:t>
      </w:r>
      <w:r w:rsidR="0063306C" w:rsidRPr="002B501B">
        <w:t xml:space="preserve">procedures </w:t>
      </w:r>
      <w:r w:rsidR="003D013B">
        <w:t>will result in a</w:t>
      </w:r>
      <w:r w:rsidRPr="002B501B">
        <w:t>ppropriate sanctions</w:t>
      </w:r>
      <w:r w:rsidR="0063306C" w:rsidRPr="002B501B">
        <w:t xml:space="preserve"> being</w:t>
      </w:r>
      <w:r w:rsidRPr="002B501B">
        <w:t xml:space="preserve"> taken. </w:t>
      </w:r>
      <w:r w:rsidR="003D013B">
        <w:t xml:space="preserve"> </w:t>
      </w:r>
      <w:r w:rsidRPr="002B501B">
        <w:t xml:space="preserve">Please report any non-compliance </w:t>
      </w:r>
      <w:r w:rsidR="003D013B">
        <w:t xml:space="preserve">with the schools Traffic Management Plan </w:t>
      </w:r>
      <w:r w:rsidRPr="002B501B">
        <w:t xml:space="preserve">to a Headteacher without delay. </w:t>
      </w:r>
      <w:r w:rsidR="003D013B">
        <w:t xml:space="preserve"> A</w:t>
      </w:r>
      <w:r w:rsidR="003D013B" w:rsidRPr="002B501B">
        <w:t>ny</w:t>
      </w:r>
      <w:r w:rsidR="003D013B">
        <w:t xml:space="preserve"> acts of</w:t>
      </w:r>
      <w:r w:rsidR="003D013B" w:rsidRPr="002B501B">
        <w:t xml:space="preserve"> violence/ aggression towards staff will not be tolerated. </w:t>
      </w:r>
      <w:r w:rsidRPr="002B501B">
        <w:t xml:space="preserve"> </w:t>
      </w:r>
    </w:p>
    <w:p w14:paraId="41E02535" w14:textId="2B63CC2B" w:rsidR="005D7E23" w:rsidRPr="003D013B" w:rsidRDefault="005D7E23">
      <w:pPr>
        <w:rPr>
          <w:b/>
          <w:bCs/>
          <w:sz w:val="36"/>
          <w:szCs w:val="36"/>
        </w:rPr>
      </w:pPr>
      <w:r w:rsidRPr="003D013B">
        <w:rPr>
          <w:b/>
          <w:bCs/>
          <w:sz w:val="36"/>
          <w:szCs w:val="36"/>
        </w:rPr>
        <w:t>SCHOOL LAYOUT / PLAN: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5D7E23" w14:paraId="18505355" w14:textId="77777777" w:rsidTr="005D7E23">
        <w:tc>
          <w:tcPr>
            <w:tcW w:w="10456" w:type="dxa"/>
          </w:tcPr>
          <w:p w14:paraId="6625BE82" w14:textId="3BFAC16F" w:rsidR="005D7E23" w:rsidRDefault="005D7E23"/>
          <w:p w14:paraId="1A22B580" w14:textId="6562A455" w:rsidR="005D7E23" w:rsidRDefault="00AD0C9C" w:rsidP="00E90FDD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CE70110" wp14:editId="3A168CD2">
                      <wp:simplePos x="0" y="0"/>
                      <wp:positionH relativeFrom="column">
                        <wp:posOffset>3159419</wp:posOffset>
                      </wp:positionH>
                      <wp:positionV relativeFrom="paragraph">
                        <wp:posOffset>125779</wp:posOffset>
                      </wp:positionV>
                      <wp:extent cx="1299796" cy="1522534"/>
                      <wp:effectExtent l="19050" t="19050" r="72390" b="59055"/>
                      <wp:wrapNone/>
                      <wp:docPr id="2" name="Straight Arrow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99796" cy="1522534"/>
                              </a:xfrm>
                              <a:prstGeom prst="straightConnector1">
                                <a:avLst/>
                              </a:prstGeom>
                              <a:ln w="57150"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6"/>
                              </a:lnRef>
                              <a:fillRef idx="0">
                                <a:schemeClr val="accent6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      <w:pict>
                    <v:shapetype w14:anchorId="57F1594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248.75pt;margin-top:9.9pt;width:102.35pt;height:119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" strokecolor="#f68c36 [3049]" strokeweight="4.5pt">
                      <v:stroke endarrow="block"/>
                    </v:shape>
                  </w:pict>
                </mc:Fallback>
              </mc:AlternateContent>
            </w:r>
            <w:r w:rsidR="00DD6F7B">
              <w:t>Pedestrian</w:t>
            </w:r>
            <w:r w:rsidR="00B92002">
              <w:t xml:space="preserve"> and ve</w:t>
            </w:r>
            <w:r>
              <w:t>hicle</w:t>
            </w:r>
            <w:r w:rsidR="00DD6F7B">
              <w:t xml:space="preserve"> gate from</w:t>
            </w:r>
            <w:r w:rsidR="002F4111">
              <w:t xml:space="preserve"> </w:t>
            </w:r>
            <w:proofErr w:type="spellStart"/>
            <w:r>
              <w:t>Heol</w:t>
            </w:r>
            <w:proofErr w:type="spellEnd"/>
            <w:r>
              <w:t xml:space="preserve"> </w:t>
            </w:r>
            <w:proofErr w:type="spellStart"/>
            <w:r>
              <w:t>Maes</w:t>
            </w:r>
            <w:proofErr w:type="spellEnd"/>
            <w:r>
              <w:t xml:space="preserve"> </w:t>
            </w:r>
            <w:proofErr w:type="spellStart"/>
            <w:r>
              <w:t>Eirwig</w:t>
            </w:r>
            <w:proofErr w:type="spellEnd"/>
            <w:r w:rsidR="0028664E">
              <w:t>.</w:t>
            </w:r>
          </w:p>
          <w:p w14:paraId="0A163CD2" w14:textId="0A6FD6CC" w:rsidR="0028664E" w:rsidRDefault="0028664E" w:rsidP="00E90FDD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50FCC8C" wp14:editId="39DF313B">
                      <wp:simplePos x="0" y="0"/>
                      <wp:positionH relativeFrom="column">
                        <wp:posOffset>1453710</wp:posOffset>
                      </wp:positionH>
                      <wp:positionV relativeFrom="paragraph">
                        <wp:posOffset>149030</wp:posOffset>
                      </wp:positionV>
                      <wp:extent cx="1844920" cy="1680796"/>
                      <wp:effectExtent l="19050" t="19050" r="60325" b="53340"/>
                      <wp:wrapNone/>
                      <wp:docPr id="8" name="Straight Arrow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44920" cy="1680796"/>
                              </a:xfrm>
                              <a:prstGeom prst="straightConnector1">
                                <a:avLst/>
                              </a:prstGeom>
                              <a:ln w="57150"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6"/>
                              </a:lnRef>
                              <a:fillRef idx="0">
                                <a:schemeClr val="accent6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      <w:pict>
                    <v:shape w14:anchorId="4D2DE7F4" id="Straight Arrow Connector 8" o:spid="_x0000_s1026" type="#_x0000_t32" style="position:absolute;margin-left:114.45pt;margin-top:11.75pt;width:145.25pt;height:132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" strokecolor="#f68c36 [3049]" strokeweight="4.5pt">
                      <v:stroke endarrow="block"/>
                    </v:shape>
                  </w:pict>
                </mc:Fallback>
              </mc:AlternateContent>
            </w:r>
            <w:r>
              <w:t>School car parking area</w:t>
            </w:r>
          </w:p>
          <w:p w14:paraId="10B14C30" w14:textId="1296CC3B" w:rsidR="00AD0C9C" w:rsidRDefault="00AD0C9C" w:rsidP="00E90FDD"/>
          <w:p w14:paraId="611F61B7" w14:textId="1EA7BA72" w:rsidR="005D7E23" w:rsidRDefault="00E2300E" w:rsidP="00803004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9DC1514" wp14:editId="599BDE86">
                      <wp:simplePos x="0" y="0"/>
                      <wp:positionH relativeFrom="column">
                        <wp:posOffset>2501460</wp:posOffset>
                      </wp:positionH>
                      <wp:positionV relativeFrom="paragraph">
                        <wp:posOffset>3155265</wp:posOffset>
                      </wp:positionV>
                      <wp:extent cx="1114474" cy="626941"/>
                      <wp:effectExtent l="38100" t="38100" r="28575" b="40005"/>
                      <wp:wrapNone/>
                      <wp:docPr id="9" name="Straight Arrow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114474" cy="626941"/>
                              </a:xfrm>
                              <a:prstGeom prst="straightConnector1">
                                <a:avLst/>
                              </a:prstGeom>
                              <a:ln w="57150"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6"/>
                              </a:lnRef>
                              <a:fillRef idx="0">
                                <a:schemeClr val="accent6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      <w:pict>
                    <v:shapetype w14:anchorId="61CF59E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9" o:spid="_x0000_s1026" type="#_x0000_t32" style="position:absolute;margin-left:196.95pt;margin-top:248.45pt;width:87.75pt;height:49.35pt;flip:x 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" strokecolor="#f68c36 [3049]" strokeweight="4.5pt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AEDE012" wp14:editId="77200572">
                      <wp:simplePos x="0" y="0"/>
                      <wp:positionH relativeFrom="column">
                        <wp:posOffset>3280801</wp:posOffset>
                      </wp:positionH>
                      <wp:positionV relativeFrom="paragraph">
                        <wp:posOffset>2958953</wp:posOffset>
                      </wp:positionV>
                      <wp:extent cx="336550" cy="810846"/>
                      <wp:effectExtent l="57150" t="38100" r="44450" b="27940"/>
                      <wp:wrapNone/>
                      <wp:docPr id="7" name="Straight Arrow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336550" cy="810846"/>
                              </a:xfrm>
                              <a:prstGeom prst="straightConnector1">
                                <a:avLst/>
                              </a:prstGeom>
                              <a:ln w="57150"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6"/>
                              </a:lnRef>
                              <a:fillRef idx="0">
                                <a:schemeClr val="accent6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      <w:pict>
                    <v:shape w14:anchorId="3BD2005C" id="Straight Arrow Connector 7" o:spid="_x0000_s1026" type="#_x0000_t32" style="position:absolute;margin-left:258.35pt;margin-top:233pt;width:26.5pt;height:63.8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" strokecolor="#f68c36 [3049]" strokeweight="4.5pt">
                      <v:stroke endarrow="block"/>
                    </v:shape>
                  </w:pict>
                </mc:Fallback>
              </mc:AlternateContent>
            </w:r>
            <w:r w:rsidR="0028664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6FB0ADA" wp14:editId="650DA91B">
                      <wp:simplePos x="0" y="0"/>
                      <wp:positionH relativeFrom="column">
                        <wp:posOffset>3634204</wp:posOffset>
                      </wp:positionH>
                      <wp:positionV relativeFrom="paragraph">
                        <wp:posOffset>2760784</wp:posOffset>
                      </wp:positionV>
                      <wp:extent cx="643304" cy="1042816"/>
                      <wp:effectExtent l="19050" t="38100" r="61595" b="43180"/>
                      <wp:wrapNone/>
                      <wp:docPr id="6" name="Straight Arrow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43304" cy="1042816"/>
                              </a:xfrm>
                              <a:prstGeom prst="straightConnector1">
                                <a:avLst/>
                              </a:prstGeom>
                              <a:ln w="57150"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6"/>
                              </a:lnRef>
                              <a:fillRef idx="0">
                                <a:schemeClr val="accent6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      <w:pict>
                    <v:shape w14:anchorId="5AF4B58E" id="Straight Arrow Connector 6" o:spid="_x0000_s1026" type="#_x0000_t32" style="position:absolute;margin-left:286.15pt;margin-top:217.4pt;width:50.65pt;height:82.1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" strokecolor="#f68c36 [3049]" strokeweight="4.5pt">
                      <v:stroke endarrow="block"/>
                    </v:shape>
                  </w:pict>
                </mc:Fallback>
              </mc:AlternateContent>
            </w:r>
            <w:r w:rsidR="00B92002">
              <w:rPr>
                <w:noProof/>
              </w:rPr>
              <w:drawing>
                <wp:inline distT="0" distB="0" distL="0" distR="0" wp14:anchorId="7C95A5CA" wp14:editId="3DC8AE2B">
                  <wp:extent cx="6012000" cy="3573546"/>
                  <wp:effectExtent l="0" t="0" r="8255" b="8255"/>
                  <wp:docPr id="1" name="Picture 1" descr="An aerial view of a building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n aerial view of a building&#10;&#10;Description automatically generated with low confidence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12000" cy="35735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198FFE3" w14:textId="4DB86E74" w:rsidR="005D7E23" w:rsidRDefault="005D7E23"/>
          <w:p w14:paraId="29EB553D" w14:textId="1A1BDDD0" w:rsidR="00DD6F7B" w:rsidRDefault="0028664E" w:rsidP="00DB4A71">
            <w:pPr>
              <w:ind w:left="5760"/>
            </w:pPr>
            <w:r>
              <w:t xml:space="preserve">   </w:t>
            </w:r>
            <w:r w:rsidR="0054297E">
              <w:t xml:space="preserve">Pedestrian </w:t>
            </w:r>
            <w:r w:rsidR="00DB4A71">
              <w:t>gates</w:t>
            </w:r>
          </w:p>
          <w:p w14:paraId="60C247FB" w14:textId="03F3F4A5" w:rsidR="005D7E23" w:rsidRDefault="005D7E23" w:rsidP="00227D6E"/>
        </w:tc>
      </w:tr>
    </w:tbl>
    <w:p w14:paraId="6E8F3984" w14:textId="4A4A966C" w:rsidR="00A802B5" w:rsidRPr="003D013B" w:rsidRDefault="00815A96">
      <w:pPr>
        <w:rPr>
          <w:b/>
          <w:bCs/>
          <w:sz w:val="36"/>
          <w:szCs w:val="36"/>
        </w:rPr>
      </w:pPr>
      <w:r w:rsidRPr="003D013B">
        <w:rPr>
          <w:b/>
          <w:bCs/>
          <w:sz w:val="36"/>
          <w:szCs w:val="36"/>
        </w:rPr>
        <w:lastRenderedPageBreak/>
        <w:t>SITE MONITORING FORM:</w:t>
      </w:r>
    </w:p>
    <w:p w14:paraId="74FBF2FD" w14:textId="63EC44B2" w:rsidR="00815A96" w:rsidRDefault="00ED76DC">
      <w:r>
        <w:t>U</w:t>
      </w:r>
      <w:r w:rsidR="00815A96">
        <w:t xml:space="preserve">sed by the schools Senior Leadership Team (SLT) when carrying out traffic management observations.  </w:t>
      </w:r>
      <w:r w:rsidR="002220F7">
        <w:t xml:space="preserve">Both good </w:t>
      </w:r>
      <w:r w:rsidR="007634DB">
        <w:t xml:space="preserve">practices </w:t>
      </w:r>
      <w:r w:rsidR="002220F7">
        <w:t xml:space="preserve">and poor practices can be recorded, as well as any incidents.  It is </w:t>
      </w:r>
      <w:r w:rsidR="007634DB">
        <w:t xml:space="preserve">important </w:t>
      </w:r>
      <w:r w:rsidR="002220F7">
        <w:t xml:space="preserve">to record traffic management observations as this will </w:t>
      </w:r>
      <w:r w:rsidR="007634DB">
        <w:t>provide evidence that the school is monitoring their traffic</w:t>
      </w:r>
      <w:r w:rsidR="001A0194">
        <w:t xml:space="preserve"> management</w:t>
      </w:r>
      <w:r w:rsidR="007634DB">
        <w:t xml:space="preserve"> arrangements.  The schools allocated H&amp;S Officer w</w:t>
      </w:r>
      <w:r w:rsidR="00505022">
        <w:t xml:space="preserve">ill be able to support and attend (where </w:t>
      </w:r>
      <w:r w:rsidR="00942D6A">
        <w:t>possible).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1984"/>
        <w:gridCol w:w="3544"/>
        <w:gridCol w:w="2268"/>
        <w:gridCol w:w="1672"/>
      </w:tblGrid>
      <w:tr w:rsidR="00815A96" w14:paraId="568B7AA1" w14:textId="77777777" w:rsidTr="001A0194">
        <w:tc>
          <w:tcPr>
            <w:tcW w:w="988" w:type="dxa"/>
            <w:shd w:val="clear" w:color="auto" w:fill="D9D9D9" w:themeFill="background1" w:themeFillShade="D9"/>
          </w:tcPr>
          <w:p w14:paraId="2A86CD4C" w14:textId="78854D79" w:rsidR="00815A96" w:rsidRPr="001A0194" w:rsidRDefault="00815A96" w:rsidP="001A0194">
            <w:pPr>
              <w:jc w:val="center"/>
              <w:rPr>
                <w:b/>
                <w:bCs/>
                <w:sz w:val="24"/>
                <w:szCs w:val="24"/>
              </w:rPr>
            </w:pPr>
            <w:r w:rsidRPr="001A0194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107EA7D7" w14:textId="3748DC1D" w:rsidR="00815A96" w:rsidRPr="001A0194" w:rsidRDefault="00815A96" w:rsidP="001A0194">
            <w:pPr>
              <w:jc w:val="center"/>
              <w:rPr>
                <w:b/>
                <w:bCs/>
                <w:sz w:val="24"/>
                <w:szCs w:val="24"/>
              </w:rPr>
            </w:pPr>
            <w:r w:rsidRPr="001A0194">
              <w:rPr>
                <w:b/>
                <w:bCs/>
                <w:sz w:val="24"/>
                <w:szCs w:val="24"/>
              </w:rPr>
              <w:t>AREA</w:t>
            </w:r>
          </w:p>
        </w:tc>
        <w:tc>
          <w:tcPr>
            <w:tcW w:w="3544" w:type="dxa"/>
            <w:shd w:val="clear" w:color="auto" w:fill="D9D9D9" w:themeFill="background1" w:themeFillShade="D9"/>
          </w:tcPr>
          <w:p w14:paraId="65F9A4AA" w14:textId="2EE54AB9" w:rsidR="00815A96" w:rsidRPr="001A0194" w:rsidRDefault="00815A96" w:rsidP="001A0194">
            <w:pPr>
              <w:jc w:val="center"/>
              <w:rPr>
                <w:b/>
                <w:bCs/>
                <w:sz w:val="24"/>
                <w:szCs w:val="24"/>
              </w:rPr>
            </w:pPr>
            <w:r w:rsidRPr="001A0194">
              <w:rPr>
                <w:b/>
                <w:bCs/>
                <w:sz w:val="24"/>
                <w:szCs w:val="24"/>
              </w:rPr>
              <w:t>OBSERVATIONS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352F0B7D" w14:textId="71A9A2F3" w:rsidR="00815A96" w:rsidRPr="001A0194" w:rsidRDefault="00815A96" w:rsidP="001A0194">
            <w:pPr>
              <w:jc w:val="center"/>
              <w:rPr>
                <w:b/>
                <w:bCs/>
                <w:sz w:val="24"/>
                <w:szCs w:val="24"/>
              </w:rPr>
            </w:pPr>
            <w:r w:rsidRPr="001A0194">
              <w:rPr>
                <w:b/>
                <w:bCs/>
                <w:sz w:val="24"/>
                <w:szCs w:val="24"/>
              </w:rPr>
              <w:t>INCIDENTS</w:t>
            </w:r>
          </w:p>
        </w:tc>
        <w:tc>
          <w:tcPr>
            <w:tcW w:w="1672" w:type="dxa"/>
            <w:shd w:val="clear" w:color="auto" w:fill="D9D9D9" w:themeFill="background1" w:themeFillShade="D9"/>
          </w:tcPr>
          <w:p w14:paraId="68D88C4E" w14:textId="10BDAF0E" w:rsidR="00815A96" w:rsidRPr="001A0194" w:rsidRDefault="00815A96" w:rsidP="001A0194">
            <w:pPr>
              <w:jc w:val="center"/>
              <w:rPr>
                <w:b/>
                <w:bCs/>
                <w:sz w:val="24"/>
                <w:szCs w:val="24"/>
              </w:rPr>
            </w:pPr>
            <w:r w:rsidRPr="001A0194">
              <w:rPr>
                <w:b/>
                <w:bCs/>
                <w:sz w:val="24"/>
                <w:szCs w:val="24"/>
              </w:rPr>
              <w:t>SIGNED</w:t>
            </w:r>
          </w:p>
        </w:tc>
      </w:tr>
      <w:tr w:rsidR="00815A96" w14:paraId="14F67CCF" w14:textId="77777777" w:rsidTr="001A0194">
        <w:tc>
          <w:tcPr>
            <w:tcW w:w="988" w:type="dxa"/>
          </w:tcPr>
          <w:p w14:paraId="3FEC5AB7" w14:textId="271A862B" w:rsidR="00815A96" w:rsidRDefault="00815A96"/>
        </w:tc>
        <w:tc>
          <w:tcPr>
            <w:tcW w:w="1984" w:type="dxa"/>
          </w:tcPr>
          <w:p w14:paraId="3412E8B6" w14:textId="77777777" w:rsidR="00815A96" w:rsidRDefault="00815A96"/>
          <w:p w14:paraId="6960EB5B" w14:textId="6C73DDDA" w:rsidR="00ED76DC" w:rsidRDefault="00ED76DC"/>
        </w:tc>
        <w:tc>
          <w:tcPr>
            <w:tcW w:w="3544" w:type="dxa"/>
          </w:tcPr>
          <w:p w14:paraId="4631E9D6" w14:textId="77777777" w:rsidR="00815A96" w:rsidRDefault="00815A96"/>
        </w:tc>
        <w:tc>
          <w:tcPr>
            <w:tcW w:w="2268" w:type="dxa"/>
          </w:tcPr>
          <w:p w14:paraId="03E4802D" w14:textId="77777777" w:rsidR="00815A96" w:rsidRDefault="00815A96"/>
        </w:tc>
        <w:tc>
          <w:tcPr>
            <w:tcW w:w="1672" w:type="dxa"/>
          </w:tcPr>
          <w:p w14:paraId="7015F21F" w14:textId="77777777" w:rsidR="00815A96" w:rsidRDefault="00815A96"/>
        </w:tc>
      </w:tr>
      <w:tr w:rsidR="00815A96" w14:paraId="312EC41D" w14:textId="77777777" w:rsidTr="001A0194">
        <w:tc>
          <w:tcPr>
            <w:tcW w:w="988" w:type="dxa"/>
          </w:tcPr>
          <w:p w14:paraId="4F1EDA41" w14:textId="77777777" w:rsidR="00815A96" w:rsidRDefault="00815A96"/>
        </w:tc>
        <w:tc>
          <w:tcPr>
            <w:tcW w:w="1984" w:type="dxa"/>
          </w:tcPr>
          <w:p w14:paraId="5A5A17E3" w14:textId="77777777" w:rsidR="00815A96" w:rsidRDefault="00815A96"/>
          <w:p w14:paraId="6DA7CD45" w14:textId="547652FA" w:rsidR="00ED76DC" w:rsidRDefault="00ED76DC"/>
        </w:tc>
        <w:tc>
          <w:tcPr>
            <w:tcW w:w="3544" w:type="dxa"/>
          </w:tcPr>
          <w:p w14:paraId="597AD237" w14:textId="77777777" w:rsidR="00815A96" w:rsidRDefault="00815A96"/>
        </w:tc>
        <w:tc>
          <w:tcPr>
            <w:tcW w:w="2268" w:type="dxa"/>
          </w:tcPr>
          <w:p w14:paraId="57DF7573" w14:textId="77777777" w:rsidR="00815A96" w:rsidRDefault="00815A96"/>
        </w:tc>
        <w:tc>
          <w:tcPr>
            <w:tcW w:w="1672" w:type="dxa"/>
          </w:tcPr>
          <w:p w14:paraId="32A9A514" w14:textId="77777777" w:rsidR="00815A96" w:rsidRDefault="00815A96"/>
        </w:tc>
      </w:tr>
      <w:tr w:rsidR="00815A96" w14:paraId="0B25A887" w14:textId="77777777" w:rsidTr="001A0194">
        <w:tc>
          <w:tcPr>
            <w:tcW w:w="988" w:type="dxa"/>
          </w:tcPr>
          <w:p w14:paraId="6A2649D3" w14:textId="77777777" w:rsidR="00815A96" w:rsidRDefault="00815A96"/>
        </w:tc>
        <w:tc>
          <w:tcPr>
            <w:tcW w:w="1984" w:type="dxa"/>
          </w:tcPr>
          <w:p w14:paraId="0D2BF29D" w14:textId="77777777" w:rsidR="00815A96" w:rsidRDefault="00815A96"/>
          <w:p w14:paraId="59EB13D2" w14:textId="4D533BDA" w:rsidR="00ED76DC" w:rsidRDefault="00ED76DC"/>
        </w:tc>
        <w:tc>
          <w:tcPr>
            <w:tcW w:w="3544" w:type="dxa"/>
          </w:tcPr>
          <w:p w14:paraId="2A6435E8" w14:textId="77777777" w:rsidR="00815A96" w:rsidRDefault="00815A96"/>
        </w:tc>
        <w:tc>
          <w:tcPr>
            <w:tcW w:w="2268" w:type="dxa"/>
          </w:tcPr>
          <w:p w14:paraId="6174DE38" w14:textId="77777777" w:rsidR="00815A96" w:rsidRDefault="00815A96"/>
        </w:tc>
        <w:tc>
          <w:tcPr>
            <w:tcW w:w="1672" w:type="dxa"/>
          </w:tcPr>
          <w:p w14:paraId="5B7DFB7C" w14:textId="77777777" w:rsidR="00815A96" w:rsidRDefault="00815A96"/>
        </w:tc>
      </w:tr>
      <w:tr w:rsidR="00815A96" w14:paraId="0339795A" w14:textId="77777777" w:rsidTr="001A0194">
        <w:tc>
          <w:tcPr>
            <w:tcW w:w="988" w:type="dxa"/>
          </w:tcPr>
          <w:p w14:paraId="3EBF0CC6" w14:textId="77777777" w:rsidR="00815A96" w:rsidRDefault="00815A96"/>
        </w:tc>
        <w:tc>
          <w:tcPr>
            <w:tcW w:w="1984" w:type="dxa"/>
          </w:tcPr>
          <w:p w14:paraId="30FEF105" w14:textId="77777777" w:rsidR="00815A96" w:rsidRDefault="00815A96"/>
          <w:p w14:paraId="4259D794" w14:textId="6A073165" w:rsidR="00ED76DC" w:rsidRDefault="00ED76DC"/>
        </w:tc>
        <w:tc>
          <w:tcPr>
            <w:tcW w:w="3544" w:type="dxa"/>
          </w:tcPr>
          <w:p w14:paraId="0BB025D5" w14:textId="77777777" w:rsidR="00815A96" w:rsidRDefault="00815A96"/>
        </w:tc>
        <w:tc>
          <w:tcPr>
            <w:tcW w:w="2268" w:type="dxa"/>
          </w:tcPr>
          <w:p w14:paraId="7FA8006A" w14:textId="77777777" w:rsidR="00815A96" w:rsidRDefault="00815A96"/>
        </w:tc>
        <w:tc>
          <w:tcPr>
            <w:tcW w:w="1672" w:type="dxa"/>
          </w:tcPr>
          <w:p w14:paraId="6B24F0DF" w14:textId="77777777" w:rsidR="00815A96" w:rsidRDefault="00815A96"/>
        </w:tc>
      </w:tr>
      <w:tr w:rsidR="00815A96" w14:paraId="2E6A0C1C" w14:textId="77777777" w:rsidTr="001A0194">
        <w:tc>
          <w:tcPr>
            <w:tcW w:w="988" w:type="dxa"/>
          </w:tcPr>
          <w:p w14:paraId="4EF1192F" w14:textId="77777777" w:rsidR="00815A96" w:rsidRDefault="00815A96"/>
        </w:tc>
        <w:tc>
          <w:tcPr>
            <w:tcW w:w="1984" w:type="dxa"/>
          </w:tcPr>
          <w:p w14:paraId="70162D08" w14:textId="77777777" w:rsidR="00815A96" w:rsidRDefault="00815A96"/>
          <w:p w14:paraId="125FEF5B" w14:textId="3F7113EC" w:rsidR="00ED76DC" w:rsidRDefault="00ED76DC"/>
        </w:tc>
        <w:tc>
          <w:tcPr>
            <w:tcW w:w="3544" w:type="dxa"/>
          </w:tcPr>
          <w:p w14:paraId="056E20EC" w14:textId="77777777" w:rsidR="00815A96" w:rsidRDefault="00815A96"/>
        </w:tc>
        <w:tc>
          <w:tcPr>
            <w:tcW w:w="2268" w:type="dxa"/>
          </w:tcPr>
          <w:p w14:paraId="6CF1AD50" w14:textId="77777777" w:rsidR="00815A96" w:rsidRDefault="00815A96"/>
        </w:tc>
        <w:tc>
          <w:tcPr>
            <w:tcW w:w="1672" w:type="dxa"/>
          </w:tcPr>
          <w:p w14:paraId="0E92BD04" w14:textId="77777777" w:rsidR="00815A96" w:rsidRDefault="00815A96"/>
        </w:tc>
      </w:tr>
      <w:tr w:rsidR="00815A96" w14:paraId="08A19A36" w14:textId="77777777" w:rsidTr="001A0194">
        <w:tc>
          <w:tcPr>
            <w:tcW w:w="988" w:type="dxa"/>
          </w:tcPr>
          <w:p w14:paraId="355F56DA" w14:textId="77777777" w:rsidR="00815A96" w:rsidRDefault="00815A96"/>
        </w:tc>
        <w:tc>
          <w:tcPr>
            <w:tcW w:w="1984" w:type="dxa"/>
          </w:tcPr>
          <w:p w14:paraId="7D87EA43" w14:textId="77777777" w:rsidR="00815A96" w:rsidRDefault="00815A96"/>
          <w:p w14:paraId="2593CA61" w14:textId="1DCA861E" w:rsidR="00ED76DC" w:rsidRDefault="00ED76DC"/>
        </w:tc>
        <w:tc>
          <w:tcPr>
            <w:tcW w:w="3544" w:type="dxa"/>
          </w:tcPr>
          <w:p w14:paraId="31C7B545" w14:textId="77777777" w:rsidR="00815A96" w:rsidRDefault="00815A96"/>
        </w:tc>
        <w:tc>
          <w:tcPr>
            <w:tcW w:w="2268" w:type="dxa"/>
          </w:tcPr>
          <w:p w14:paraId="5581DD39" w14:textId="77777777" w:rsidR="00815A96" w:rsidRDefault="00815A96"/>
        </w:tc>
        <w:tc>
          <w:tcPr>
            <w:tcW w:w="1672" w:type="dxa"/>
          </w:tcPr>
          <w:p w14:paraId="7210C6A5" w14:textId="77777777" w:rsidR="00815A96" w:rsidRDefault="00815A96"/>
        </w:tc>
      </w:tr>
      <w:tr w:rsidR="00ED76DC" w14:paraId="27EA429C" w14:textId="77777777" w:rsidTr="001A0194">
        <w:tc>
          <w:tcPr>
            <w:tcW w:w="988" w:type="dxa"/>
          </w:tcPr>
          <w:p w14:paraId="30796EB7" w14:textId="77777777" w:rsidR="00ED76DC" w:rsidRDefault="00ED76DC"/>
        </w:tc>
        <w:tc>
          <w:tcPr>
            <w:tcW w:w="1984" w:type="dxa"/>
          </w:tcPr>
          <w:p w14:paraId="5A1931F7" w14:textId="77777777" w:rsidR="00ED76DC" w:rsidRDefault="00ED76DC"/>
          <w:p w14:paraId="3D993E58" w14:textId="62330379" w:rsidR="00ED76DC" w:rsidRDefault="00ED76DC"/>
        </w:tc>
        <w:tc>
          <w:tcPr>
            <w:tcW w:w="3544" w:type="dxa"/>
          </w:tcPr>
          <w:p w14:paraId="3AF983F8" w14:textId="77777777" w:rsidR="00ED76DC" w:rsidRDefault="00ED76DC"/>
        </w:tc>
        <w:tc>
          <w:tcPr>
            <w:tcW w:w="2268" w:type="dxa"/>
          </w:tcPr>
          <w:p w14:paraId="11489E4F" w14:textId="77777777" w:rsidR="00ED76DC" w:rsidRDefault="00ED76DC"/>
        </w:tc>
        <w:tc>
          <w:tcPr>
            <w:tcW w:w="1672" w:type="dxa"/>
          </w:tcPr>
          <w:p w14:paraId="29EDEEAE" w14:textId="77777777" w:rsidR="00ED76DC" w:rsidRDefault="00ED76DC"/>
        </w:tc>
      </w:tr>
      <w:tr w:rsidR="00ED76DC" w14:paraId="25D941B6" w14:textId="77777777" w:rsidTr="001A0194">
        <w:tc>
          <w:tcPr>
            <w:tcW w:w="988" w:type="dxa"/>
          </w:tcPr>
          <w:p w14:paraId="610A1364" w14:textId="77777777" w:rsidR="00ED76DC" w:rsidRDefault="00ED76DC"/>
        </w:tc>
        <w:tc>
          <w:tcPr>
            <w:tcW w:w="1984" w:type="dxa"/>
          </w:tcPr>
          <w:p w14:paraId="4B04FD90" w14:textId="77777777" w:rsidR="00ED76DC" w:rsidRDefault="00ED76DC"/>
          <w:p w14:paraId="5A96D06C" w14:textId="139EB7FC" w:rsidR="00ED76DC" w:rsidRDefault="00ED76DC"/>
        </w:tc>
        <w:tc>
          <w:tcPr>
            <w:tcW w:w="3544" w:type="dxa"/>
          </w:tcPr>
          <w:p w14:paraId="66C6AB0E" w14:textId="77777777" w:rsidR="00ED76DC" w:rsidRDefault="00ED76DC"/>
        </w:tc>
        <w:tc>
          <w:tcPr>
            <w:tcW w:w="2268" w:type="dxa"/>
          </w:tcPr>
          <w:p w14:paraId="6E9D2089" w14:textId="77777777" w:rsidR="00ED76DC" w:rsidRDefault="00ED76DC"/>
        </w:tc>
        <w:tc>
          <w:tcPr>
            <w:tcW w:w="1672" w:type="dxa"/>
          </w:tcPr>
          <w:p w14:paraId="1CF6098E" w14:textId="77777777" w:rsidR="00ED76DC" w:rsidRDefault="00ED76DC"/>
        </w:tc>
      </w:tr>
      <w:tr w:rsidR="00ED76DC" w14:paraId="7E2FCD34" w14:textId="77777777" w:rsidTr="001A0194">
        <w:tc>
          <w:tcPr>
            <w:tcW w:w="988" w:type="dxa"/>
          </w:tcPr>
          <w:p w14:paraId="1ABAB4A4" w14:textId="77777777" w:rsidR="00ED76DC" w:rsidRDefault="00ED76DC"/>
        </w:tc>
        <w:tc>
          <w:tcPr>
            <w:tcW w:w="1984" w:type="dxa"/>
          </w:tcPr>
          <w:p w14:paraId="6A3AB4BF" w14:textId="77777777" w:rsidR="00ED76DC" w:rsidRDefault="00ED76DC"/>
          <w:p w14:paraId="07B0C309" w14:textId="19804DF0" w:rsidR="00ED76DC" w:rsidRDefault="00ED76DC"/>
        </w:tc>
        <w:tc>
          <w:tcPr>
            <w:tcW w:w="3544" w:type="dxa"/>
          </w:tcPr>
          <w:p w14:paraId="2336E060" w14:textId="77777777" w:rsidR="00ED76DC" w:rsidRDefault="00ED76DC"/>
        </w:tc>
        <w:tc>
          <w:tcPr>
            <w:tcW w:w="2268" w:type="dxa"/>
          </w:tcPr>
          <w:p w14:paraId="0B4A8DE2" w14:textId="77777777" w:rsidR="00ED76DC" w:rsidRDefault="00ED76DC"/>
        </w:tc>
        <w:tc>
          <w:tcPr>
            <w:tcW w:w="1672" w:type="dxa"/>
          </w:tcPr>
          <w:p w14:paraId="4631C3C2" w14:textId="77777777" w:rsidR="00ED76DC" w:rsidRDefault="00ED76DC"/>
        </w:tc>
      </w:tr>
      <w:tr w:rsidR="00ED76DC" w14:paraId="5638AE48" w14:textId="77777777" w:rsidTr="001A0194">
        <w:tc>
          <w:tcPr>
            <w:tcW w:w="988" w:type="dxa"/>
          </w:tcPr>
          <w:p w14:paraId="0AE03B08" w14:textId="77777777" w:rsidR="00ED76DC" w:rsidRDefault="00ED76DC"/>
        </w:tc>
        <w:tc>
          <w:tcPr>
            <w:tcW w:w="1984" w:type="dxa"/>
          </w:tcPr>
          <w:p w14:paraId="2D3FDE6C" w14:textId="77777777" w:rsidR="00ED76DC" w:rsidRDefault="00ED76DC"/>
          <w:p w14:paraId="57454E30" w14:textId="6934E4F1" w:rsidR="00ED76DC" w:rsidRDefault="00ED76DC"/>
        </w:tc>
        <w:tc>
          <w:tcPr>
            <w:tcW w:w="3544" w:type="dxa"/>
          </w:tcPr>
          <w:p w14:paraId="18D56EB1" w14:textId="77777777" w:rsidR="00ED76DC" w:rsidRDefault="00ED76DC"/>
        </w:tc>
        <w:tc>
          <w:tcPr>
            <w:tcW w:w="2268" w:type="dxa"/>
          </w:tcPr>
          <w:p w14:paraId="4F043B51" w14:textId="77777777" w:rsidR="00ED76DC" w:rsidRDefault="00ED76DC"/>
        </w:tc>
        <w:tc>
          <w:tcPr>
            <w:tcW w:w="1672" w:type="dxa"/>
          </w:tcPr>
          <w:p w14:paraId="7064630C" w14:textId="77777777" w:rsidR="00ED76DC" w:rsidRDefault="00ED76DC"/>
        </w:tc>
      </w:tr>
      <w:tr w:rsidR="00ED76DC" w14:paraId="4D743859" w14:textId="77777777" w:rsidTr="001A0194">
        <w:tc>
          <w:tcPr>
            <w:tcW w:w="988" w:type="dxa"/>
          </w:tcPr>
          <w:p w14:paraId="5782E1C9" w14:textId="77777777" w:rsidR="00ED76DC" w:rsidRDefault="00ED76DC"/>
        </w:tc>
        <w:tc>
          <w:tcPr>
            <w:tcW w:w="1984" w:type="dxa"/>
          </w:tcPr>
          <w:p w14:paraId="138D229F" w14:textId="77777777" w:rsidR="00ED76DC" w:rsidRDefault="00ED76DC"/>
          <w:p w14:paraId="531CCFDC" w14:textId="0644AC28" w:rsidR="00ED76DC" w:rsidRDefault="00ED76DC"/>
        </w:tc>
        <w:tc>
          <w:tcPr>
            <w:tcW w:w="3544" w:type="dxa"/>
          </w:tcPr>
          <w:p w14:paraId="135EFDB8" w14:textId="77777777" w:rsidR="00ED76DC" w:rsidRDefault="00ED76DC"/>
        </w:tc>
        <w:tc>
          <w:tcPr>
            <w:tcW w:w="2268" w:type="dxa"/>
          </w:tcPr>
          <w:p w14:paraId="3E384AAB" w14:textId="77777777" w:rsidR="00ED76DC" w:rsidRDefault="00ED76DC"/>
        </w:tc>
        <w:tc>
          <w:tcPr>
            <w:tcW w:w="1672" w:type="dxa"/>
          </w:tcPr>
          <w:p w14:paraId="10955F43" w14:textId="77777777" w:rsidR="00ED76DC" w:rsidRDefault="00ED76DC"/>
        </w:tc>
      </w:tr>
      <w:tr w:rsidR="00ED76DC" w14:paraId="15491AF2" w14:textId="77777777" w:rsidTr="001A0194">
        <w:tc>
          <w:tcPr>
            <w:tcW w:w="988" w:type="dxa"/>
          </w:tcPr>
          <w:p w14:paraId="7EA29235" w14:textId="77777777" w:rsidR="00ED76DC" w:rsidRDefault="00ED76DC"/>
        </w:tc>
        <w:tc>
          <w:tcPr>
            <w:tcW w:w="1984" w:type="dxa"/>
          </w:tcPr>
          <w:p w14:paraId="4E544710" w14:textId="77777777" w:rsidR="00ED76DC" w:rsidRDefault="00ED76DC"/>
          <w:p w14:paraId="3DD00054" w14:textId="2875E80F" w:rsidR="00ED76DC" w:rsidRDefault="00ED76DC"/>
        </w:tc>
        <w:tc>
          <w:tcPr>
            <w:tcW w:w="3544" w:type="dxa"/>
          </w:tcPr>
          <w:p w14:paraId="6FA960C4" w14:textId="77777777" w:rsidR="00ED76DC" w:rsidRDefault="00ED76DC"/>
        </w:tc>
        <w:tc>
          <w:tcPr>
            <w:tcW w:w="2268" w:type="dxa"/>
          </w:tcPr>
          <w:p w14:paraId="4FF23FA1" w14:textId="77777777" w:rsidR="00ED76DC" w:rsidRDefault="00ED76DC"/>
        </w:tc>
        <w:tc>
          <w:tcPr>
            <w:tcW w:w="1672" w:type="dxa"/>
          </w:tcPr>
          <w:p w14:paraId="1B7FEA38" w14:textId="77777777" w:rsidR="00ED76DC" w:rsidRDefault="00ED76DC"/>
        </w:tc>
      </w:tr>
      <w:tr w:rsidR="00ED76DC" w14:paraId="7F588875" w14:textId="77777777" w:rsidTr="001A0194">
        <w:tc>
          <w:tcPr>
            <w:tcW w:w="988" w:type="dxa"/>
          </w:tcPr>
          <w:p w14:paraId="1D427013" w14:textId="77777777" w:rsidR="00ED76DC" w:rsidRDefault="00ED76DC"/>
        </w:tc>
        <w:tc>
          <w:tcPr>
            <w:tcW w:w="1984" w:type="dxa"/>
          </w:tcPr>
          <w:p w14:paraId="65D9CC3E" w14:textId="77777777" w:rsidR="00ED76DC" w:rsidRDefault="00ED76DC"/>
          <w:p w14:paraId="18D23B7B" w14:textId="123712D2" w:rsidR="00ED76DC" w:rsidRDefault="00ED76DC"/>
        </w:tc>
        <w:tc>
          <w:tcPr>
            <w:tcW w:w="3544" w:type="dxa"/>
          </w:tcPr>
          <w:p w14:paraId="5440A876" w14:textId="77777777" w:rsidR="00ED76DC" w:rsidRDefault="00ED76DC"/>
        </w:tc>
        <w:tc>
          <w:tcPr>
            <w:tcW w:w="2268" w:type="dxa"/>
          </w:tcPr>
          <w:p w14:paraId="4F8B9B58" w14:textId="77777777" w:rsidR="00ED76DC" w:rsidRDefault="00ED76DC"/>
        </w:tc>
        <w:tc>
          <w:tcPr>
            <w:tcW w:w="1672" w:type="dxa"/>
          </w:tcPr>
          <w:p w14:paraId="39D36F10" w14:textId="77777777" w:rsidR="00ED76DC" w:rsidRDefault="00ED76DC"/>
        </w:tc>
      </w:tr>
      <w:tr w:rsidR="00ED76DC" w14:paraId="4010A0B8" w14:textId="77777777" w:rsidTr="001A0194">
        <w:tc>
          <w:tcPr>
            <w:tcW w:w="988" w:type="dxa"/>
          </w:tcPr>
          <w:p w14:paraId="0277F3EF" w14:textId="77777777" w:rsidR="00ED76DC" w:rsidRDefault="00ED76DC"/>
        </w:tc>
        <w:tc>
          <w:tcPr>
            <w:tcW w:w="1984" w:type="dxa"/>
          </w:tcPr>
          <w:p w14:paraId="34B60EF7" w14:textId="77777777" w:rsidR="00ED76DC" w:rsidRDefault="00ED76DC"/>
          <w:p w14:paraId="4ED5BC04" w14:textId="6F7D4B13" w:rsidR="00ED76DC" w:rsidRDefault="00ED76DC"/>
        </w:tc>
        <w:tc>
          <w:tcPr>
            <w:tcW w:w="3544" w:type="dxa"/>
          </w:tcPr>
          <w:p w14:paraId="789AB507" w14:textId="77777777" w:rsidR="00ED76DC" w:rsidRDefault="00ED76DC"/>
        </w:tc>
        <w:tc>
          <w:tcPr>
            <w:tcW w:w="2268" w:type="dxa"/>
          </w:tcPr>
          <w:p w14:paraId="621FBAA3" w14:textId="77777777" w:rsidR="00ED76DC" w:rsidRDefault="00ED76DC"/>
        </w:tc>
        <w:tc>
          <w:tcPr>
            <w:tcW w:w="1672" w:type="dxa"/>
          </w:tcPr>
          <w:p w14:paraId="7647EB09" w14:textId="77777777" w:rsidR="00ED76DC" w:rsidRDefault="00ED76DC"/>
        </w:tc>
      </w:tr>
      <w:tr w:rsidR="00ED76DC" w14:paraId="5C955ACD" w14:textId="77777777" w:rsidTr="001A0194">
        <w:tc>
          <w:tcPr>
            <w:tcW w:w="988" w:type="dxa"/>
          </w:tcPr>
          <w:p w14:paraId="58F294C6" w14:textId="77777777" w:rsidR="00ED76DC" w:rsidRDefault="00ED76DC"/>
        </w:tc>
        <w:tc>
          <w:tcPr>
            <w:tcW w:w="1984" w:type="dxa"/>
          </w:tcPr>
          <w:p w14:paraId="1E32D249" w14:textId="77777777" w:rsidR="00ED76DC" w:rsidRDefault="00ED76DC"/>
          <w:p w14:paraId="6D425947" w14:textId="4768E555" w:rsidR="00ED76DC" w:rsidRDefault="00ED76DC"/>
        </w:tc>
        <w:tc>
          <w:tcPr>
            <w:tcW w:w="3544" w:type="dxa"/>
          </w:tcPr>
          <w:p w14:paraId="2567E178" w14:textId="77777777" w:rsidR="00ED76DC" w:rsidRDefault="00ED76DC"/>
        </w:tc>
        <w:tc>
          <w:tcPr>
            <w:tcW w:w="2268" w:type="dxa"/>
          </w:tcPr>
          <w:p w14:paraId="1D4188FF" w14:textId="77777777" w:rsidR="00ED76DC" w:rsidRDefault="00ED76DC"/>
        </w:tc>
        <w:tc>
          <w:tcPr>
            <w:tcW w:w="1672" w:type="dxa"/>
          </w:tcPr>
          <w:p w14:paraId="76314E4A" w14:textId="77777777" w:rsidR="00ED76DC" w:rsidRDefault="00ED76DC"/>
        </w:tc>
      </w:tr>
      <w:tr w:rsidR="00ED76DC" w14:paraId="4C19AC9D" w14:textId="77777777" w:rsidTr="001A0194">
        <w:tc>
          <w:tcPr>
            <w:tcW w:w="988" w:type="dxa"/>
          </w:tcPr>
          <w:p w14:paraId="68C9564B" w14:textId="77777777" w:rsidR="00ED76DC" w:rsidRDefault="00ED76DC"/>
        </w:tc>
        <w:tc>
          <w:tcPr>
            <w:tcW w:w="1984" w:type="dxa"/>
          </w:tcPr>
          <w:p w14:paraId="603686ED" w14:textId="77777777" w:rsidR="00ED76DC" w:rsidRDefault="00ED76DC"/>
          <w:p w14:paraId="0F0063B3" w14:textId="1EB9FD48" w:rsidR="00ED76DC" w:rsidRDefault="00ED76DC"/>
        </w:tc>
        <w:tc>
          <w:tcPr>
            <w:tcW w:w="3544" w:type="dxa"/>
          </w:tcPr>
          <w:p w14:paraId="1CFD8573" w14:textId="77777777" w:rsidR="00ED76DC" w:rsidRDefault="00ED76DC"/>
        </w:tc>
        <w:tc>
          <w:tcPr>
            <w:tcW w:w="2268" w:type="dxa"/>
          </w:tcPr>
          <w:p w14:paraId="44F541D4" w14:textId="77777777" w:rsidR="00ED76DC" w:rsidRDefault="00ED76DC"/>
        </w:tc>
        <w:tc>
          <w:tcPr>
            <w:tcW w:w="1672" w:type="dxa"/>
          </w:tcPr>
          <w:p w14:paraId="0FEB2C93" w14:textId="77777777" w:rsidR="00ED76DC" w:rsidRDefault="00ED76DC"/>
        </w:tc>
      </w:tr>
      <w:tr w:rsidR="00ED76DC" w14:paraId="6FBC9EDF" w14:textId="77777777" w:rsidTr="001A0194">
        <w:tc>
          <w:tcPr>
            <w:tcW w:w="988" w:type="dxa"/>
          </w:tcPr>
          <w:p w14:paraId="0FFFD922" w14:textId="77777777" w:rsidR="00ED76DC" w:rsidRDefault="00ED76DC"/>
        </w:tc>
        <w:tc>
          <w:tcPr>
            <w:tcW w:w="1984" w:type="dxa"/>
          </w:tcPr>
          <w:p w14:paraId="6FBB02F1" w14:textId="77777777" w:rsidR="00ED76DC" w:rsidRDefault="00ED76DC"/>
          <w:p w14:paraId="65399583" w14:textId="26E30EC9" w:rsidR="00ED76DC" w:rsidRDefault="00ED76DC"/>
        </w:tc>
        <w:tc>
          <w:tcPr>
            <w:tcW w:w="3544" w:type="dxa"/>
          </w:tcPr>
          <w:p w14:paraId="6D29AA37" w14:textId="77777777" w:rsidR="00ED76DC" w:rsidRDefault="00ED76DC"/>
        </w:tc>
        <w:tc>
          <w:tcPr>
            <w:tcW w:w="2268" w:type="dxa"/>
          </w:tcPr>
          <w:p w14:paraId="7273E1D6" w14:textId="77777777" w:rsidR="00ED76DC" w:rsidRDefault="00ED76DC"/>
        </w:tc>
        <w:tc>
          <w:tcPr>
            <w:tcW w:w="1672" w:type="dxa"/>
          </w:tcPr>
          <w:p w14:paraId="62ABB145" w14:textId="77777777" w:rsidR="00ED76DC" w:rsidRDefault="00ED76DC"/>
        </w:tc>
      </w:tr>
    </w:tbl>
    <w:p w14:paraId="24253B64" w14:textId="329106F7" w:rsidR="00A25CEC" w:rsidRDefault="00A25CEC"/>
    <w:sectPr w:rsidR="00A25CEC" w:rsidSect="00FA2192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A2ADED" w14:textId="77777777" w:rsidR="00A433A8" w:rsidRDefault="00A433A8" w:rsidP="00690E84">
      <w:pPr>
        <w:spacing w:after="0" w:line="240" w:lineRule="auto"/>
      </w:pPr>
      <w:r>
        <w:separator/>
      </w:r>
    </w:p>
  </w:endnote>
  <w:endnote w:type="continuationSeparator" w:id="0">
    <w:p w14:paraId="59C6871E" w14:textId="77777777" w:rsidR="00A433A8" w:rsidRDefault="00A433A8" w:rsidP="00690E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0391141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6C673B5" w14:textId="7744C25E" w:rsidR="00965D71" w:rsidRDefault="00965D7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2DAE864" w14:textId="77777777" w:rsidR="00690E84" w:rsidRDefault="00690E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9DEF2" w14:textId="77777777" w:rsidR="00A433A8" w:rsidRDefault="00A433A8" w:rsidP="00690E84">
      <w:pPr>
        <w:spacing w:after="0" w:line="240" w:lineRule="auto"/>
      </w:pPr>
      <w:r>
        <w:separator/>
      </w:r>
    </w:p>
  </w:footnote>
  <w:footnote w:type="continuationSeparator" w:id="0">
    <w:p w14:paraId="1D28315A" w14:textId="77777777" w:rsidR="00A433A8" w:rsidRDefault="00A433A8" w:rsidP="00690E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CC4087" w14:textId="545C8230" w:rsidR="00690E84" w:rsidRDefault="005A3ABE">
    <w:pPr>
      <w:pStyle w:val="Header"/>
    </w:pPr>
    <w:r>
      <w:rPr>
        <w:noProof/>
      </w:rPr>
      <w:pict w14:anchorId="00C6594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912438" o:spid="_x0000_s1026" type="#_x0000_t136" style="position:absolute;margin-left:0;margin-top:0;width:461.1pt;height:276.6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823090" w14:textId="267E0EAE" w:rsidR="00690E84" w:rsidRDefault="005A3ABE">
    <w:pPr>
      <w:pStyle w:val="Header"/>
    </w:pPr>
    <w:r>
      <w:rPr>
        <w:noProof/>
      </w:rPr>
      <w:pict w14:anchorId="29FB3DC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912439" o:spid="_x0000_s1027" type="#_x0000_t136" style="position:absolute;margin-left:0;margin-top:0;width:461.1pt;height:276.6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DRAF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2AB428" w14:textId="1493297D" w:rsidR="00690E84" w:rsidRDefault="005A3ABE">
    <w:pPr>
      <w:pStyle w:val="Header"/>
    </w:pPr>
    <w:r>
      <w:rPr>
        <w:noProof/>
      </w:rPr>
      <w:pict w14:anchorId="4CF6010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912437" o:spid="_x0000_s1025" type="#_x0000_t136" style="position:absolute;margin-left:0;margin-top:0;width:461.1pt;height:276.6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5B00D1"/>
    <w:multiLevelType w:val="hybridMultilevel"/>
    <w:tmpl w:val="C38EAFFC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740403"/>
    <w:multiLevelType w:val="hybridMultilevel"/>
    <w:tmpl w:val="26526E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721594"/>
    <w:multiLevelType w:val="hybridMultilevel"/>
    <w:tmpl w:val="EC6C90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681192"/>
    <w:multiLevelType w:val="hybridMultilevel"/>
    <w:tmpl w:val="69F2F7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57186"/>
    <w:multiLevelType w:val="hybridMultilevel"/>
    <w:tmpl w:val="E856E4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423D1A"/>
    <w:multiLevelType w:val="hybridMultilevel"/>
    <w:tmpl w:val="9E3CE7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DB0AF4"/>
    <w:multiLevelType w:val="hybridMultilevel"/>
    <w:tmpl w:val="C02CD0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D87CAE"/>
    <w:multiLevelType w:val="singleLevel"/>
    <w:tmpl w:val="7330572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6FA25DC0"/>
    <w:multiLevelType w:val="hybridMultilevel"/>
    <w:tmpl w:val="BE30F2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A44B9B"/>
    <w:multiLevelType w:val="hybridMultilevel"/>
    <w:tmpl w:val="3E548B02"/>
    <w:lvl w:ilvl="0" w:tplc="C59C6B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3A61DA"/>
    <w:multiLevelType w:val="hybridMultilevel"/>
    <w:tmpl w:val="86C25E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9"/>
  </w:num>
  <w:num w:numId="8">
    <w:abstractNumId w:val="7"/>
  </w:num>
  <w:num w:numId="9">
    <w:abstractNumId w:val="2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401"/>
    <w:rsid w:val="00015633"/>
    <w:rsid w:val="00030136"/>
    <w:rsid w:val="000569C6"/>
    <w:rsid w:val="0006749E"/>
    <w:rsid w:val="00077C22"/>
    <w:rsid w:val="00080D46"/>
    <w:rsid w:val="000862D1"/>
    <w:rsid w:val="00091F68"/>
    <w:rsid w:val="000A2DE8"/>
    <w:rsid w:val="000C5425"/>
    <w:rsid w:val="000E52CC"/>
    <w:rsid w:val="000F14EC"/>
    <w:rsid w:val="000F31F7"/>
    <w:rsid w:val="00110385"/>
    <w:rsid w:val="001218DB"/>
    <w:rsid w:val="001344D4"/>
    <w:rsid w:val="00136320"/>
    <w:rsid w:val="00142092"/>
    <w:rsid w:val="00142CBA"/>
    <w:rsid w:val="00144F13"/>
    <w:rsid w:val="00145124"/>
    <w:rsid w:val="0016617F"/>
    <w:rsid w:val="00192132"/>
    <w:rsid w:val="001A0194"/>
    <w:rsid w:val="001A56CF"/>
    <w:rsid w:val="001A6C79"/>
    <w:rsid w:val="001B32E6"/>
    <w:rsid w:val="001C57C0"/>
    <w:rsid w:val="001C7964"/>
    <w:rsid w:val="001D5E90"/>
    <w:rsid w:val="001E1FE5"/>
    <w:rsid w:val="001E7120"/>
    <w:rsid w:val="00221401"/>
    <w:rsid w:val="002220F7"/>
    <w:rsid w:val="00227D6E"/>
    <w:rsid w:val="00232A7C"/>
    <w:rsid w:val="00236D05"/>
    <w:rsid w:val="0024120E"/>
    <w:rsid w:val="00241A80"/>
    <w:rsid w:val="002723EF"/>
    <w:rsid w:val="00281826"/>
    <w:rsid w:val="0028664E"/>
    <w:rsid w:val="0029304A"/>
    <w:rsid w:val="00296780"/>
    <w:rsid w:val="002B04BB"/>
    <w:rsid w:val="002B37E6"/>
    <w:rsid w:val="002B501B"/>
    <w:rsid w:val="002B7AE7"/>
    <w:rsid w:val="002C1C62"/>
    <w:rsid w:val="002C6ACF"/>
    <w:rsid w:val="002D5A39"/>
    <w:rsid w:val="002F4111"/>
    <w:rsid w:val="00300D3C"/>
    <w:rsid w:val="00306500"/>
    <w:rsid w:val="00307EB5"/>
    <w:rsid w:val="00331C00"/>
    <w:rsid w:val="00344420"/>
    <w:rsid w:val="00347896"/>
    <w:rsid w:val="00364753"/>
    <w:rsid w:val="003713BC"/>
    <w:rsid w:val="00373809"/>
    <w:rsid w:val="00373AAE"/>
    <w:rsid w:val="003765A5"/>
    <w:rsid w:val="0038193F"/>
    <w:rsid w:val="00381AF4"/>
    <w:rsid w:val="003837EC"/>
    <w:rsid w:val="003857B5"/>
    <w:rsid w:val="00387128"/>
    <w:rsid w:val="003A5D05"/>
    <w:rsid w:val="003B7984"/>
    <w:rsid w:val="003D013B"/>
    <w:rsid w:val="003E01E7"/>
    <w:rsid w:val="00403FEC"/>
    <w:rsid w:val="0041385D"/>
    <w:rsid w:val="00422B37"/>
    <w:rsid w:val="00427AFC"/>
    <w:rsid w:val="0043270E"/>
    <w:rsid w:val="00434C38"/>
    <w:rsid w:val="00436573"/>
    <w:rsid w:val="00466786"/>
    <w:rsid w:val="004674F7"/>
    <w:rsid w:val="004961C0"/>
    <w:rsid w:val="004A4322"/>
    <w:rsid w:val="004A4CE3"/>
    <w:rsid w:val="004A50BF"/>
    <w:rsid w:val="004A72C2"/>
    <w:rsid w:val="004B74D4"/>
    <w:rsid w:val="004B77BD"/>
    <w:rsid w:val="004C0DEE"/>
    <w:rsid w:val="004C68F6"/>
    <w:rsid w:val="004D4C32"/>
    <w:rsid w:val="004E1A46"/>
    <w:rsid w:val="004E3273"/>
    <w:rsid w:val="004E64E5"/>
    <w:rsid w:val="004E7ADB"/>
    <w:rsid w:val="004F2C11"/>
    <w:rsid w:val="0050280B"/>
    <w:rsid w:val="00505022"/>
    <w:rsid w:val="00521941"/>
    <w:rsid w:val="00535D59"/>
    <w:rsid w:val="00537FDF"/>
    <w:rsid w:val="0054297E"/>
    <w:rsid w:val="0055112A"/>
    <w:rsid w:val="0055488E"/>
    <w:rsid w:val="0055540B"/>
    <w:rsid w:val="00570E2D"/>
    <w:rsid w:val="00581283"/>
    <w:rsid w:val="0058229C"/>
    <w:rsid w:val="00597CDC"/>
    <w:rsid w:val="005A3ABE"/>
    <w:rsid w:val="005B56E0"/>
    <w:rsid w:val="005C6291"/>
    <w:rsid w:val="005D27AD"/>
    <w:rsid w:val="005D422A"/>
    <w:rsid w:val="005D7E23"/>
    <w:rsid w:val="005E05F6"/>
    <w:rsid w:val="005F10F4"/>
    <w:rsid w:val="006122D1"/>
    <w:rsid w:val="00631F13"/>
    <w:rsid w:val="0063306C"/>
    <w:rsid w:val="006343A5"/>
    <w:rsid w:val="006371F7"/>
    <w:rsid w:val="006377E3"/>
    <w:rsid w:val="00650BBA"/>
    <w:rsid w:val="006531EB"/>
    <w:rsid w:val="006562AF"/>
    <w:rsid w:val="0068401F"/>
    <w:rsid w:val="00690E84"/>
    <w:rsid w:val="00693F17"/>
    <w:rsid w:val="006A2091"/>
    <w:rsid w:val="006A34F6"/>
    <w:rsid w:val="006A406A"/>
    <w:rsid w:val="006A6E8E"/>
    <w:rsid w:val="006B2257"/>
    <w:rsid w:val="006B3B9C"/>
    <w:rsid w:val="006C308D"/>
    <w:rsid w:val="006C3716"/>
    <w:rsid w:val="006D2170"/>
    <w:rsid w:val="006D3959"/>
    <w:rsid w:val="006D3F82"/>
    <w:rsid w:val="006D6A0A"/>
    <w:rsid w:val="006D75EC"/>
    <w:rsid w:val="006E0EB7"/>
    <w:rsid w:val="006F045E"/>
    <w:rsid w:val="006F65DF"/>
    <w:rsid w:val="00701B72"/>
    <w:rsid w:val="00706B14"/>
    <w:rsid w:val="00723DA4"/>
    <w:rsid w:val="0074221B"/>
    <w:rsid w:val="007524DE"/>
    <w:rsid w:val="00757C57"/>
    <w:rsid w:val="007634DB"/>
    <w:rsid w:val="0076657D"/>
    <w:rsid w:val="00770EF9"/>
    <w:rsid w:val="00771BC3"/>
    <w:rsid w:val="00775568"/>
    <w:rsid w:val="00787FF7"/>
    <w:rsid w:val="00791EE3"/>
    <w:rsid w:val="007A2AB0"/>
    <w:rsid w:val="007D151D"/>
    <w:rsid w:val="007D1E4B"/>
    <w:rsid w:val="007F7D74"/>
    <w:rsid w:val="00803004"/>
    <w:rsid w:val="00815A96"/>
    <w:rsid w:val="00820354"/>
    <w:rsid w:val="00823E33"/>
    <w:rsid w:val="00823E44"/>
    <w:rsid w:val="00835EE3"/>
    <w:rsid w:val="0086294D"/>
    <w:rsid w:val="00870AA4"/>
    <w:rsid w:val="00880A19"/>
    <w:rsid w:val="00884E91"/>
    <w:rsid w:val="008912C7"/>
    <w:rsid w:val="00892B1A"/>
    <w:rsid w:val="008A419F"/>
    <w:rsid w:val="008B1763"/>
    <w:rsid w:val="008E1D1F"/>
    <w:rsid w:val="008F2F23"/>
    <w:rsid w:val="009108F2"/>
    <w:rsid w:val="00911C77"/>
    <w:rsid w:val="00911D44"/>
    <w:rsid w:val="009276D8"/>
    <w:rsid w:val="00932A6C"/>
    <w:rsid w:val="00940885"/>
    <w:rsid w:val="00942D6A"/>
    <w:rsid w:val="009466DF"/>
    <w:rsid w:val="00965D71"/>
    <w:rsid w:val="00972344"/>
    <w:rsid w:val="00982034"/>
    <w:rsid w:val="00993C55"/>
    <w:rsid w:val="009A623A"/>
    <w:rsid w:val="009B0A2D"/>
    <w:rsid w:val="009B2173"/>
    <w:rsid w:val="009B384A"/>
    <w:rsid w:val="009C00EA"/>
    <w:rsid w:val="009C4878"/>
    <w:rsid w:val="009E25C7"/>
    <w:rsid w:val="009F38BE"/>
    <w:rsid w:val="009F7463"/>
    <w:rsid w:val="00A00C07"/>
    <w:rsid w:val="00A00D18"/>
    <w:rsid w:val="00A25CEC"/>
    <w:rsid w:val="00A26367"/>
    <w:rsid w:val="00A35AAE"/>
    <w:rsid w:val="00A433A8"/>
    <w:rsid w:val="00A66C4E"/>
    <w:rsid w:val="00A802B5"/>
    <w:rsid w:val="00A834AD"/>
    <w:rsid w:val="00AA18C1"/>
    <w:rsid w:val="00AB64A5"/>
    <w:rsid w:val="00AC02E7"/>
    <w:rsid w:val="00AC75D8"/>
    <w:rsid w:val="00AD0C9C"/>
    <w:rsid w:val="00AD10DF"/>
    <w:rsid w:val="00AD3B23"/>
    <w:rsid w:val="00AE3026"/>
    <w:rsid w:val="00AE3069"/>
    <w:rsid w:val="00AE6270"/>
    <w:rsid w:val="00AF5AEC"/>
    <w:rsid w:val="00B04124"/>
    <w:rsid w:val="00B0740B"/>
    <w:rsid w:val="00B07741"/>
    <w:rsid w:val="00B2170D"/>
    <w:rsid w:val="00B224D3"/>
    <w:rsid w:val="00B42727"/>
    <w:rsid w:val="00B466C7"/>
    <w:rsid w:val="00B47D29"/>
    <w:rsid w:val="00B50C81"/>
    <w:rsid w:val="00B72A4B"/>
    <w:rsid w:val="00B72FFC"/>
    <w:rsid w:val="00B86752"/>
    <w:rsid w:val="00B92002"/>
    <w:rsid w:val="00B9554A"/>
    <w:rsid w:val="00BA5DE5"/>
    <w:rsid w:val="00BB2A3D"/>
    <w:rsid w:val="00BC3FD1"/>
    <w:rsid w:val="00BD7B86"/>
    <w:rsid w:val="00BE4370"/>
    <w:rsid w:val="00BE52C9"/>
    <w:rsid w:val="00BE641F"/>
    <w:rsid w:val="00BF6AC7"/>
    <w:rsid w:val="00C04E84"/>
    <w:rsid w:val="00C05399"/>
    <w:rsid w:val="00C162CE"/>
    <w:rsid w:val="00C23F24"/>
    <w:rsid w:val="00C3752D"/>
    <w:rsid w:val="00C43D03"/>
    <w:rsid w:val="00C55DFB"/>
    <w:rsid w:val="00C6560B"/>
    <w:rsid w:val="00C67AAB"/>
    <w:rsid w:val="00C72B7C"/>
    <w:rsid w:val="00C9135B"/>
    <w:rsid w:val="00C92809"/>
    <w:rsid w:val="00CA4B03"/>
    <w:rsid w:val="00CA5C50"/>
    <w:rsid w:val="00CB0E0C"/>
    <w:rsid w:val="00CC2A59"/>
    <w:rsid w:val="00CC2F88"/>
    <w:rsid w:val="00CE72BA"/>
    <w:rsid w:val="00D01A1A"/>
    <w:rsid w:val="00D04509"/>
    <w:rsid w:val="00D0697B"/>
    <w:rsid w:val="00D154E4"/>
    <w:rsid w:val="00D171AA"/>
    <w:rsid w:val="00D44938"/>
    <w:rsid w:val="00D51BA4"/>
    <w:rsid w:val="00D80FF0"/>
    <w:rsid w:val="00D8394F"/>
    <w:rsid w:val="00D87498"/>
    <w:rsid w:val="00D916D4"/>
    <w:rsid w:val="00D93503"/>
    <w:rsid w:val="00DA45AE"/>
    <w:rsid w:val="00DA4F4E"/>
    <w:rsid w:val="00DB4A71"/>
    <w:rsid w:val="00DB5FD5"/>
    <w:rsid w:val="00DC39CB"/>
    <w:rsid w:val="00DD266E"/>
    <w:rsid w:val="00DD6F7B"/>
    <w:rsid w:val="00E13487"/>
    <w:rsid w:val="00E2283C"/>
    <w:rsid w:val="00E2300E"/>
    <w:rsid w:val="00E37362"/>
    <w:rsid w:val="00E54F7D"/>
    <w:rsid w:val="00E60D98"/>
    <w:rsid w:val="00E60DC9"/>
    <w:rsid w:val="00E612D2"/>
    <w:rsid w:val="00E6244F"/>
    <w:rsid w:val="00E70790"/>
    <w:rsid w:val="00E90FDD"/>
    <w:rsid w:val="00EA49F9"/>
    <w:rsid w:val="00EB4E56"/>
    <w:rsid w:val="00EB7493"/>
    <w:rsid w:val="00EC259C"/>
    <w:rsid w:val="00ED38F9"/>
    <w:rsid w:val="00ED76DC"/>
    <w:rsid w:val="00EE3A72"/>
    <w:rsid w:val="00EE641E"/>
    <w:rsid w:val="00F25E6E"/>
    <w:rsid w:val="00F30416"/>
    <w:rsid w:val="00F3054C"/>
    <w:rsid w:val="00F33DFA"/>
    <w:rsid w:val="00F40E5E"/>
    <w:rsid w:val="00F43A24"/>
    <w:rsid w:val="00F61194"/>
    <w:rsid w:val="00F637BD"/>
    <w:rsid w:val="00F825D9"/>
    <w:rsid w:val="00F8470F"/>
    <w:rsid w:val="00F91DB5"/>
    <w:rsid w:val="00F93C7E"/>
    <w:rsid w:val="00F97B08"/>
    <w:rsid w:val="00FA2192"/>
    <w:rsid w:val="00FC1D39"/>
    <w:rsid w:val="00FD24FD"/>
    <w:rsid w:val="00FF142E"/>
    <w:rsid w:val="00FF182D"/>
    <w:rsid w:val="00FF7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A200DD"/>
  <w15:docId w15:val="{51D4B2CA-878A-49F3-9663-A44186FEF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214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40E5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90E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0E84"/>
  </w:style>
  <w:style w:type="paragraph" w:styleId="Footer">
    <w:name w:val="footer"/>
    <w:basedOn w:val="Normal"/>
    <w:link w:val="FooterChar"/>
    <w:uiPriority w:val="99"/>
    <w:unhideWhenUsed/>
    <w:rsid w:val="00690E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0E84"/>
  </w:style>
  <w:style w:type="character" w:styleId="Strong">
    <w:name w:val="Strong"/>
    <w:basedOn w:val="DefaultParagraphFont"/>
    <w:uiPriority w:val="22"/>
    <w:qFormat/>
    <w:rsid w:val="0098203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9FEEFC6D46DE4FA99A92A063B3CC4E" ma:contentTypeVersion="18" ma:contentTypeDescription="Create a new document." ma:contentTypeScope="" ma:versionID="de9ddefe18a67691f97af4063fa07ea1">
  <xsd:schema xmlns:xsd="http://www.w3.org/2001/XMLSchema" xmlns:xs="http://www.w3.org/2001/XMLSchema" xmlns:p="http://schemas.microsoft.com/office/2006/metadata/properties" xmlns:ns2="b623c6c6-14c4-4ea3-acf9-e0457572c5ab" xmlns:ns3="c0b59a76-9586-4eea-bd48-1b579a94dd0b" targetNamespace="http://schemas.microsoft.com/office/2006/metadata/properties" ma:root="true" ma:fieldsID="2159c85275880ab3470883286c24d478" ns2:_="" ns3:_="">
    <xsd:import namespace="b623c6c6-14c4-4ea3-acf9-e0457572c5ab"/>
    <xsd:import namespace="c0b59a76-9586-4eea-bd48-1b579a94dd0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23c6c6-14c4-4ea3-acf9-e0457572c5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45a8011-4051-4a4b-825e-d2f264d982d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b59a76-9586-4eea-bd48-1b579a94dd0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52f13e2-698f-49ff-adab-8ae884933dcc}" ma:internalName="TaxCatchAll" ma:showField="CatchAllData" ma:web="c0b59a76-9586-4eea-bd48-1b579a94dd0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623c6c6-14c4-4ea3-acf9-e0457572c5ab">
      <Terms xmlns="http://schemas.microsoft.com/office/infopath/2007/PartnerControls"/>
    </lcf76f155ced4ddcb4097134ff3c332f>
    <TaxCatchAll xmlns="c0b59a76-9586-4eea-bd48-1b579a94dd0b" xsi:nil="true"/>
  </documentManagement>
</p:properties>
</file>

<file path=customXml/itemProps1.xml><?xml version="1.0" encoding="utf-8"?>
<ds:datastoreItem xmlns:ds="http://schemas.openxmlformats.org/officeDocument/2006/customXml" ds:itemID="{4FB58A33-35A5-4C83-8AF4-29CFB80F12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7E82FA5-7392-47CF-BBE9-0654FBFD5D01}"/>
</file>

<file path=customXml/itemProps3.xml><?xml version="1.0" encoding="utf-8"?>
<ds:datastoreItem xmlns:ds="http://schemas.openxmlformats.org/officeDocument/2006/customXml" ds:itemID="{B6FB0AAC-A736-479C-9E0F-7276D8DF4B9E}">
  <ds:schemaRefs>
    <ds:schemaRef ds:uri="949cc0e5-7ac3-4c9f-b6b8-7bb469eb7d49"/>
    <ds:schemaRef ds:uri="http://purl.org/dc/dcmitype/"/>
    <ds:schemaRef ds:uri="http://purl.org/dc/terms/"/>
    <ds:schemaRef ds:uri="http://purl.org/dc/elements/1.1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92774857-8f45-4d22-9e92-34813a0ae1fa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1180</Words>
  <Characters>6730</Characters>
  <Application>Microsoft Office Word</Application>
  <DocSecurity>4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County Council</Company>
  <LinksUpToDate>false</LinksUpToDate>
  <CharactersWithSpaces>7895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Lisa Marshall</dc:creator>
  <cp:lastModifiedBy>Chloe Ford</cp:lastModifiedBy>
  <cp:revision>2</cp:revision>
  <dcterms:created xsi:type="dcterms:W3CDTF">2024-10-11T10:27:00Z</dcterms:created>
  <dcterms:modified xsi:type="dcterms:W3CDTF">2024-10-11T10:27:00Z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0x0101004A9FEEFC6D46DE4FA99A92A063B3CC4E</vt:lpwstr>
  </property>
</Properties>
</file>