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p xmlns:wp14="http://schemas.microsoft.com/office/word/2010/wordml" w:rsidR="005320F7" w:rsidP="60033BB4" w:rsidRDefault="005320F7" w14:paraId="672A6659" wp14:noSpellErr="1" wp14:textId="1DDE5563">
      <w:pPr>
        <w:pStyle w:val="Normal"/>
        <w:jc w:val="center"/>
        <w:rPr>
          <w:rFonts w:ascii="Comic Sans MS" w:hAnsi="Comic Sans MS" w:cs="Comic Sans MS"/>
          <w:b w:val="1"/>
          <w:bCs w:val="1"/>
          <w:sz w:val="96"/>
          <w:szCs w:val="96"/>
        </w:rPr>
      </w:pPr>
      <w:r w:rsidR="67F7831C">
        <w:drawing>
          <wp:inline xmlns:wp14="http://schemas.microsoft.com/office/word/2010/wordprocessingDrawing" wp14:editId="0DF08E6D" wp14:anchorId="7CBC305D">
            <wp:extent cx="1181100" cy="1124978"/>
            <wp:effectExtent l="0" t="0" r="0" b="0"/>
            <wp:docPr id="2106524699" name="Picture 1" title="">
              <a:hlinkClick r:id="R45a9fd65fcd44a2b"/>
            </wp:docPr>
            <wp:cNvGraphicFramePr>
              <a:graphicFrameLocks noChangeAspect="1"/>
            </wp:cNvGraphicFramePr>
            <a:graphic>
              <a:graphicData uri="http://schemas.openxmlformats.org/drawingml/2006/picture">
                <pic:pic>
                  <pic:nvPicPr>
                    <pic:cNvPr id="0" name="Picture 1"/>
                    <pic:cNvPicPr/>
                  </pic:nvPicPr>
                  <pic:blipFill>
                    <a:blip r:embed="Rffaf25d9226645f0">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1181100" cy="1124978"/>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xmlns:wp14="http://schemas.microsoft.com/office/word/2010/wordml" w:rsidR="005320F7" w:rsidP="005320F7" w:rsidRDefault="00F94BA5" w14:paraId="0A37501D" wp14:noSpellErr="1" wp14:textId="026F8911">
      <w:pPr>
        <w:jc w:val="center"/>
      </w:pPr>
    </w:p>
    <w:p xmlns:wp14="http://schemas.microsoft.com/office/word/2010/wordml" w:rsidR="00D264CB" w:rsidP="60033BB4" w:rsidRDefault="00EF5D9E" w14:paraId="761A41D8" wp14:textId="77777777" wp14:noSpellErr="1">
      <w:pPr>
        <w:jc w:val="center"/>
        <w:rPr>
          <w:rFonts w:ascii="Arial Nova" w:hAnsi="Arial Nova" w:eastAsia="Arial Nova" w:cs="Arial Nova"/>
          <w:b w:val="1"/>
          <w:bCs w:val="1"/>
          <w:sz w:val="24"/>
          <w:szCs w:val="24"/>
        </w:rPr>
      </w:pPr>
      <w:r w:rsidRPr="60033BB4" w:rsidR="00EF5D9E">
        <w:rPr>
          <w:rFonts w:ascii="Arial Nova" w:hAnsi="Arial Nova" w:eastAsia="Arial Nova" w:cs="Arial Nova"/>
          <w:b w:val="1"/>
          <w:bCs w:val="1"/>
          <w:sz w:val="24"/>
          <w:szCs w:val="24"/>
        </w:rPr>
        <w:t>Substance Misuse</w:t>
      </w:r>
      <w:r w:rsidRPr="60033BB4" w:rsidR="00827233">
        <w:rPr>
          <w:rFonts w:ascii="Arial Nova" w:hAnsi="Arial Nova" w:eastAsia="Arial Nova" w:cs="Arial Nova"/>
          <w:b w:val="1"/>
          <w:bCs w:val="1"/>
          <w:sz w:val="24"/>
          <w:szCs w:val="24"/>
        </w:rPr>
        <w:t xml:space="preserve"> Education and Incident Management</w:t>
      </w:r>
      <w:r w:rsidRPr="60033BB4" w:rsidR="00D264CB">
        <w:rPr>
          <w:rFonts w:ascii="Arial Nova" w:hAnsi="Arial Nova" w:eastAsia="Arial Nova" w:cs="Arial Nova"/>
          <w:b w:val="1"/>
          <w:bCs w:val="1"/>
          <w:sz w:val="24"/>
          <w:szCs w:val="24"/>
        </w:rPr>
        <w:t xml:space="preserve"> Policy</w:t>
      </w:r>
    </w:p>
    <w:p w:rsidR="60033BB4" w:rsidP="60033BB4" w:rsidRDefault="60033BB4" w14:paraId="5B59EE54" w14:textId="15AE4367">
      <w:pPr>
        <w:pStyle w:val="Normal"/>
        <w:jc w:val="center"/>
        <w:rPr>
          <w:rFonts w:ascii="Arial Nova" w:hAnsi="Arial Nova" w:eastAsia="Arial Nova" w:cs="Arial Nova"/>
          <w:b w:val="1"/>
          <w:bCs w:val="1"/>
          <w:sz w:val="24"/>
          <w:szCs w:val="24"/>
        </w:rPr>
      </w:pPr>
    </w:p>
    <w:p xmlns:wp14="http://schemas.microsoft.com/office/word/2010/wordml" w:rsidRPr="005320F7" w:rsidR="005320F7" w:rsidP="60033BB4" w:rsidRDefault="00771C1E" w14:paraId="50362041" wp14:textId="3FB508A9">
      <w:pPr>
        <w:jc w:val="center"/>
        <w:rPr>
          <w:rFonts w:ascii="Arial Nova" w:hAnsi="Arial Nova" w:eastAsia="Arial Nova" w:cs="Arial Nova"/>
          <w:b w:val="1"/>
          <w:bCs w:val="1"/>
          <w:sz w:val="24"/>
          <w:szCs w:val="24"/>
        </w:rPr>
      </w:pPr>
      <w:r w:rsidRPr="60033BB4" w:rsidR="468F9F83">
        <w:rPr>
          <w:rFonts w:ascii="Arial Nova" w:hAnsi="Arial Nova" w:eastAsia="Arial Nova" w:cs="Arial Nova"/>
          <w:b w:val="1"/>
          <w:bCs w:val="1"/>
          <w:sz w:val="24"/>
          <w:szCs w:val="24"/>
        </w:rPr>
        <w:t>February 2024</w:t>
      </w:r>
    </w:p>
    <w:p xmlns:wp14="http://schemas.microsoft.com/office/word/2010/wordml" w:rsidR="00D264CB" w:rsidP="60033BB4" w:rsidRDefault="00D264CB" w14:paraId="5DAB6C7B" wp14:textId="77777777" wp14:noSpellErr="1">
      <w:pPr>
        <w:jc w:val="center"/>
        <w:rPr>
          <w:rFonts w:ascii="Arial Nova" w:hAnsi="Arial Nova" w:eastAsia="Arial Nova" w:cs="Arial Nova"/>
          <w:b w:val="1"/>
          <w:bCs w:val="1"/>
          <w:sz w:val="24"/>
          <w:szCs w:val="24"/>
        </w:rPr>
      </w:pPr>
    </w:p>
    <w:p w:rsidR="60033BB4" w:rsidP="60033BB4" w:rsidRDefault="60033BB4" w14:paraId="1257F12A" w14:textId="214A1120">
      <w:pPr>
        <w:pStyle w:val="Normal"/>
        <w:jc w:val="left"/>
        <w:rPr>
          <w:rFonts w:ascii="Arial Nova" w:hAnsi="Arial Nova" w:eastAsia="Arial Nova" w:cs="Arial Nova"/>
          <w:b w:val="1"/>
          <w:bCs w:val="1"/>
          <w:sz w:val="24"/>
          <w:szCs w:val="24"/>
        </w:rPr>
      </w:pPr>
    </w:p>
    <w:p xmlns:wp14="http://schemas.microsoft.com/office/word/2010/wordml" w:rsidRPr="00832BE2" w:rsidR="00D264CB" w:rsidP="60033BB4" w:rsidRDefault="00D264CB" w14:paraId="3E7A9F1C" wp14:textId="38AF340C">
      <w:pPr>
        <w:pStyle w:val="Normal"/>
        <w:jc w:val="left"/>
        <w:rPr>
          <w:rFonts w:ascii="Arial Nova" w:hAnsi="Arial Nova" w:eastAsia="Arial Nova" w:cs="Arial Nova"/>
          <w:b w:val="1"/>
          <w:bCs w:val="1"/>
          <w:sz w:val="24"/>
          <w:szCs w:val="24"/>
        </w:rPr>
      </w:pPr>
      <w:r w:rsidRPr="60033BB4" w:rsidR="00D264CB">
        <w:rPr>
          <w:rFonts w:ascii="Arial Nova" w:hAnsi="Arial Nova" w:eastAsia="Arial Nova" w:cs="Arial Nova"/>
          <w:b w:val="1"/>
          <w:bCs w:val="1"/>
          <w:sz w:val="24"/>
          <w:szCs w:val="24"/>
        </w:rPr>
        <w:t>Introduction</w:t>
      </w:r>
    </w:p>
    <w:p xmlns:wp14="http://schemas.microsoft.com/office/word/2010/wordml" w:rsidRPr="0048586E" w:rsidR="00D264CB" w:rsidP="60033BB4" w:rsidRDefault="00D264CB" w14:paraId="72A3D3EC" wp14:textId="77777777" wp14:noSpellErr="1">
      <w:pPr>
        <w:rPr>
          <w:rFonts w:ascii="Arial Nova" w:hAnsi="Arial Nova" w:eastAsia="Arial Nova" w:cs="Arial Nova"/>
          <w:b w:val="1"/>
          <w:bCs w:val="1"/>
          <w:sz w:val="24"/>
          <w:szCs w:val="24"/>
        </w:rPr>
      </w:pPr>
    </w:p>
    <w:p xmlns:wp14="http://schemas.microsoft.com/office/word/2010/wordml" w:rsidR="006614F6" w:rsidP="60033BB4" w:rsidRDefault="006614F6" w14:paraId="317C0F1D" wp14:textId="77777777" wp14:noSpellErr="1">
      <w:pPr>
        <w:pStyle w:val="paragraph"/>
        <w:textAlignment w:val="baseline"/>
        <w:rPr>
          <w:rFonts w:ascii="Arial Nova" w:hAnsi="Arial Nova" w:eastAsia="Arial Nova" w:cs="Arial Nova"/>
          <w:color w:val="000000"/>
          <w:sz w:val="24"/>
          <w:szCs w:val="24"/>
          <w:lang w:val="en-US"/>
        </w:rPr>
      </w:pPr>
      <w:r w:rsidRPr="60033BB4" w:rsidR="006614F6">
        <w:rPr>
          <w:rFonts w:ascii="Arial Nova" w:hAnsi="Arial Nova" w:eastAsia="Arial Nova" w:cs="Arial Nova"/>
          <w:sz w:val="24"/>
          <w:szCs w:val="24"/>
        </w:rPr>
        <w:t xml:space="preserve"> </w:t>
      </w:r>
      <w:r w:rsidRPr="60033BB4" w:rsidR="006614F6">
        <w:rPr>
          <w:rStyle w:val="eop"/>
          <w:rFonts w:ascii="Arial Nova" w:hAnsi="Arial Nova" w:eastAsia="Arial Nova" w:cs="Arial Nova"/>
          <w:color w:val="000000" w:themeColor="text1" w:themeTint="FF" w:themeShade="FF"/>
          <w:sz w:val="24"/>
          <w:szCs w:val="24"/>
          <w:lang w:val="en-US"/>
        </w:rPr>
        <w:t> </w:t>
      </w:r>
    </w:p>
    <w:p xmlns:wp14="http://schemas.microsoft.com/office/word/2010/wordml" w:rsidR="00D264CB" w:rsidP="60033BB4" w:rsidRDefault="006614F6" w14:paraId="77156F6F" wp14:textId="77777777">
      <w:pPr>
        <w:pStyle w:val="paragraph"/>
        <w:jc w:val="both"/>
        <w:textAlignment w:val="baseline"/>
        <w:rPr>
          <w:rStyle w:val="eop"/>
          <w:rFonts w:ascii="Arial Nova" w:hAnsi="Arial Nova" w:eastAsia="Arial Nova" w:cs="Arial Nova"/>
          <w:color w:val="000000"/>
          <w:sz w:val="24"/>
          <w:szCs w:val="24"/>
          <w:lang w:val="en-US"/>
        </w:rPr>
      </w:pPr>
      <w:r w:rsidRPr="60033BB4" w:rsidR="006614F6">
        <w:rPr>
          <w:rStyle w:val="normaltextrun"/>
          <w:rFonts w:ascii="Arial Nova" w:hAnsi="Arial Nova" w:eastAsia="Arial Nova" w:cs="Arial Nova"/>
          <w:color w:val="000000" w:themeColor="text1" w:themeTint="FF" w:themeShade="FF"/>
          <w:sz w:val="24"/>
          <w:szCs w:val="24"/>
          <w:lang w:val="en-US"/>
        </w:rPr>
        <w:t xml:space="preserve">Meadowlane Primary School is a multicultural school, based in St </w:t>
      </w:r>
      <w:r w:rsidRPr="60033BB4" w:rsidR="006614F6">
        <w:rPr>
          <w:rStyle w:val="spellingerror"/>
          <w:rFonts w:ascii="Arial Nova" w:hAnsi="Arial Nova" w:eastAsia="Arial Nova" w:cs="Arial Nova"/>
          <w:color w:val="000000" w:themeColor="text1" w:themeTint="FF" w:themeShade="FF"/>
          <w:sz w:val="24"/>
          <w:szCs w:val="24"/>
          <w:lang w:val="en-US"/>
        </w:rPr>
        <w:t>Mellons</w:t>
      </w:r>
      <w:r w:rsidRPr="60033BB4" w:rsidR="006614F6">
        <w:rPr>
          <w:rStyle w:val="normaltextrun"/>
          <w:rFonts w:ascii="Arial Nova" w:hAnsi="Arial Nova" w:eastAsia="Arial Nova" w:cs="Arial Nova"/>
          <w:color w:val="000000" w:themeColor="text1" w:themeTint="FF" w:themeShade="FF"/>
          <w:sz w:val="24"/>
          <w:szCs w:val="24"/>
          <w:lang w:val="en-US"/>
        </w:rPr>
        <w:t xml:space="preserve"> in Cardiff.  We admit children from the age of 3 </w:t>
      </w:r>
      <w:r w:rsidRPr="60033BB4" w:rsidR="006614F6">
        <w:rPr>
          <w:rStyle w:val="normaltextrun"/>
          <w:rFonts w:ascii="Arial Nova" w:hAnsi="Arial Nova" w:eastAsia="Arial Nova" w:cs="Arial Nova"/>
          <w:color w:val="000000" w:themeColor="text1" w:themeTint="FF" w:themeShade="FF"/>
          <w:sz w:val="24"/>
          <w:szCs w:val="24"/>
          <w:lang w:val="en-US"/>
        </w:rPr>
        <w:t xml:space="preserve">– </w:t>
      </w:r>
      <w:r w:rsidRPr="60033BB4" w:rsidR="006614F6">
        <w:rPr>
          <w:rStyle w:val="normaltextrun"/>
          <w:rFonts w:ascii="Arial Nova" w:hAnsi="Arial Nova" w:eastAsia="Arial Nova" w:cs="Arial Nova"/>
          <w:color w:val="000000" w:themeColor="text1" w:themeTint="FF" w:themeShade="FF"/>
          <w:sz w:val="24"/>
          <w:szCs w:val="24"/>
          <w:lang w:val="en-US"/>
        </w:rPr>
        <w:t xml:space="preserve">11, from a variety of social, </w:t>
      </w:r>
      <w:r w:rsidRPr="60033BB4" w:rsidR="006614F6">
        <w:rPr>
          <w:rStyle w:val="normaltextrun"/>
          <w:rFonts w:ascii="Arial Nova" w:hAnsi="Arial Nova" w:eastAsia="Arial Nova" w:cs="Arial Nova"/>
          <w:color w:val="000000" w:themeColor="text1" w:themeTint="FF" w:themeShade="FF"/>
          <w:sz w:val="24"/>
          <w:szCs w:val="24"/>
          <w:lang w:val="en-US"/>
        </w:rPr>
        <w:t>cultural</w:t>
      </w:r>
      <w:r w:rsidRPr="60033BB4" w:rsidR="006614F6">
        <w:rPr>
          <w:rStyle w:val="normaltextrun"/>
          <w:rFonts w:ascii="Arial Nova" w:hAnsi="Arial Nova" w:eastAsia="Arial Nova" w:cs="Arial Nova"/>
          <w:color w:val="000000" w:themeColor="text1" w:themeTint="FF" w:themeShade="FF"/>
          <w:sz w:val="24"/>
          <w:szCs w:val="24"/>
          <w:lang w:val="en-US"/>
        </w:rPr>
        <w:t xml:space="preserve"> and religious backgrounds. We aim to provide a broad and balanced curriculum tailored to individual </w:t>
      </w:r>
      <w:r w:rsidRPr="60033BB4" w:rsidR="006614F6">
        <w:rPr>
          <w:rStyle w:val="normaltextrun"/>
          <w:rFonts w:ascii="Arial Nova" w:hAnsi="Arial Nova" w:eastAsia="Arial Nova" w:cs="Arial Nova"/>
          <w:color w:val="000000" w:themeColor="text1" w:themeTint="FF" w:themeShade="FF"/>
          <w:sz w:val="24"/>
          <w:szCs w:val="24"/>
          <w:lang w:val="en-US"/>
        </w:rPr>
        <w:t>pupil</w:t>
      </w:r>
      <w:r w:rsidRPr="60033BB4" w:rsidR="006614F6">
        <w:rPr>
          <w:rStyle w:val="normaltextrun"/>
          <w:rFonts w:ascii="Arial Nova" w:hAnsi="Arial Nova" w:eastAsia="Arial Nova" w:cs="Arial Nova"/>
          <w:color w:val="000000" w:themeColor="text1" w:themeTint="FF" w:themeShade="FF"/>
          <w:sz w:val="24"/>
          <w:szCs w:val="24"/>
          <w:lang w:val="en-US"/>
        </w:rPr>
        <w:t xml:space="preserve"> needs, which will enable all children to achieve their maximum potential.  We also strive to ensure that all pupils develop an enthusiasm for and a love of learning.  Some children are more vulnerable than others and it is our duty to ensure that they </w:t>
      </w:r>
      <w:r w:rsidRPr="60033BB4" w:rsidR="00BC0256">
        <w:rPr>
          <w:rStyle w:val="normaltextrun"/>
          <w:rFonts w:ascii="Arial Nova" w:hAnsi="Arial Nova" w:eastAsia="Arial Nova" w:cs="Arial Nova"/>
          <w:color w:val="000000" w:themeColor="text1" w:themeTint="FF" w:themeShade="FF"/>
          <w:sz w:val="24"/>
          <w:szCs w:val="24"/>
          <w:lang w:val="en-US"/>
        </w:rPr>
        <w:t>can</w:t>
      </w:r>
      <w:r w:rsidRPr="60033BB4" w:rsidR="006614F6">
        <w:rPr>
          <w:rStyle w:val="normaltextrun"/>
          <w:rFonts w:ascii="Arial Nova" w:hAnsi="Arial Nova" w:eastAsia="Arial Nova" w:cs="Arial Nova"/>
          <w:color w:val="000000" w:themeColor="text1" w:themeTint="FF" w:themeShade="FF"/>
          <w:sz w:val="24"/>
          <w:szCs w:val="24"/>
          <w:lang w:val="en-US"/>
        </w:rPr>
        <w:t xml:space="preserve"> access a meaningful curriculum in an environment where they feel safe and valued.  </w:t>
      </w:r>
      <w:r w:rsidRPr="60033BB4" w:rsidR="00BC0256">
        <w:rPr>
          <w:rStyle w:val="normaltextrun"/>
          <w:rFonts w:ascii="Arial Nova" w:hAnsi="Arial Nova" w:eastAsia="Arial Nova" w:cs="Arial Nova"/>
          <w:color w:val="000000" w:themeColor="text1" w:themeTint="FF" w:themeShade="FF"/>
          <w:sz w:val="24"/>
          <w:szCs w:val="24"/>
          <w:lang w:val="en-US"/>
        </w:rPr>
        <w:t xml:space="preserve">We are </w:t>
      </w:r>
      <w:r w:rsidRPr="60033BB4" w:rsidR="00BC0256">
        <w:rPr>
          <w:rStyle w:val="normaltextrun"/>
          <w:rFonts w:ascii="Arial Nova" w:hAnsi="Arial Nova" w:eastAsia="Arial Nova" w:cs="Arial Nova"/>
          <w:color w:val="000000" w:themeColor="text1" w:themeTint="FF" w:themeShade="FF"/>
          <w:sz w:val="24"/>
          <w:szCs w:val="24"/>
          <w:lang w:val="en-US"/>
        </w:rPr>
        <w:t>Gold</w:t>
      </w:r>
      <w:r w:rsidRPr="60033BB4" w:rsidR="00BC0256">
        <w:rPr>
          <w:rStyle w:val="normaltextrun"/>
          <w:rFonts w:ascii="Arial Nova" w:hAnsi="Arial Nova" w:eastAsia="Arial Nova" w:cs="Arial Nova"/>
          <w:color w:val="000000" w:themeColor="text1" w:themeTint="FF" w:themeShade="FF"/>
          <w:sz w:val="24"/>
          <w:szCs w:val="24"/>
          <w:lang w:val="en-US"/>
        </w:rPr>
        <w:t xml:space="preserve"> Award-winning Rights Respecting school.</w:t>
      </w:r>
    </w:p>
    <w:p xmlns:wp14="http://schemas.microsoft.com/office/word/2010/wordml" w:rsidRPr="006614F6" w:rsidR="006614F6" w:rsidP="60033BB4" w:rsidRDefault="006614F6" w14:paraId="0D0B940D" wp14:textId="77777777" wp14:noSpellErr="1">
      <w:pPr>
        <w:pStyle w:val="paragraph"/>
        <w:jc w:val="both"/>
        <w:textAlignment w:val="baseline"/>
        <w:rPr>
          <w:rFonts w:ascii="Arial Nova" w:hAnsi="Arial Nova" w:eastAsia="Arial Nova" w:cs="Arial Nova"/>
          <w:color w:val="000000"/>
          <w:sz w:val="24"/>
          <w:szCs w:val="24"/>
          <w:lang w:val="en-US"/>
        </w:rPr>
      </w:pPr>
    </w:p>
    <w:p xmlns:wp14="http://schemas.microsoft.com/office/word/2010/wordml" w:rsidR="00883529" w:rsidP="60033BB4" w:rsidRDefault="00D264CB" w14:paraId="595AEB2C" wp14:textId="77777777" wp14:noSpellErr="1">
      <w:pPr>
        <w:jc w:val="both"/>
        <w:rPr>
          <w:rFonts w:ascii="Arial Nova" w:hAnsi="Arial Nova" w:eastAsia="Arial Nova" w:cs="Arial Nova"/>
          <w:sz w:val="24"/>
          <w:szCs w:val="24"/>
        </w:rPr>
      </w:pPr>
      <w:r w:rsidRPr="60033BB4" w:rsidR="00D264CB">
        <w:rPr>
          <w:rFonts w:ascii="Arial Nova" w:hAnsi="Arial Nova" w:eastAsia="Arial Nova" w:cs="Arial Nova"/>
          <w:sz w:val="24"/>
          <w:szCs w:val="24"/>
        </w:rPr>
        <w:t xml:space="preserve">There is a range of drug use within the local community and </w:t>
      </w:r>
      <w:r w:rsidRPr="60033BB4" w:rsidR="00D264CB">
        <w:rPr>
          <w:rFonts w:ascii="Arial Nova" w:hAnsi="Arial Nova" w:eastAsia="Arial Nova" w:cs="Arial Nova"/>
          <w:sz w:val="24"/>
          <w:szCs w:val="24"/>
        </w:rPr>
        <w:t>s</w:t>
      </w:r>
      <w:r w:rsidRPr="60033BB4" w:rsidR="00883529">
        <w:rPr>
          <w:rFonts w:ascii="Arial Nova" w:hAnsi="Arial Nova" w:eastAsia="Arial Nova" w:cs="Arial Nova"/>
          <w:sz w:val="24"/>
          <w:szCs w:val="24"/>
        </w:rPr>
        <w:t>chool staff, governors and parent</w:t>
      </w:r>
      <w:r w:rsidRPr="60033BB4" w:rsidR="00237654">
        <w:rPr>
          <w:rFonts w:ascii="Arial Nova" w:hAnsi="Arial Nova" w:eastAsia="Arial Nova" w:cs="Arial Nova"/>
          <w:sz w:val="24"/>
          <w:szCs w:val="24"/>
        </w:rPr>
        <w:t xml:space="preserve">s are committed to </w:t>
      </w:r>
      <w:r w:rsidRPr="60033BB4" w:rsidR="00237654">
        <w:rPr>
          <w:rFonts w:ascii="Arial Nova" w:hAnsi="Arial Nova" w:eastAsia="Arial Nova" w:cs="Arial Nova"/>
          <w:sz w:val="24"/>
          <w:szCs w:val="24"/>
        </w:rPr>
        <w:t>providing</w:t>
      </w:r>
      <w:r w:rsidRPr="60033BB4" w:rsidR="00237654">
        <w:rPr>
          <w:rFonts w:ascii="Arial Nova" w:hAnsi="Arial Nova" w:eastAsia="Arial Nova" w:cs="Arial Nova"/>
          <w:sz w:val="24"/>
          <w:szCs w:val="24"/>
        </w:rPr>
        <w:t xml:space="preserve"> a substance misuse</w:t>
      </w:r>
      <w:r w:rsidRPr="60033BB4" w:rsidR="00883529">
        <w:rPr>
          <w:rFonts w:ascii="Arial Nova" w:hAnsi="Arial Nova" w:eastAsia="Arial Nova" w:cs="Arial Nova"/>
          <w:sz w:val="24"/>
          <w:szCs w:val="24"/>
        </w:rPr>
        <w:t xml:space="preserve"> education programme and addressing the management of </w:t>
      </w:r>
      <w:r w:rsidRPr="60033BB4" w:rsidR="00237654">
        <w:rPr>
          <w:rFonts w:ascii="Arial Nova" w:hAnsi="Arial Nova" w:eastAsia="Arial Nova" w:cs="Arial Nova"/>
          <w:sz w:val="24"/>
          <w:szCs w:val="24"/>
        </w:rPr>
        <w:t>any drug</w:t>
      </w:r>
      <w:r w:rsidRPr="60033BB4" w:rsidR="00883529">
        <w:rPr>
          <w:rFonts w:ascii="Arial Nova" w:hAnsi="Arial Nova" w:eastAsia="Arial Nova" w:cs="Arial Nova"/>
          <w:sz w:val="24"/>
          <w:szCs w:val="24"/>
        </w:rPr>
        <w:t xml:space="preserve"> related incidents</w:t>
      </w:r>
      <w:r w:rsidRPr="60033BB4" w:rsidR="00883529">
        <w:rPr>
          <w:rFonts w:ascii="Arial Nova" w:hAnsi="Arial Nova" w:eastAsia="Arial Nova" w:cs="Arial Nova"/>
          <w:sz w:val="24"/>
          <w:szCs w:val="24"/>
        </w:rPr>
        <w:t xml:space="preserve">. </w:t>
      </w:r>
      <w:r w:rsidRPr="60033BB4" w:rsidR="00D264CB">
        <w:rPr>
          <w:rFonts w:ascii="Arial Nova" w:hAnsi="Arial Nova" w:eastAsia="Arial Nova" w:cs="Arial Nova"/>
          <w:sz w:val="24"/>
          <w:szCs w:val="24"/>
        </w:rPr>
        <w:t xml:space="preserve"> </w:t>
      </w:r>
      <w:r w:rsidRPr="60033BB4" w:rsidR="00883529">
        <w:rPr>
          <w:rFonts w:ascii="Arial Nova" w:hAnsi="Arial Nova" w:eastAsia="Arial Nova" w:cs="Arial Nova"/>
          <w:sz w:val="24"/>
          <w:szCs w:val="24"/>
        </w:rPr>
        <w:t>‘Drug’ in this context includes both illegal and legal drugs such as alcohol and tobacco.</w:t>
      </w:r>
    </w:p>
    <w:p xmlns:wp14="http://schemas.microsoft.com/office/word/2010/wordml" w:rsidR="004A7313" w:rsidP="60033BB4" w:rsidRDefault="004A7313" w14:paraId="0E27B00A" wp14:textId="77777777" wp14:noSpellErr="1">
      <w:pPr>
        <w:jc w:val="both"/>
        <w:rPr>
          <w:rFonts w:ascii="Arial Nova" w:hAnsi="Arial Nova" w:eastAsia="Arial Nova" w:cs="Arial Nova"/>
          <w:sz w:val="24"/>
          <w:szCs w:val="24"/>
        </w:rPr>
      </w:pPr>
    </w:p>
    <w:p xmlns:wp14="http://schemas.microsoft.com/office/word/2010/wordml" w:rsidRPr="0048586E" w:rsidR="00D264CB" w:rsidP="60033BB4" w:rsidRDefault="00D264CB" w14:paraId="2188BCD3" wp14:textId="77777777" wp14:noSpellErr="1">
      <w:pPr>
        <w:keepNext w:val="1"/>
        <w:outlineLvl w:val="0"/>
        <w:rPr>
          <w:rFonts w:ascii="Arial Nova" w:hAnsi="Arial Nova" w:eastAsia="Arial Nova" w:cs="Arial Nova"/>
          <w:b w:val="1"/>
          <w:bCs w:val="1"/>
          <w:sz w:val="24"/>
          <w:szCs w:val="24"/>
        </w:rPr>
      </w:pPr>
      <w:r w:rsidRPr="60033BB4" w:rsidR="00D264CB">
        <w:rPr>
          <w:rFonts w:ascii="Arial Nova" w:hAnsi="Arial Nova" w:eastAsia="Arial Nova" w:cs="Arial Nova"/>
          <w:b w:val="1"/>
          <w:bCs w:val="1"/>
          <w:sz w:val="24"/>
          <w:szCs w:val="24"/>
        </w:rPr>
        <w:t>Equal Opportunities and Race Equality</w:t>
      </w:r>
    </w:p>
    <w:p xmlns:wp14="http://schemas.microsoft.com/office/word/2010/wordml" w:rsidRPr="0048586E" w:rsidR="00D264CB" w:rsidP="60033BB4" w:rsidRDefault="00D264CB" w14:paraId="60061E4C" wp14:textId="77777777" wp14:noSpellErr="1">
      <w:pPr>
        <w:rPr>
          <w:rFonts w:ascii="Arial Nova" w:hAnsi="Arial Nova" w:eastAsia="Arial Nova" w:cs="Arial Nova"/>
          <w:sz w:val="24"/>
          <w:szCs w:val="24"/>
        </w:rPr>
      </w:pPr>
    </w:p>
    <w:p xmlns:wp14="http://schemas.microsoft.com/office/word/2010/wordml" w:rsidR="00BC0256" w:rsidP="60033BB4" w:rsidRDefault="00D264CB" w14:paraId="661B14E0"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sz w:val="24"/>
          <w:szCs w:val="24"/>
        </w:rPr>
      </w:pPr>
      <w:r w:rsidRPr="60033BB4" w:rsidR="00D264CB">
        <w:rPr>
          <w:rFonts w:ascii="Arial Nova" w:hAnsi="Arial Nova" w:eastAsia="Arial Nova" w:cs="Arial Nova"/>
          <w:sz w:val="24"/>
          <w:szCs w:val="24"/>
        </w:rPr>
        <w:t xml:space="preserve">The school is committed to working towards equality, promoting positive approaches to difference, and fostering respect for people of all cultural and social backgrounds whatever their </w:t>
      </w:r>
      <w:r w:rsidRPr="60033BB4" w:rsidR="00D264CB">
        <w:rPr>
          <w:rFonts w:ascii="Arial Nova" w:hAnsi="Arial Nova" w:eastAsia="Arial Nova" w:cs="Arial Nova"/>
          <w:sz w:val="24"/>
          <w:szCs w:val="24"/>
        </w:rPr>
        <w:t xml:space="preserve">age, race, sexual orientation, faith, ethnicity, gender, appearance, language, </w:t>
      </w:r>
      <w:r w:rsidRPr="60033BB4" w:rsidR="00D264CB">
        <w:rPr>
          <w:rFonts w:ascii="Arial Nova" w:hAnsi="Arial Nova" w:eastAsia="Arial Nova" w:cs="Arial Nova"/>
          <w:sz w:val="24"/>
          <w:szCs w:val="24"/>
        </w:rPr>
        <w:t>disability</w:t>
      </w:r>
      <w:r w:rsidRPr="60033BB4" w:rsidR="00D264CB">
        <w:rPr>
          <w:rFonts w:ascii="Arial Nova" w:hAnsi="Arial Nova" w:eastAsia="Arial Nova" w:cs="Arial Nova"/>
          <w:sz w:val="24"/>
          <w:szCs w:val="24"/>
        </w:rPr>
        <w:t xml:space="preserve"> or </w:t>
      </w:r>
      <w:r w:rsidRPr="60033BB4" w:rsidR="00D264CB">
        <w:rPr>
          <w:rFonts w:ascii="Arial Nova" w:hAnsi="Arial Nova" w:eastAsia="Arial Nova" w:cs="Arial Nova"/>
          <w:sz w:val="24"/>
          <w:szCs w:val="24"/>
        </w:rPr>
        <w:t>additional</w:t>
      </w:r>
      <w:r w:rsidRPr="60033BB4" w:rsidR="00D264CB">
        <w:rPr>
          <w:rFonts w:ascii="Arial Nova" w:hAnsi="Arial Nova" w:eastAsia="Arial Nova" w:cs="Arial Nova"/>
          <w:sz w:val="24"/>
          <w:szCs w:val="24"/>
        </w:rPr>
        <w:t xml:space="preserve"> learning need</w:t>
      </w:r>
      <w:r w:rsidRPr="60033BB4" w:rsidR="00D264CB">
        <w:rPr>
          <w:rFonts w:ascii="Arial Nova" w:hAnsi="Arial Nova" w:eastAsia="Arial Nova" w:cs="Arial Nova"/>
          <w:sz w:val="24"/>
          <w:szCs w:val="24"/>
        </w:rPr>
        <w:t>.</w:t>
      </w:r>
      <w:r w:rsidRPr="60033BB4" w:rsidR="00D264CB">
        <w:rPr>
          <w:rFonts w:ascii="Arial Nova" w:hAnsi="Arial Nova" w:eastAsia="Arial Nova" w:cs="Arial Nova"/>
          <w:sz w:val="24"/>
          <w:szCs w:val="24"/>
        </w:rPr>
        <w:t xml:space="preserve">  </w:t>
      </w:r>
      <w:r w:rsidRPr="60033BB4" w:rsidR="00D264CB">
        <w:rPr>
          <w:rFonts w:ascii="Arial Nova" w:hAnsi="Arial Nova" w:eastAsia="Arial Nova" w:cs="Arial Nova"/>
          <w:sz w:val="24"/>
          <w:szCs w:val="24"/>
        </w:rPr>
        <w:t>Developing positive relationships between pupils of all backgrounds is an essential aspect of the work of the school. Staff are committed to ensuring that all pupils achieve the highest possible standards in an inclusive environment</w:t>
      </w:r>
      <w:r w:rsidRPr="60033BB4" w:rsidR="00D264CB">
        <w:rPr>
          <w:rFonts w:ascii="Arial Nova" w:hAnsi="Arial Nova" w:eastAsia="Arial Nova" w:cs="Arial Nova"/>
          <w:sz w:val="24"/>
          <w:szCs w:val="24"/>
        </w:rPr>
        <w:t xml:space="preserve">.  </w:t>
      </w:r>
      <w:r w:rsidRPr="60033BB4" w:rsidR="00D264CB">
        <w:rPr>
          <w:rFonts w:ascii="Arial Nova" w:hAnsi="Arial Nova" w:eastAsia="Arial Nova" w:cs="Arial Nova"/>
          <w:sz w:val="24"/>
          <w:szCs w:val="24"/>
        </w:rPr>
        <w:t xml:space="preserve">We are pro-active in tackling and </w:t>
      </w:r>
      <w:r w:rsidRPr="60033BB4" w:rsidR="00D264CB">
        <w:rPr>
          <w:rFonts w:ascii="Arial Nova" w:hAnsi="Arial Nova" w:eastAsia="Arial Nova" w:cs="Arial Nova"/>
          <w:sz w:val="24"/>
          <w:szCs w:val="24"/>
        </w:rPr>
        <w:t>eliminating</w:t>
      </w:r>
      <w:r w:rsidRPr="60033BB4" w:rsidR="00D264CB">
        <w:rPr>
          <w:rFonts w:ascii="Arial Nova" w:hAnsi="Arial Nova" w:eastAsia="Arial Nova" w:cs="Arial Nova"/>
          <w:sz w:val="24"/>
          <w:szCs w:val="24"/>
        </w:rPr>
        <w:t xml:space="preserve"> discrimination and providing positive, non-stereotyped role models for all pupils. Through monitoring and evaluating our provision within the school improvement planning cycle, we aim to minimise the potential for discrimination and ensure that equality is at the centre of our policy and practice.</w:t>
      </w:r>
    </w:p>
    <w:p xmlns:wp14="http://schemas.microsoft.com/office/word/2010/wordml" w:rsidR="00BC0256" w:rsidP="60033BB4" w:rsidRDefault="00BC0256" w14:paraId="37D2FA02"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color w:val="2F5496" w:themeColor="accent1" w:themeTint="FF" w:themeShade="BF"/>
          <w:sz w:val="24"/>
          <w:szCs w:val="24"/>
        </w:rPr>
        <w:t xml:space="preserve"> </w:t>
      </w:r>
      <w:r w:rsidRPr="60033BB4" w:rsidR="00BC0256">
        <w:rPr>
          <w:rFonts w:ascii="Arial Nova" w:hAnsi="Arial Nova" w:eastAsia="Arial Nova" w:cs="Arial Nova"/>
          <w:b w:val="1"/>
          <w:bCs w:val="1"/>
          <w:color w:val="2F5496" w:themeColor="accent1" w:themeTint="FF" w:themeShade="BF"/>
          <w:sz w:val="24"/>
          <w:szCs w:val="24"/>
        </w:rPr>
        <w:t>Article 19 – Every child has the right to be protected from being hurt and mistreated, in body or mind.</w:t>
      </w:r>
      <w:r w:rsidRPr="60033BB4" w:rsidR="00BC0256">
        <w:rPr>
          <w:rFonts w:ascii="Arial Nova" w:hAnsi="Arial Nova" w:eastAsia="Arial Nova" w:cs="Arial Nova"/>
          <w:b w:val="1"/>
          <w:bCs w:val="1"/>
          <w:color w:val="2F5496" w:themeColor="accent1" w:themeTint="FF" w:themeShade="BF"/>
          <w:sz w:val="24"/>
          <w:szCs w:val="24"/>
        </w:rPr>
        <w:t xml:space="preserve"> </w:t>
      </w:r>
    </w:p>
    <w:p xmlns:wp14="http://schemas.microsoft.com/office/word/2010/wordml" w:rsidRPr="00BC0256" w:rsidR="00BC0256" w:rsidP="60033BB4" w:rsidRDefault="00BC0256" w14:paraId="35524B20"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Article 3 - All adults should do what is best for children. When adults make decisions, they should think about how their decisions will affect children.</w:t>
      </w:r>
    </w:p>
    <w:p xmlns:wp14="http://schemas.microsoft.com/office/word/2010/wordml" w:rsidR="00832BE2" w:rsidP="60033BB4" w:rsidRDefault="00832BE2" w14:paraId="44EAFD9C" wp14:textId="77777777" wp14:noSpellErr="1">
      <w:pPr>
        <w:jc w:val="both"/>
        <w:rPr>
          <w:rFonts w:ascii="Arial Nova" w:hAnsi="Arial Nova" w:eastAsia="Arial Nova" w:cs="Arial Nova"/>
          <w:b w:val="1"/>
          <w:bCs w:val="1"/>
          <w:sz w:val="24"/>
          <w:szCs w:val="24"/>
        </w:rPr>
      </w:pPr>
    </w:p>
    <w:p xmlns:wp14="http://schemas.microsoft.com/office/word/2010/wordml" w:rsidRPr="00920CDC" w:rsidR="00883529" w:rsidP="60033BB4" w:rsidRDefault="00237654" w14:paraId="2A09565C" wp14:textId="77777777" wp14:noSpellErr="1">
      <w:pPr>
        <w:jc w:val="both"/>
        <w:rPr>
          <w:rFonts w:ascii="Arial Nova" w:hAnsi="Arial Nova" w:eastAsia="Arial Nova" w:cs="Arial Nova"/>
          <w:b w:val="1"/>
          <w:bCs w:val="1"/>
          <w:sz w:val="24"/>
          <w:szCs w:val="24"/>
        </w:rPr>
      </w:pPr>
      <w:r w:rsidRPr="60033BB4" w:rsidR="00237654">
        <w:rPr>
          <w:rFonts w:ascii="Arial Nova" w:hAnsi="Arial Nova" w:eastAsia="Arial Nova" w:cs="Arial Nova"/>
          <w:b w:val="1"/>
          <w:bCs w:val="1"/>
          <w:sz w:val="24"/>
          <w:szCs w:val="24"/>
        </w:rPr>
        <w:t>Substance Misuse E</w:t>
      </w:r>
      <w:r w:rsidRPr="60033BB4" w:rsidR="00D264CB">
        <w:rPr>
          <w:rFonts w:ascii="Arial Nova" w:hAnsi="Arial Nova" w:eastAsia="Arial Nova" w:cs="Arial Nova"/>
          <w:b w:val="1"/>
          <w:bCs w:val="1"/>
          <w:sz w:val="24"/>
          <w:szCs w:val="24"/>
        </w:rPr>
        <w:t>ducation</w:t>
      </w:r>
    </w:p>
    <w:p xmlns:wp14="http://schemas.microsoft.com/office/word/2010/wordml" w:rsidRPr="00920CDC" w:rsidR="00920CDC" w:rsidP="60033BB4" w:rsidRDefault="00920CDC" w14:paraId="4B94D5A5" wp14:textId="77777777" wp14:noSpellErr="1">
      <w:pPr>
        <w:jc w:val="both"/>
        <w:rPr>
          <w:rFonts w:ascii="Arial Nova" w:hAnsi="Arial Nova" w:eastAsia="Arial Nova" w:cs="Arial Nova"/>
          <w:b w:val="1"/>
          <w:bCs w:val="1"/>
          <w:sz w:val="24"/>
          <w:szCs w:val="24"/>
        </w:rPr>
      </w:pPr>
    </w:p>
    <w:p xmlns:wp14="http://schemas.microsoft.com/office/word/2010/wordml" w:rsidR="00920CDC" w:rsidP="60033BB4" w:rsidRDefault="00920CDC" w14:paraId="6E723B52" wp14:textId="77777777" wp14:noSpellErr="1">
      <w:pPr>
        <w:autoSpaceDE w:val="0"/>
        <w:autoSpaceDN w:val="0"/>
        <w:adjustRightInd w:val="0"/>
        <w:rPr>
          <w:rFonts w:ascii="Arial Nova" w:hAnsi="Arial Nova" w:eastAsia="Arial Nova" w:cs="Arial Nova"/>
          <w:b w:val="1"/>
          <w:bCs w:val="1"/>
          <w:color w:val="000000"/>
          <w:sz w:val="24"/>
          <w:szCs w:val="24"/>
          <w:lang w:val="en-US"/>
        </w:rPr>
      </w:pPr>
      <w:r w:rsidRPr="60033BB4" w:rsidR="00920CDC">
        <w:rPr>
          <w:rFonts w:ascii="Arial Nova" w:hAnsi="Arial Nova" w:eastAsia="Arial Nova" w:cs="Arial Nova"/>
          <w:b w:val="1"/>
          <w:bCs w:val="1"/>
          <w:color w:val="000000" w:themeColor="text1" w:themeTint="FF" w:themeShade="FF"/>
          <w:sz w:val="24"/>
          <w:szCs w:val="24"/>
          <w:lang w:val="en-US"/>
        </w:rPr>
        <w:t xml:space="preserve">Best Practice in Substance Misuse Education </w:t>
      </w:r>
    </w:p>
    <w:p xmlns:wp14="http://schemas.microsoft.com/office/word/2010/wordml" w:rsidR="00BC0256" w:rsidP="60033BB4" w:rsidRDefault="00BC0256" w14:paraId="7C763C27"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Article 33 – Every child has the right to protection from harmful drugs and from the drug trade.</w:t>
      </w:r>
    </w:p>
    <w:p xmlns:wp14="http://schemas.microsoft.com/office/word/2010/wordml" w:rsidRPr="00BC0256" w:rsidR="00BC0256" w:rsidP="60033BB4" w:rsidRDefault="00BC0256" w14:paraId="4C9CEB07"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Article 24 – Every child has the right to the best health care possible, safe water to drink, nutritious food, a clean and safe environment, and information to help them stay well.</w:t>
      </w:r>
    </w:p>
    <w:p xmlns:wp14="http://schemas.microsoft.com/office/word/2010/wordml" w:rsidRPr="003D32CC" w:rsidR="00920CDC" w:rsidP="60033BB4" w:rsidRDefault="00920CDC" w14:paraId="20354A1D" wp14:textId="77777777" wp14:noSpellErr="1">
      <w:p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color w:val="000000" w:themeColor="text1" w:themeTint="FF" w:themeShade="FF"/>
          <w:sz w:val="24"/>
          <w:szCs w:val="24"/>
          <w:lang w:val="en-US"/>
        </w:rPr>
        <w:t xml:space="preserve">Extensive research has shown that </w:t>
      </w:r>
      <w:r w:rsidRPr="60033BB4" w:rsidR="00920CDC">
        <w:rPr>
          <w:rFonts w:ascii="Arial Nova" w:hAnsi="Arial Nova" w:eastAsia="Arial Nova" w:cs="Arial Nova"/>
          <w:color w:val="000000" w:themeColor="text1" w:themeTint="FF" w:themeShade="FF"/>
          <w:sz w:val="24"/>
          <w:szCs w:val="24"/>
          <w:lang w:val="en-US"/>
        </w:rPr>
        <w:t>in order to</w:t>
      </w:r>
      <w:r w:rsidRPr="60033BB4" w:rsidR="00920CDC">
        <w:rPr>
          <w:rFonts w:ascii="Arial Nova" w:hAnsi="Arial Nova" w:eastAsia="Arial Nova" w:cs="Arial Nova"/>
          <w:color w:val="000000" w:themeColor="text1" w:themeTint="FF" w:themeShade="FF"/>
          <w:sz w:val="24"/>
          <w:szCs w:val="24"/>
          <w:lang w:val="en-US"/>
        </w:rPr>
        <w:t xml:space="preserve"> have the most positive effect on a child’s drug taking choices, you need to address three areas: </w:t>
      </w:r>
    </w:p>
    <w:p xmlns:wp14="http://schemas.microsoft.com/office/word/2010/wordml" w:rsidRPr="003D32CC" w:rsidR="00920CDC" w:rsidP="60033BB4" w:rsidRDefault="00920CDC" w14:paraId="15315563" wp14:textId="77777777" wp14:noSpellErr="1">
      <w:pPr>
        <w:numPr>
          <w:ilvl w:val="0"/>
          <w:numId w:val="6"/>
        </w:num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color w:val="000000" w:themeColor="text1" w:themeTint="FF" w:themeShade="FF"/>
          <w:sz w:val="24"/>
          <w:szCs w:val="24"/>
          <w:lang w:val="en-US"/>
        </w:rPr>
        <w:t>Knowledge and understanding</w:t>
      </w:r>
      <w:r w:rsidRPr="60033BB4" w:rsidR="00BC0256">
        <w:rPr>
          <w:rFonts w:ascii="Arial Nova" w:hAnsi="Arial Nova" w:eastAsia="Arial Nova" w:cs="Arial Nova"/>
          <w:color w:val="000000" w:themeColor="text1" w:themeTint="FF" w:themeShade="FF"/>
          <w:sz w:val="24"/>
          <w:szCs w:val="24"/>
          <w:lang w:val="en-US"/>
        </w:rPr>
        <w:t>.</w:t>
      </w:r>
    </w:p>
    <w:p xmlns:wp14="http://schemas.microsoft.com/office/word/2010/wordml" w:rsidRPr="003D32CC" w:rsidR="00920CDC" w:rsidP="60033BB4" w:rsidRDefault="00920CDC" w14:paraId="4AF0D30E" wp14:textId="77777777" wp14:noSpellErr="1">
      <w:pPr>
        <w:numPr>
          <w:ilvl w:val="0"/>
          <w:numId w:val="6"/>
        </w:num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color w:val="000000" w:themeColor="text1" w:themeTint="FF" w:themeShade="FF"/>
          <w:sz w:val="24"/>
          <w:szCs w:val="24"/>
          <w:lang w:val="en-US"/>
        </w:rPr>
        <w:t xml:space="preserve">Attitudes/values towards drugs and </w:t>
      </w:r>
      <w:r w:rsidRPr="60033BB4" w:rsidR="00920CDC">
        <w:rPr>
          <w:rFonts w:ascii="Arial Nova" w:hAnsi="Arial Nova" w:eastAsia="Arial Nova" w:cs="Arial Nova"/>
          <w:color w:val="000000" w:themeColor="text1" w:themeTint="FF" w:themeShade="FF"/>
          <w:sz w:val="24"/>
          <w:szCs w:val="24"/>
          <w:lang w:val="en-US"/>
        </w:rPr>
        <w:t>drug</w:t>
      </w:r>
      <w:r w:rsidRPr="60033BB4" w:rsidR="00920CDC">
        <w:rPr>
          <w:rFonts w:ascii="Arial Nova" w:hAnsi="Arial Nova" w:eastAsia="Arial Nova" w:cs="Arial Nova"/>
          <w:color w:val="000000" w:themeColor="text1" w:themeTint="FF" w:themeShade="FF"/>
          <w:sz w:val="24"/>
          <w:szCs w:val="24"/>
          <w:lang w:val="en-US"/>
        </w:rPr>
        <w:t xml:space="preserve"> taking</w:t>
      </w:r>
      <w:r w:rsidRPr="60033BB4" w:rsidR="00BC0256">
        <w:rPr>
          <w:rFonts w:ascii="Arial Nova" w:hAnsi="Arial Nova" w:eastAsia="Arial Nova" w:cs="Arial Nova"/>
          <w:color w:val="000000" w:themeColor="text1" w:themeTint="FF" w:themeShade="FF"/>
          <w:sz w:val="24"/>
          <w:szCs w:val="24"/>
          <w:lang w:val="en-US"/>
        </w:rPr>
        <w:t>.</w:t>
      </w:r>
    </w:p>
    <w:p xmlns:wp14="http://schemas.microsoft.com/office/word/2010/wordml" w:rsidRPr="003D32CC" w:rsidR="00920CDC" w:rsidP="60033BB4" w:rsidRDefault="00BC0256" w14:paraId="79EFFE2D" wp14:textId="77777777">
      <w:pPr>
        <w:numPr>
          <w:ilvl w:val="0"/>
          <w:numId w:val="6"/>
        </w:numPr>
        <w:autoSpaceDE w:val="0"/>
        <w:autoSpaceDN w:val="0"/>
        <w:adjustRightInd w:val="0"/>
        <w:rPr>
          <w:rFonts w:ascii="Arial Nova" w:hAnsi="Arial Nova" w:eastAsia="Arial Nova" w:cs="Arial Nova"/>
          <w:color w:val="000000"/>
          <w:sz w:val="24"/>
          <w:szCs w:val="24"/>
          <w:lang w:val="en-US"/>
        </w:rPr>
      </w:pPr>
      <w:r w:rsidRPr="60033BB4" w:rsidR="00BC0256">
        <w:rPr>
          <w:rFonts w:ascii="Arial Nova" w:hAnsi="Arial Nova" w:eastAsia="Arial Nova" w:cs="Arial Nova"/>
          <w:color w:val="000000" w:themeColor="text1" w:themeTint="FF" w:themeShade="FF"/>
          <w:sz w:val="24"/>
          <w:szCs w:val="24"/>
          <w:lang w:val="en-US"/>
        </w:rPr>
        <w:t>Skills development</w:t>
      </w:r>
      <w:r w:rsidRPr="60033BB4" w:rsidR="00920CDC">
        <w:rPr>
          <w:rFonts w:ascii="Arial Nova" w:hAnsi="Arial Nova" w:eastAsia="Arial Nova" w:cs="Arial Nova"/>
          <w:color w:val="000000" w:themeColor="text1" w:themeTint="FF" w:themeShade="FF"/>
          <w:sz w:val="24"/>
          <w:szCs w:val="24"/>
          <w:lang w:val="en-US"/>
        </w:rPr>
        <w:t xml:space="preserve"> </w:t>
      </w:r>
      <w:r w:rsidRPr="60033BB4" w:rsidR="00920CDC">
        <w:rPr>
          <w:rFonts w:ascii="Arial Nova" w:hAnsi="Arial Nova" w:eastAsia="Arial Nova" w:cs="Arial Nova"/>
          <w:color w:val="000000" w:themeColor="text1" w:themeTint="FF" w:themeShade="FF"/>
          <w:sz w:val="24"/>
          <w:szCs w:val="24"/>
          <w:lang w:val="en-US"/>
        </w:rPr>
        <w:t>increase</w:t>
      </w:r>
      <w:r w:rsidRPr="60033BB4" w:rsidR="00920CDC">
        <w:rPr>
          <w:rFonts w:ascii="Arial Nova" w:hAnsi="Arial Nova" w:eastAsia="Arial Nova" w:cs="Arial Nova"/>
          <w:color w:val="000000" w:themeColor="text1" w:themeTint="FF" w:themeShade="FF"/>
          <w:sz w:val="24"/>
          <w:szCs w:val="24"/>
          <w:lang w:val="en-US"/>
        </w:rPr>
        <w:t xml:space="preserve"> confidence and </w:t>
      </w:r>
      <w:r w:rsidRPr="60033BB4" w:rsidR="00920CDC">
        <w:rPr>
          <w:rFonts w:ascii="Arial Nova" w:hAnsi="Arial Nova" w:eastAsia="Arial Nova" w:cs="Arial Nova"/>
          <w:color w:val="000000" w:themeColor="text1" w:themeTint="FF" w:themeShade="FF"/>
          <w:sz w:val="24"/>
          <w:szCs w:val="24"/>
          <w:lang w:val="en-US"/>
        </w:rPr>
        <w:t>self esteem</w:t>
      </w:r>
      <w:r w:rsidRPr="60033BB4" w:rsidR="00BC0256">
        <w:rPr>
          <w:rFonts w:ascii="Arial Nova" w:hAnsi="Arial Nova" w:eastAsia="Arial Nova" w:cs="Arial Nova"/>
          <w:color w:val="000000" w:themeColor="text1" w:themeTint="FF" w:themeShade="FF"/>
          <w:sz w:val="24"/>
          <w:szCs w:val="24"/>
          <w:lang w:val="en-US"/>
        </w:rPr>
        <w:t>.</w:t>
      </w:r>
    </w:p>
    <w:p xmlns:wp14="http://schemas.microsoft.com/office/word/2010/wordml" w:rsidRPr="003D32CC" w:rsidR="00920CDC" w:rsidP="60033BB4" w:rsidRDefault="00920CDC" w14:paraId="554FF872" wp14:textId="77777777" wp14:noSpellErr="1">
      <w:p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color w:val="000000" w:themeColor="text1" w:themeTint="FF" w:themeShade="FF"/>
          <w:sz w:val="24"/>
          <w:szCs w:val="24"/>
          <w:lang w:val="en-US"/>
        </w:rPr>
        <w:t xml:space="preserve">It is essential to get the right balance </w:t>
      </w:r>
      <w:r w:rsidRPr="60033BB4" w:rsidR="00920CDC">
        <w:rPr>
          <w:rFonts w:ascii="Arial Nova" w:hAnsi="Arial Nova" w:eastAsia="Arial Nova" w:cs="Arial Nova"/>
          <w:color w:val="000000" w:themeColor="text1" w:themeTint="FF" w:themeShade="FF"/>
          <w:sz w:val="24"/>
          <w:szCs w:val="24"/>
          <w:lang w:val="en-US"/>
        </w:rPr>
        <w:t>of</w:t>
      </w:r>
      <w:r w:rsidRPr="60033BB4" w:rsidR="00920CDC">
        <w:rPr>
          <w:rFonts w:ascii="Arial Nova" w:hAnsi="Arial Nova" w:eastAsia="Arial Nova" w:cs="Arial Nova"/>
          <w:color w:val="000000" w:themeColor="text1" w:themeTint="FF" w:themeShade="FF"/>
          <w:sz w:val="24"/>
          <w:szCs w:val="24"/>
          <w:lang w:val="en-US"/>
        </w:rPr>
        <w:t xml:space="preserve"> these three areas. The </w:t>
      </w:r>
      <w:r w:rsidRPr="60033BB4" w:rsidR="00BC0256">
        <w:rPr>
          <w:rFonts w:ascii="Arial Nova" w:hAnsi="Arial Nova" w:eastAsia="Arial Nova" w:cs="Arial Nova"/>
          <w:color w:val="000000" w:themeColor="text1" w:themeTint="FF" w:themeShade="FF"/>
          <w:sz w:val="24"/>
          <w:szCs w:val="24"/>
          <w:lang w:val="en-US"/>
        </w:rPr>
        <w:t>focus</w:t>
      </w:r>
      <w:r w:rsidRPr="60033BB4" w:rsidR="00920CDC">
        <w:rPr>
          <w:rFonts w:ascii="Arial Nova" w:hAnsi="Arial Nova" w:eastAsia="Arial Nova" w:cs="Arial Nova"/>
          <w:color w:val="000000" w:themeColor="text1" w:themeTint="FF" w:themeShade="FF"/>
          <w:sz w:val="24"/>
          <w:szCs w:val="24"/>
          <w:lang w:val="en-US"/>
        </w:rPr>
        <w:t xml:space="preserve"> should be on </w:t>
      </w:r>
      <w:r w:rsidRPr="60033BB4" w:rsidR="00920CDC">
        <w:rPr>
          <w:rFonts w:ascii="Arial Nova" w:hAnsi="Arial Nova" w:eastAsia="Arial Nova" w:cs="Arial Nova"/>
          <w:color w:val="000000" w:themeColor="text1" w:themeTint="FF" w:themeShade="FF"/>
          <w:sz w:val="24"/>
          <w:szCs w:val="24"/>
          <w:lang w:val="en-US"/>
        </w:rPr>
        <w:t>the attitudes</w:t>
      </w:r>
      <w:r w:rsidRPr="60033BB4" w:rsidR="00920CDC">
        <w:rPr>
          <w:rFonts w:ascii="Arial Nova" w:hAnsi="Arial Nova" w:eastAsia="Arial Nova" w:cs="Arial Nova"/>
          <w:color w:val="000000" w:themeColor="text1" w:themeTint="FF" w:themeShade="FF"/>
          <w:sz w:val="24"/>
          <w:szCs w:val="24"/>
          <w:lang w:val="en-US"/>
        </w:rPr>
        <w:t xml:space="preserve">/ values and skills development and </w:t>
      </w:r>
      <w:r w:rsidRPr="60033BB4" w:rsidR="00920CDC">
        <w:rPr>
          <w:rFonts w:ascii="Arial Nova" w:hAnsi="Arial Nova" w:eastAsia="Arial Nova" w:cs="Arial Nova"/>
          <w:color w:val="000000" w:themeColor="text1" w:themeTint="FF" w:themeShade="FF"/>
          <w:sz w:val="24"/>
          <w:szCs w:val="24"/>
          <w:lang w:val="en-US"/>
        </w:rPr>
        <w:t>the knowledge</w:t>
      </w:r>
      <w:r w:rsidRPr="60033BB4" w:rsidR="00920CDC">
        <w:rPr>
          <w:rFonts w:ascii="Arial Nova" w:hAnsi="Arial Nova" w:eastAsia="Arial Nova" w:cs="Arial Nova"/>
          <w:color w:val="000000" w:themeColor="text1" w:themeTint="FF" w:themeShade="FF"/>
          <w:sz w:val="24"/>
          <w:szCs w:val="24"/>
          <w:lang w:val="en-US"/>
        </w:rPr>
        <w:t xml:space="preserve"> should be acquired through these areas. Too much emphasis on knowledge alone will have </w:t>
      </w:r>
      <w:r w:rsidRPr="60033BB4" w:rsidR="00920CDC">
        <w:rPr>
          <w:rFonts w:ascii="Arial Nova" w:hAnsi="Arial Nova" w:eastAsia="Arial Nova" w:cs="Arial Nova"/>
          <w:color w:val="000000" w:themeColor="text1" w:themeTint="FF" w:themeShade="FF"/>
          <w:sz w:val="24"/>
          <w:szCs w:val="24"/>
          <w:lang w:val="en-US"/>
        </w:rPr>
        <w:t>little impact</w:t>
      </w:r>
      <w:r w:rsidRPr="60033BB4" w:rsidR="00920CDC">
        <w:rPr>
          <w:rFonts w:ascii="Arial Nova" w:hAnsi="Arial Nova" w:eastAsia="Arial Nova" w:cs="Arial Nova"/>
          <w:color w:val="000000" w:themeColor="text1" w:themeTint="FF" w:themeShade="FF"/>
          <w:sz w:val="24"/>
          <w:szCs w:val="24"/>
          <w:lang w:val="en-US"/>
        </w:rPr>
        <w:t xml:space="preserve">. </w:t>
      </w:r>
    </w:p>
    <w:p xmlns:wp14="http://schemas.microsoft.com/office/word/2010/wordml" w:rsidRPr="00920CDC" w:rsidR="00920CDC" w:rsidP="60033BB4" w:rsidRDefault="00920CDC" w14:paraId="3DEEC669" wp14:textId="77777777" wp14:noSpellErr="1">
      <w:pPr>
        <w:autoSpaceDE w:val="0"/>
        <w:autoSpaceDN w:val="0"/>
        <w:adjustRightInd w:val="0"/>
        <w:rPr>
          <w:rFonts w:ascii="Arial Nova" w:hAnsi="Arial Nova" w:eastAsia="Arial Nova" w:cs="Arial Nova"/>
          <w:color w:val="000000"/>
          <w:sz w:val="24"/>
          <w:szCs w:val="24"/>
          <w:lang w:val="en-US"/>
        </w:rPr>
      </w:pPr>
    </w:p>
    <w:p xmlns:wp14="http://schemas.microsoft.com/office/word/2010/wordml" w:rsidR="00920CDC" w:rsidP="60033BB4" w:rsidRDefault="00920CDC" w14:paraId="30D50BBC" wp14:textId="77777777" wp14:noSpellErr="1">
      <w:pPr>
        <w:autoSpaceDE w:val="0"/>
        <w:autoSpaceDN w:val="0"/>
        <w:adjustRightInd w:val="0"/>
        <w:rPr>
          <w:rFonts w:ascii="Arial Nova" w:hAnsi="Arial Nova" w:eastAsia="Arial Nova" w:cs="Arial Nova"/>
          <w:b w:val="1"/>
          <w:bCs w:val="1"/>
          <w:color w:val="000000"/>
          <w:sz w:val="24"/>
          <w:szCs w:val="24"/>
          <w:lang w:val="en-US"/>
        </w:rPr>
      </w:pPr>
      <w:r w:rsidRPr="60033BB4" w:rsidR="00920CDC">
        <w:rPr>
          <w:rFonts w:ascii="Arial Nova" w:hAnsi="Arial Nova" w:eastAsia="Arial Nova" w:cs="Arial Nova"/>
          <w:b w:val="1"/>
          <w:bCs w:val="1"/>
          <w:color w:val="000000" w:themeColor="text1" w:themeTint="FF" w:themeShade="FF"/>
          <w:sz w:val="24"/>
          <w:szCs w:val="24"/>
          <w:lang w:val="en-US"/>
        </w:rPr>
        <w:t>Use a ‘Harm Reduction’ approach to education:</w:t>
      </w:r>
    </w:p>
    <w:p xmlns:wp14="http://schemas.microsoft.com/office/word/2010/wordml" w:rsidRPr="00920CDC" w:rsidR="00920CDC" w:rsidP="60033BB4" w:rsidRDefault="00920CDC" w14:paraId="29D6B04F" wp14:textId="77777777" wp14:noSpellErr="1">
      <w:p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b w:val="1"/>
          <w:bCs w:val="1"/>
          <w:color w:val="000000" w:themeColor="text1" w:themeTint="FF" w:themeShade="FF"/>
          <w:sz w:val="24"/>
          <w:szCs w:val="24"/>
          <w:lang w:val="en-US"/>
        </w:rPr>
        <w:t xml:space="preserve"> </w:t>
      </w:r>
    </w:p>
    <w:p xmlns:wp14="http://schemas.microsoft.com/office/word/2010/wordml" w:rsidRPr="003D32CC" w:rsidR="00920CDC" w:rsidP="60033BB4" w:rsidRDefault="00920CDC" w14:paraId="7745226D" wp14:textId="77777777" wp14:noSpellErr="1">
      <w:pPr>
        <w:autoSpaceDE w:val="0"/>
        <w:autoSpaceDN w:val="0"/>
        <w:adjustRightInd w:val="0"/>
        <w:rPr>
          <w:rFonts w:ascii="Arial Nova" w:hAnsi="Arial Nova" w:eastAsia="Arial Nova" w:cs="Arial Nova"/>
          <w:color w:val="000000"/>
          <w:sz w:val="24"/>
          <w:szCs w:val="24"/>
          <w:lang w:val="en-US"/>
        </w:rPr>
      </w:pPr>
      <w:r w:rsidRPr="60033BB4" w:rsidR="00920CDC">
        <w:rPr>
          <w:rFonts w:ascii="Arial Nova" w:hAnsi="Arial Nova" w:eastAsia="Arial Nova" w:cs="Arial Nova"/>
          <w:color w:val="000000" w:themeColor="text1" w:themeTint="FF" w:themeShade="FF"/>
          <w:sz w:val="24"/>
          <w:szCs w:val="24"/>
          <w:lang w:val="en-US"/>
        </w:rPr>
        <w:t xml:space="preserve">This means education: </w:t>
      </w:r>
    </w:p>
    <w:p xmlns:wp14="http://schemas.microsoft.com/office/word/2010/wordml" w:rsidRPr="00135227" w:rsidR="00920CDC" w:rsidP="60033BB4" w:rsidRDefault="00920CDC" w14:paraId="6E009580" wp14:textId="77777777">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is about drugs rather than against/</w:t>
      </w:r>
      <w:r w:rsidRPr="60033BB4" w:rsidR="00920CDC">
        <w:rPr>
          <w:rFonts w:ascii="Arial Nova" w:hAnsi="Arial Nova" w:eastAsia="Arial Nova" w:cs="Arial Nova"/>
          <w:i w:val="1"/>
          <w:iCs w:val="1"/>
          <w:color w:val="000000" w:themeColor="text1" w:themeTint="FF" w:themeShade="FF"/>
          <w:sz w:val="24"/>
          <w:szCs w:val="24"/>
          <w:lang w:val="en-US"/>
        </w:rPr>
        <w:t xml:space="preserve">anti </w:t>
      </w:r>
      <w:r w:rsidRPr="60033BB4" w:rsidR="00BC0256">
        <w:rPr>
          <w:rFonts w:ascii="Arial Nova" w:hAnsi="Arial Nova" w:eastAsia="Arial Nova" w:cs="Arial Nova"/>
          <w:i w:val="1"/>
          <w:iCs w:val="1"/>
          <w:color w:val="000000" w:themeColor="text1" w:themeTint="FF" w:themeShade="FF"/>
          <w:sz w:val="24"/>
          <w:szCs w:val="24"/>
          <w:lang w:val="en-US"/>
        </w:rPr>
        <w:t>drugs</w:t>
      </w:r>
      <w:r w:rsidRPr="60033BB4" w:rsidR="00BC0256">
        <w:rPr>
          <w:rFonts w:ascii="Arial Nova" w:hAnsi="Arial Nova" w:eastAsia="Arial Nova" w:cs="Arial Nova"/>
          <w:i w:val="1"/>
          <w:iCs w:val="1"/>
          <w:color w:val="000000" w:themeColor="text1" w:themeTint="FF" w:themeShade="FF"/>
          <w:sz w:val="24"/>
          <w:szCs w:val="24"/>
          <w:lang w:val="en-US"/>
        </w:rPr>
        <w:t>.</w:t>
      </w:r>
    </w:p>
    <w:p xmlns:wp14="http://schemas.microsoft.com/office/word/2010/wordml" w:rsidRPr="00135227" w:rsidR="00920CDC" w:rsidP="60033BB4" w:rsidRDefault="00920CDC" w14:paraId="7E53E02F"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 xml:space="preserve">it </w:t>
      </w:r>
      <w:r w:rsidRPr="60033BB4" w:rsidR="00920CDC">
        <w:rPr>
          <w:rFonts w:ascii="Arial Nova" w:hAnsi="Arial Nova" w:eastAsia="Arial Nova" w:cs="Arial Nova"/>
          <w:i w:val="1"/>
          <w:iCs w:val="1"/>
          <w:color w:val="000000" w:themeColor="text1" w:themeTint="FF" w:themeShade="FF"/>
          <w:sz w:val="24"/>
          <w:szCs w:val="24"/>
          <w:lang w:val="en-US"/>
        </w:rPr>
        <w:t>provides</w:t>
      </w:r>
      <w:r w:rsidRPr="60033BB4" w:rsidR="00920CDC">
        <w:rPr>
          <w:rFonts w:ascii="Arial Nova" w:hAnsi="Arial Nova" w:eastAsia="Arial Nova" w:cs="Arial Nova"/>
          <w:i w:val="1"/>
          <w:iCs w:val="1"/>
          <w:color w:val="000000" w:themeColor="text1" w:themeTint="FF" w:themeShade="FF"/>
          <w:sz w:val="24"/>
          <w:szCs w:val="24"/>
          <w:lang w:val="en-US"/>
        </w:rPr>
        <w:t xml:space="preserve"> balanced (positive and negative), </w:t>
      </w:r>
      <w:r w:rsidRPr="60033BB4" w:rsidR="00920CDC">
        <w:rPr>
          <w:rFonts w:ascii="Arial Nova" w:hAnsi="Arial Nova" w:eastAsia="Arial Nova" w:cs="Arial Nova"/>
          <w:i w:val="1"/>
          <w:iCs w:val="1"/>
          <w:color w:val="000000" w:themeColor="text1" w:themeTint="FF" w:themeShade="FF"/>
          <w:sz w:val="24"/>
          <w:szCs w:val="24"/>
          <w:lang w:val="en-US"/>
        </w:rPr>
        <w:t>accurate</w:t>
      </w:r>
      <w:r w:rsidRPr="60033BB4" w:rsidR="00920CDC">
        <w:rPr>
          <w:rFonts w:ascii="Arial Nova" w:hAnsi="Arial Nova" w:eastAsia="Arial Nova" w:cs="Arial Nova"/>
          <w:i w:val="1"/>
          <w:iCs w:val="1"/>
          <w:color w:val="000000" w:themeColor="text1" w:themeTint="FF" w:themeShade="FF"/>
          <w:sz w:val="24"/>
          <w:szCs w:val="24"/>
          <w:lang w:val="en-US"/>
        </w:rPr>
        <w:t xml:space="preserve"> information about different </w:t>
      </w:r>
      <w:r w:rsidRPr="60033BB4" w:rsidR="00BC0256">
        <w:rPr>
          <w:rFonts w:ascii="Arial Nova" w:hAnsi="Arial Nova" w:eastAsia="Arial Nova" w:cs="Arial Nova"/>
          <w:i w:val="1"/>
          <w:iCs w:val="1"/>
          <w:color w:val="000000" w:themeColor="text1" w:themeTint="FF" w:themeShade="FF"/>
          <w:sz w:val="24"/>
          <w:szCs w:val="24"/>
          <w:lang w:val="en-US"/>
        </w:rPr>
        <w:t>drugs.</w:t>
      </w:r>
    </w:p>
    <w:p xmlns:wp14="http://schemas.microsoft.com/office/word/2010/wordml" w:rsidRPr="00135227" w:rsidR="00920CDC" w:rsidP="60033BB4" w:rsidRDefault="00920CDC" w14:paraId="2B954077"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(It is not about exaggerating the dangers of drugs)</w:t>
      </w:r>
    </w:p>
    <w:p xmlns:wp14="http://schemas.microsoft.com/office/word/2010/wordml" w:rsidRPr="00135227" w:rsidR="00920CDC" w:rsidP="60033BB4" w:rsidRDefault="00920CDC" w14:paraId="0BCB11E3"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it</w:t>
      </w:r>
      <w:r w:rsidRPr="60033BB4" w:rsidR="00920CDC">
        <w:rPr>
          <w:rFonts w:ascii="Arial Nova" w:hAnsi="Arial Nova" w:eastAsia="Arial Nova" w:cs="Arial Nova"/>
          <w:i w:val="1"/>
          <w:iCs w:val="1"/>
          <w:color w:val="000000" w:themeColor="text1" w:themeTint="FF" w:themeShade="FF"/>
          <w:sz w:val="24"/>
          <w:szCs w:val="24"/>
          <w:lang w:val="en-US"/>
        </w:rPr>
        <w:t xml:space="preserve"> should be non-judgmental, without stereotyping or </w:t>
      </w:r>
      <w:r w:rsidRPr="60033BB4" w:rsidR="00BC0256">
        <w:rPr>
          <w:rFonts w:ascii="Arial Nova" w:hAnsi="Arial Nova" w:eastAsia="Arial Nova" w:cs="Arial Nova"/>
          <w:i w:val="1"/>
          <w:iCs w:val="1"/>
          <w:color w:val="000000" w:themeColor="text1" w:themeTint="FF" w:themeShade="FF"/>
          <w:sz w:val="24"/>
          <w:szCs w:val="24"/>
          <w:lang w:val="en-US"/>
        </w:rPr>
        <w:t>stigmatization.</w:t>
      </w:r>
    </w:p>
    <w:p xmlns:wp14="http://schemas.microsoft.com/office/word/2010/wordml" w:rsidRPr="00135227" w:rsidR="00920CDC" w:rsidP="60033BB4" w:rsidRDefault="00920CDC" w14:paraId="70D5F401"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it</w:t>
      </w:r>
      <w:r w:rsidRPr="60033BB4" w:rsidR="00920CDC">
        <w:rPr>
          <w:rFonts w:ascii="Arial Nova" w:hAnsi="Arial Nova" w:eastAsia="Arial Nova" w:cs="Arial Nova"/>
          <w:i w:val="1"/>
          <w:iCs w:val="1"/>
          <w:color w:val="000000" w:themeColor="text1" w:themeTint="FF" w:themeShade="FF"/>
          <w:sz w:val="24"/>
          <w:szCs w:val="24"/>
          <w:lang w:val="en-US"/>
        </w:rPr>
        <w:t xml:space="preserve"> encourages children to explore views and decide what they </w:t>
      </w:r>
      <w:r w:rsidRPr="60033BB4" w:rsidR="00BC0256">
        <w:rPr>
          <w:rFonts w:ascii="Arial Nova" w:hAnsi="Arial Nova" w:eastAsia="Arial Nova" w:cs="Arial Nova"/>
          <w:i w:val="1"/>
          <w:iCs w:val="1"/>
          <w:color w:val="000000" w:themeColor="text1" w:themeTint="FF" w:themeShade="FF"/>
          <w:sz w:val="24"/>
          <w:szCs w:val="24"/>
          <w:lang w:val="en-US"/>
        </w:rPr>
        <w:t>think.</w:t>
      </w:r>
    </w:p>
    <w:p xmlns:wp14="http://schemas.microsoft.com/office/word/2010/wordml" w:rsidRPr="00135227" w:rsidR="00920CDC" w:rsidP="60033BB4" w:rsidRDefault="00920CDC" w14:paraId="25E31F06"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920CDC">
        <w:rPr>
          <w:rFonts w:ascii="Arial Nova" w:hAnsi="Arial Nova" w:eastAsia="Arial Nova" w:cs="Arial Nova"/>
          <w:i w:val="1"/>
          <w:iCs w:val="1"/>
          <w:color w:val="000000" w:themeColor="text1" w:themeTint="FF" w:themeShade="FF"/>
          <w:sz w:val="24"/>
          <w:szCs w:val="24"/>
          <w:lang w:val="en-US"/>
        </w:rPr>
        <w:t>(It is not about telling children what to think and do which limits discussion and the development of skills)</w:t>
      </w:r>
    </w:p>
    <w:p xmlns:wp14="http://schemas.microsoft.com/office/word/2010/wordml" w:rsidR="00135227" w:rsidP="60033BB4" w:rsidRDefault="00E23C5B" w14:paraId="65BADE85" wp14:textId="77777777" wp14:noSpellErr="1">
      <w:pPr>
        <w:numPr>
          <w:ilvl w:val="0"/>
          <w:numId w:val="7"/>
        </w:numPr>
        <w:autoSpaceDE w:val="0"/>
        <w:autoSpaceDN w:val="0"/>
        <w:adjustRightInd w:val="0"/>
        <w:rPr>
          <w:rFonts w:ascii="Arial Nova" w:hAnsi="Arial Nova" w:eastAsia="Arial Nova" w:cs="Arial Nova"/>
          <w:i w:val="1"/>
          <w:iCs w:val="1"/>
          <w:color w:val="000000"/>
          <w:sz w:val="24"/>
          <w:szCs w:val="24"/>
          <w:lang w:val="en-US"/>
        </w:rPr>
      </w:pPr>
      <w:r w:rsidRPr="60033BB4" w:rsidR="00E23C5B">
        <w:rPr>
          <w:rFonts w:ascii="Arial Nova" w:hAnsi="Arial Nova" w:eastAsia="Arial Nova" w:cs="Arial Nova"/>
          <w:i w:val="1"/>
          <w:iCs w:val="1"/>
          <w:color w:val="000000" w:themeColor="text1" w:themeTint="FF" w:themeShade="FF"/>
          <w:sz w:val="24"/>
          <w:szCs w:val="24"/>
          <w:lang w:val="en-US"/>
        </w:rPr>
        <w:t>it</w:t>
      </w:r>
      <w:r w:rsidRPr="60033BB4" w:rsidR="00E23C5B">
        <w:rPr>
          <w:rFonts w:ascii="Arial Nova" w:hAnsi="Arial Nova" w:eastAsia="Arial Nova" w:cs="Arial Nova"/>
          <w:i w:val="1"/>
          <w:iCs w:val="1"/>
          <w:color w:val="000000" w:themeColor="text1" w:themeTint="FF" w:themeShade="FF"/>
          <w:sz w:val="24"/>
          <w:szCs w:val="24"/>
          <w:lang w:val="en-US"/>
        </w:rPr>
        <w:t xml:space="preserve"> helps children to develop a wide range of skills in assessment, judgement, communication, assertiveness, conflict resolution, decision-making and safer use.</w:t>
      </w:r>
      <w:r w:rsidRPr="60033BB4" w:rsidR="00135227">
        <w:rPr>
          <w:rFonts w:ascii="Arial Nova" w:hAnsi="Arial Nova" w:eastAsia="Arial Nova" w:cs="Arial Nova"/>
          <w:i w:val="1"/>
          <w:iCs w:val="1"/>
          <w:color w:val="000000" w:themeColor="text1" w:themeTint="FF" w:themeShade="FF"/>
          <w:sz w:val="24"/>
          <w:szCs w:val="24"/>
          <w:lang w:val="en-US"/>
        </w:rPr>
        <w:t xml:space="preserve">  </w:t>
      </w:r>
    </w:p>
    <w:p xmlns:wp14="http://schemas.microsoft.com/office/word/2010/wordml" w:rsidRPr="00BC0256" w:rsidR="00BC0256" w:rsidP="60033BB4" w:rsidRDefault="00BC0256" w14:paraId="5277710E" wp14:textId="77777777" wp14:noSpellErr="1">
      <w:pPr>
        <w:pStyle w:val="NormalWeb"/>
        <w:shd w:val="clear" w:color="auto" w:fill="FFFFFF" w:themeFill="background1"/>
        <w:spacing w:before="0" w:beforeAutospacing="off" w:after="300" w:afterAutospacing="off"/>
        <w:ind w:left="360"/>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 xml:space="preserve">Article 17 – Every child has the right to get information that is important to their well-being, from radio, newspaper, books, </w:t>
      </w:r>
      <w:r w:rsidRPr="60033BB4" w:rsidR="00BC0256">
        <w:rPr>
          <w:rFonts w:ascii="Arial Nova" w:hAnsi="Arial Nova" w:eastAsia="Arial Nova" w:cs="Arial Nova"/>
          <w:b w:val="1"/>
          <w:bCs w:val="1"/>
          <w:color w:val="2F5496" w:themeColor="accent1" w:themeTint="FF" w:themeShade="BF"/>
          <w:sz w:val="24"/>
          <w:szCs w:val="24"/>
        </w:rPr>
        <w:t>computers</w:t>
      </w:r>
      <w:r w:rsidRPr="60033BB4" w:rsidR="00BC0256">
        <w:rPr>
          <w:rFonts w:ascii="Arial Nova" w:hAnsi="Arial Nova" w:eastAsia="Arial Nova" w:cs="Arial Nova"/>
          <w:b w:val="1"/>
          <w:bCs w:val="1"/>
          <w:color w:val="2F5496" w:themeColor="accent1" w:themeTint="FF" w:themeShade="BF"/>
          <w:sz w:val="24"/>
          <w:szCs w:val="24"/>
        </w:rPr>
        <w:t xml:space="preserve"> and other sources. </w:t>
      </w:r>
    </w:p>
    <w:p xmlns:wp14="http://schemas.microsoft.com/office/word/2010/wordml" w:rsidRPr="00135227" w:rsidR="00135227" w:rsidP="60033BB4" w:rsidRDefault="00135227" w14:paraId="5F1625E4" wp14:textId="77777777" wp14:noSpellErr="1">
      <w:pPr>
        <w:pStyle w:val="Default"/>
        <w:jc w:val="both"/>
        <w:rPr>
          <w:rFonts w:ascii="Arial Nova" w:hAnsi="Arial Nova" w:eastAsia="Arial Nova" w:cs="Arial Nova"/>
          <w:sz w:val="24"/>
          <w:szCs w:val="24"/>
        </w:rPr>
      </w:pPr>
      <w:r w:rsidRPr="60033BB4" w:rsidR="00135227">
        <w:rPr>
          <w:rFonts w:ascii="Arial Nova" w:hAnsi="Arial Nova" w:eastAsia="Arial Nova" w:cs="Arial Nova"/>
          <w:sz w:val="24"/>
          <w:szCs w:val="24"/>
        </w:rPr>
        <w:t xml:space="preserve">(Taken from </w:t>
      </w:r>
      <w:r w:rsidRPr="60033BB4" w:rsidR="00135227">
        <w:rPr>
          <w:rFonts w:ascii="Arial Nova" w:hAnsi="Arial Nova" w:eastAsia="Arial Nova" w:cs="Arial Nova"/>
          <w:i w:val="1"/>
          <w:iCs w:val="1"/>
          <w:sz w:val="24"/>
          <w:szCs w:val="24"/>
        </w:rPr>
        <w:t xml:space="preserve">Preventing Substance Misuse in The Primary School Toolkit - </w:t>
      </w:r>
    </w:p>
    <w:p xmlns:wp14="http://schemas.microsoft.com/office/word/2010/wordml" w:rsidR="003D32CC" w:rsidP="60033BB4" w:rsidRDefault="00135227" w14:paraId="46A58834" wp14:textId="77777777" wp14:noSpellErr="1">
      <w:pPr>
        <w:autoSpaceDE w:val="0"/>
        <w:autoSpaceDN w:val="0"/>
        <w:adjustRightInd w:val="0"/>
        <w:ind w:left="360"/>
        <w:jc w:val="both"/>
        <w:rPr>
          <w:rFonts w:ascii="Arial Nova" w:hAnsi="Arial Nova" w:eastAsia="Arial Nova" w:cs="Arial Nova"/>
          <w:i w:val="1"/>
          <w:iCs w:val="1"/>
          <w:color w:val="000000"/>
          <w:sz w:val="24"/>
          <w:szCs w:val="24"/>
          <w:lang w:val="en-US"/>
        </w:rPr>
      </w:pPr>
      <w:r w:rsidRPr="60033BB4" w:rsidR="00135227">
        <w:rPr>
          <w:rFonts w:ascii="Arial Nova" w:hAnsi="Arial Nova" w:eastAsia="Arial Nova" w:cs="Arial Nova"/>
          <w:color w:val="000000" w:themeColor="text1" w:themeTint="FF" w:themeShade="FF"/>
          <w:sz w:val="24"/>
          <w:szCs w:val="24"/>
          <w:lang w:val="en-US"/>
        </w:rPr>
        <w:t xml:space="preserve"> </w:t>
      </w:r>
      <w:r w:rsidRPr="60033BB4" w:rsidR="00135227">
        <w:rPr>
          <w:rFonts w:ascii="Arial Nova" w:hAnsi="Arial Nova" w:eastAsia="Arial Nova" w:cs="Arial Nova"/>
          <w:color w:val="000000" w:themeColor="text1" w:themeTint="FF" w:themeShade="FF"/>
          <w:sz w:val="24"/>
          <w:szCs w:val="24"/>
          <w:lang w:val="en-US"/>
        </w:rPr>
        <w:t xml:space="preserve">created by the Substance Misuse Education and Advice Service in partnership with colleagues from Cardiff Healthy Schools Team, </w:t>
      </w:r>
      <w:r w:rsidRPr="60033BB4" w:rsidR="00135227">
        <w:rPr>
          <w:rFonts w:ascii="Arial Nova" w:hAnsi="Arial Nova" w:eastAsia="Arial Nova" w:cs="Arial Nova"/>
          <w:color w:val="000000" w:themeColor="text1" w:themeTint="FF" w:themeShade="FF"/>
          <w:sz w:val="24"/>
          <w:szCs w:val="24"/>
          <w:lang w:val="en-US"/>
        </w:rPr>
        <w:t>Cardiff</w:t>
      </w:r>
      <w:r w:rsidRPr="60033BB4" w:rsidR="00135227">
        <w:rPr>
          <w:rFonts w:ascii="Arial Nova" w:hAnsi="Arial Nova" w:eastAsia="Arial Nova" w:cs="Arial Nova"/>
          <w:color w:val="000000" w:themeColor="text1" w:themeTint="FF" w:themeShade="FF"/>
          <w:sz w:val="24"/>
          <w:szCs w:val="24"/>
          <w:lang w:val="en-US"/>
        </w:rPr>
        <w:t xml:space="preserve"> and Vale School Health Nursing Service and the </w:t>
      </w:r>
      <w:r w:rsidRPr="60033BB4" w:rsidR="00135227">
        <w:rPr>
          <w:rFonts w:ascii="Arial Nova" w:hAnsi="Arial Nova" w:eastAsia="Arial Nova" w:cs="Arial Nova"/>
          <w:color w:val="000000" w:themeColor="text1" w:themeTint="FF" w:themeShade="FF"/>
          <w:sz w:val="24"/>
          <w:szCs w:val="24"/>
          <w:lang w:val="en-US"/>
        </w:rPr>
        <w:t>All Wales School</w:t>
      </w:r>
      <w:r w:rsidRPr="60033BB4" w:rsidR="00135227">
        <w:rPr>
          <w:rFonts w:ascii="Arial Nova" w:hAnsi="Arial Nova" w:eastAsia="Arial Nova" w:cs="Arial Nova"/>
          <w:color w:val="000000" w:themeColor="text1" w:themeTint="FF" w:themeShade="FF"/>
          <w:sz w:val="24"/>
          <w:szCs w:val="24"/>
          <w:lang w:val="en-US"/>
        </w:rPr>
        <w:t xml:space="preserve"> Liaison Core </w:t>
      </w:r>
      <w:r w:rsidRPr="60033BB4" w:rsidR="00135227">
        <w:rPr>
          <w:rFonts w:ascii="Arial Nova" w:hAnsi="Arial Nova" w:eastAsia="Arial Nova" w:cs="Arial Nova"/>
          <w:color w:val="000000" w:themeColor="text1" w:themeTint="FF" w:themeShade="FF"/>
          <w:sz w:val="24"/>
          <w:szCs w:val="24"/>
          <w:lang w:val="en-US"/>
        </w:rPr>
        <w:t>Programme</w:t>
      </w:r>
      <w:r w:rsidRPr="60033BB4" w:rsidR="00135227">
        <w:rPr>
          <w:rFonts w:ascii="Arial Nova" w:hAnsi="Arial Nova" w:eastAsia="Arial Nova" w:cs="Arial Nova"/>
          <w:color w:val="000000" w:themeColor="text1" w:themeTint="FF" w:themeShade="FF"/>
          <w:sz w:val="24"/>
          <w:szCs w:val="24"/>
          <w:lang w:val="en-US"/>
        </w:rPr>
        <w:t xml:space="preserve"> – November 2011</w:t>
      </w:r>
      <w:r w:rsidRPr="60033BB4" w:rsidR="00135227">
        <w:rPr>
          <w:rFonts w:ascii="Arial Nova" w:hAnsi="Arial Nova" w:eastAsia="Arial Nova" w:cs="Arial Nova"/>
          <w:color w:val="000000" w:themeColor="text1" w:themeTint="FF" w:themeShade="FF"/>
          <w:sz w:val="24"/>
          <w:szCs w:val="24"/>
          <w:lang w:val="en-US"/>
        </w:rPr>
        <w:t>.)</w:t>
      </w:r>
      <w:r w:rsidRPr="60033BB4" w:rsidR="00135227">
        <w:rPr>
          <w:rFonts w:ascii="Arial Nova" w:hAnsi="Arial Nova" w:eastAsia="Arial Nova" w:cs="Arial Nova"/>
          <w:color w:val="000000" w:themeColor="text1" w:themeTint="FF" w:themeShade="FF"/>
          <w:sz w:val="24"/>
          <w:szCs w:val="24"/>
          <w:lang w:val="en-US"/>
        </w:rPr>
        <w:t xml:space="preserve"> </w:t>
      </w:r>
      <w:r w:rsidRPr="60033BB4" w:rsidR="00135227">
        <w:rPr>
          <w:rFonts w:ascii="Arial Nova" w:hAnsi="Arial Nova" w:eastAsia="Arial Nova" w:cs="Arial Nova"/>
          <w:i w:val="1"/>
          <w:iCs w:val="1"/>
          <w:color w:val="000000" w:themeColor="text1" w:themeTint="FF" w:themeShade="FF"/>
          <w:sz w:val="24"/>
          <w:szCs w:val="24"/>
          <w:lang w:val="en-US"/>
        </w:rPr>
        <w:t xml:space="preserve">  </w:t>
      </w:r>
      <w:smartTag w:uri="urn:schemas-microsoft-com:office:smarttags" w:element="PlaceName">
        <w:smartTag w:uri="urn:schemas-microsoft-com:office:smarttags" w:element="PlaceType"/>
      </w:smartTag>
    </w:p>
    <w:p xmlns:wp14="http://schemas.microsoft.com/office/word/2010/wordml" w:rsidR="003D32CC" w:rsidP="60033BB4" w:rsidRDefault="003D32CC" w14:paraId="3656B9AB" wp14:textId="77777777" wp14:noSpellErr="1">
      <w:pPr>
        <w:autoSpaceDE w:val="0"/>
        <w:autoSpaceDN w:val="0"/>
        <w:adjustRightInd w:val="0"/>
        <w:ind w:left="360"/>
        <w:jc w:val="both"/>
        <w:rPr>
          <w:rFonts w:ascii="Arial Nova" w:hAnsi="Arial Nova" w:eastAsia="Arial Nova" w:cs="Arial Nova"/>
          <w:i w:val="1"/>
          <w:iCs w:val="1"/>
          <w:color w:val="000000"/>
          <w:sz w:val="24"/>
          <w:szCs w:val="24"/>
          <w:lang w:val="en-US"/>
        </w:rPr>
      </w:pPr>
    </w:p>
    <w:p xmlns:wp14="http://schemas.microsoft.com/office/word/2010/wordml" w:rsidR="009B5217" w:rsidP="60033BB4" w:rsidRDefault="009B5217" w14:paraId="45FB0818" wp14:textId="77777777" wp14:noSpellErr="1">
      <w:pPr>
        <w:autoSpaceDE w:val="0"/>
        <w:autoSpaceDN w:val="0"/>
        <w:adjustRightInd w:val="0"/>
        <w:ind w:left="360"/>
        <w:jc w:val="both"/>
        <w:rPr>
          <w:rFonts w:ascii="Arial Nova" w:hAnsi="Arial Nova" w:eastAsia="Arial Nova" w:cs="Arial Nova"/>
          <w:i w:val="1"/>
          <w:iCs w:val="1"/>
          <w:color w:val="000000"/>
          <w:sz w:val="24"/>
          <w:szCs w:val="24"/>
          <w:lang w:val="en-US"/>
        </w:rPr>
      </w:pPr>
    </w:p>
    <w:p xmlns:wp14="http://schemas.microsoft.com/office/word/2010/wordml" w:rsidRPr="003D32CC" w:rsidR="003D32CC" w:rsidP="60033BB4" w:rsidRDefault="003D32CC" w14:paraId="089A0B0A" wp14:textId="77777777" wp14:noSpellErr="1">
      <w:pPr>
        <w:pStyle w:val="Pa2"/>
        <w:spacing w:after="160"/>
        <w:jc w:val="both"/>
        <w:rPr>
          <w:rFonts w:ascii="Arial Nova" w:hAnsi="Arial Nova" w:eastAsia="Arial Nova" w:cs="Arial Nova"/>
          <w:color w:val="000000"/>
          <w:sz w:val="24"/>
          <w:szCs w:val="24"/>
        </w:rPr>
      </w:pPr>
      <w:r w:rsidRPr="60033BB4" w:rsidR="003D32CC">
        <w:rPr>
          <w:rFonts w:ascii="Arial Nova" w:hAnsi="Arial Nova" w:eastAsia="Arial Nova" w:cs="Arial Nova"/>
          <w:color w:val="000000" w:themeColor="text1" w:themeTint="FF" w:themeShade="FF"/>
          <w:sz w:val="24"/>
          <w:szCs w:val="24"/>
        </w:rPr>
        <w:t>Effective substance misuse education</w:t>
      </w:r>
      <w:r w:rsidRPr="60033BB4" w:rsidR="003D32CC">
        <w:rPr>
          <w:rFonts w:ascii="Arial Nova" w:hAnsi="Arial Nova" w:eastAsia="Arial Nova" w:cs="Arial Nova"/>
          <w:color w:val="000000" w:themeColor="text1" w:themeTint="FF" w:themeShade="FF"/>
          <w:sz w:val="24"/>
          <w:szCs w:val="24"/>
        </w:rPr>
        <w:t xml:space="preserve"> has the same characteristics as good learning and teaching. Children and young people value approaches that provide consistent and </w:t>
      </w:r>
      <w:r w:rsidRPr="60033BB4" w:rsidR="003D32CC">
        <w:rPr>
          <w:rFonts w:ascii="Arial Nova" w:hAnsi="Arial Nova" w:eastAsia="Arial Nova" w:cs="Arial Nova"/>
          <w:color w:val="000000" w:themeColor="text1" w:themeTint="FF" w:themeShade="FF"/>
          <w:sz w:val="24"/>
          <w:szCs w:val="24"/>
        </w:rPr>
        <w:t>accurate</w:t>
      </w:r>
      <w:r w:rsidRPr="60033BB4" w:rsidR="003D32CC">
        <w:rPr>
          <w:rFonts w:ascii="Arial Nova" w:hAnsi="Arial Nova" w:eastAsia="Arial Nova" w:cs="Arial Nova"/>
          <w:color w:val="000000" w:themeColor="text1" w:themeTint="FF" w:themeShade="FF"/>
          <w:sz w:val="24"/>
          <w:szCs w:val="24"/>
        </w:rPr>
        <w:t xml:space="preserve"> information conveyed by credible and knowledgeable deliverers in a participative way. </w:t>
      </w:r>
    </w:p>
    <w:p xmlns:wp14="http://schemas.microsoft.com/office/word/2010/wordml" w:rsidRPr="003D32CC" w:rsidR="003D32CC" w:rsidP="60033BB4" w:rsidRDefault="003D32CC" w14:paraId="3BC5295A" wp14:textId="77777777" wp14:noSpellErr="1">
      <w:pPr>
        <w:rPr>
          <w:rFonts w:ascii="Arial Nova" w:hAnsi="Arial Nova" w:eastAsia="Arial Nova" w:cs="Arial Nova"/>
          <w:color w:val="000000"/>
          <w:sz w:val="24"/>
          <w:szCs w:val="24"/>
        </w:rPr>
      </w:pPr>
      <w:r w:rsidRPr="60033BB4" w:rsidR="003D32CC">
        <w:rPr>
          <w:rFonts w:ascii="Arial Nova" w:hAnsi="Arial Nova" w:eastAsia="Arial Nova" w:cs="Arial Nova"/>
          <w:color w:val="000000" w:themeColor="text1" w:themeTint="FF" w:themeShade="FF"/>
          <w:sz w:val="24"/>
          <w:szCs w:val="24"/>
        </w:rPr>
        <w:t>Substance misuse education is more effective when it is:</w:t>
      </w:r>
    </w:p>
    <w:p xmlns:wp14="http://schemas.microsoft.com/office/word/2010/wordml" w:rsidRPr="00BC0256" w:rsidR="003D32CC" w:rsidP="60033BB4" w:rsidRDefault="003D32CC" w14:paraId="57713EE0" wp14:textId="77777777" wp14:noSpellErr="1">
      <w:pPr>
        <w:numPr>
          <w:ilvl w:val="0"/>
          <w:numId w:val="8"/>
        </w:numPr>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needs-led and meets the learning requirements of different target audiences</w:t>
      </w:r>
      <w:r w:rsidRPr="60033BB4" w:rsidR="00BC0256">
        <w:rPr>
          <w:rFonts w:ascii="Arial Nova" w:hAnsi="Arial Nova" w:eastAsia="Arial Nova" w:cs="Arial Nova"/>
          <w:i w:val="1"/>
          <w:iCs w:val="1"/>
          <w:color w:val="000000" w:themeColor="text1" w:themeTint="FF" w:themeShade="FF"/>
          <w:sz w:val="24"/>
          <w:szCs w:val="24"/>
        </w:rPr>
        <w:t xml:space="preserve"> </w:t>
      </w:r>
      <w:r w:rsidRPr="60033BB4" w:rsidR="003D32CC">
        <w:rPr>
          <w:rFonts w:ascii="Arial Nova" w:hAnsi="Arial Nova" w:eastAsia="Arial Nova" w:cs="Arial Nova"/>
          <w:i w:val="1"/>
          <w:iCs w:val="1"/>
          <w:color w:val="000000" w:themeColor="text1" w:themeTint="FF" w:themeShade="FF"/>
          <w:sz w:val="24"/>
          <w:szCs w:val="24"/>
        </w:rPr>
        <w:t xml:space="preserve">interactive, with opportunities for working in pairs and in small groups to undertake </w:t>
      </w:r>
      <w:r w:rsidRPr="60033BB4" w:rsidR="00BC0256">
        <w:rPr>
          <w:rFonts w:ascii="Arial Nova" w:hAnsi="Arial Nova" w:eastAsia="Arial Nova" w:cs="Arial Nova"/>
          <w:i w:val="1"/>
          <w:iCs w:val="1"/>
          <w:color w:val="000000" w:themeColor="text1" w:themeTint="FF" w:themeShade="FF"/>
          <w:sz w:val="24"/>
          <w:szCs w:val="24"/>
        </w:rPr>
        <w:t>age-appropriate</w:t>
      </w:r>
      <w:r w:rsidRPr="60033BB4" w:rsidR="003D32CC">
        <w:rPr>
          <w:rFonts w:ascii="Arial Nova" w:hAnsi="Arial Nova" w:eastAsia="Arial Nova" w:cs="Arial Nova"/>
          <w:i w:val="1"/>
          <w:iCs w:val="1"/>
          <w:color w:val="000000" w:themeColor="text1" w:themeTint="FF" w:themeShade="FF"/>
          <w:sz w:val="24"/>
          <w:szCs w:val="24"/>
        </w:rPr>
        <w:t xml:space="preserve"> tasks that encourage oral, </w:t>
      </w:r>
      <w:r w:rsidRPr="60033BB4" w:rsidR="003D32CC">
        <w:rPr>
          <w:rFonts w:ascii="Arial Nova" w:hAnsi="Arial Nova" w:eastAsia="Arial Nova" w:cs="Arial Nova"/>
          <w:i w:val="1"/>
          <w:iCs w:val="1"/>
          <w:color w:val="000000" w:themeColor="text1" w:themeTint="FF" w:themeShade="FF"/>
          <w:sz w:val="24"/>
          <w:szCs w:val="24"/>
        </w:rPr>
        <w:t>written</w:t>
      </w:r>
      <w:r w:rsidRPr="60033BB4" w:rsidR="003D32CC">
        <w:rPr>
          <w:rFonts w:ascii="Arial Nova" w:hAnsi="Arial Nova" w:eastAsia="Arial Nova" w:cs="Arial Nova"/>
          <w:i w:val="1"/>
          <w:iCs w:val="1"/>
          <w:color w:val="000000" w:themeColor="text1" w:themeTint="FF" w:themeShade="FF"/>
          <w:sz w:val="24"/>
          <w:szCs w:val="24"/>
        </w:rPr>
        <w:t xml:space="preserve"> and graphic responses to issues raised.</w:t>
      </w:r>
      <w:r w:rsidRPr="60033BB4" w:rsidR="00BC0256">
        <w:rPr>
          <w:rFonts w:ascii="Arial Nova" w:hAnsi="Arial Nova" w:eastAsia="Arial Nova" w:cs="Arial Nova"/>
          <w:i w:val="1"/>
          <w:iCs w:val="1"/>
          <w:color w:val="000000" w:themeColor="text1" w:themeTint="FF" w:themeShade="FF"/>
          <w:sz w:val="24"/>
          <w:szCs w:val="24"/>
        </w:rPr>
        <w:t xml:space="preserve"> </w:t>
      </w:r>
      <w:r w:rsidRPr="60033BB4" w:rsidR="00BC0256">
        <w:rPr>
          <w:rFonts w:ascii="Arial Nova" w:hAnsi="Arial Nova" w:eastAsia="Arial Nova" w:cs="Arial Nova"/>
          <w:b w:val="1"/>
          <w:bCs w:val="1"/>
          <w:color w:val="2F5496" w:themeColor="accent1" w:themeTint="FF" w:themeShade="BF"/>
          <w:sz w:val="24"/>
          <w:szCs w:val="24"/>
        </w:rPr>
        <w:t>Article 13 – Every child has the right to find out things and share what they think with others, by talking, drawing, writing or in any other way unless it harms or offends other people.</w:t>
      </w:r>
    </w:p>
    <w:p xmlns:wp14="http://schemas.microsoft.com/office/word/2010/wordml" w:rsidR="00BC0256" w:rsidP="60033BB4" w:rsidRDefault="00BC0256" w14:paraId="049F31CB" wp14:textId="77777777" wp14:noSpellErr="1">
      <w:pPr>
        <w:pStyle w:val="Pa9"/>
        <w:spacing w:after="100"/>
        <w:rPr>
          <w:rFonts w:ascii="Arial Nova" w:hAnsi="Arial Nova" w:eastAsia="Arial Nova" w:cs="Arial Nova"/>
          <w:color w:val="000000"/>
          <w:sz w:val="24"/>
          <w:szCs w:val="24"/>
        </w:rPr>
      </w:pPr>
    </w:p>
    <w:p xmlns:wp14="http://schemas.microsoft.com/office/word/2010/wordml" w:rsidRPr="008E152A" w:rsidR="003D32CC" w:rsidP="60033BB4" w:rsidRDefault="003D32CC" w14:paraId="508CF2EF" wp14:textId="77777777" wp14:noSpellErr="1">
      <w:pPr>
        <w:pStyle w:val="Pa9"/>
        <w:spacing w:after="100"/>
        <w:rPr>
          <w:rFonts w:ascii="Arial Nova" w:hAnsi="Arial Nova" w:eastAsia="Arial Nova" w:cs="Arial Nova"/>
          <w:color w:val="000000"/>
          <w:sz w:val="24"/>
          <w:szCs w:val="24"/>
        </w:rPr>
      </w:pPr>
      <w:r w:rsidRPr="60033BB4" w:rsidR="003D32CC">
        <w:rPr>
          <w:rFonts w:ascii="Arial Nova" w:hAnsi="Arial Nova" w:eastAsia="Arial Nova" w:cs="Arial Nova"/>
          <w:color w:val="000000" w:themeColor="text1" w:themeTint="FF" w:themeShade="FF"/>
          <w:sz w:val="24"/>
          <w:szCs w:val="24"/>
        </w:rPr>
        <w:t>The approaches used should provide opportunities for issues to be explored as well as information to be gai</w:t>
      </w:r>
      <w:r w:rsidRPr="60033BB4" w:rsidR="008E152A">
        <w:rPr>
          <w:rFonts w:ascii="Arial Nova" w:hAnsi="Arial Nova" w:eastAsia="Arial Nova" w:cs="Arial Nova"/>
          <w:color w:val="000000" w:themeColor="text1" w:themeTint="FF" w:themeShade="FF"/>
          <w:sz w:val="24"/>
          <w:szCs w:val="24"/>
        </w:rPr>
        <w:t>ned</w:t>
      </w:r>
      <w:r w:rsidRPr="60033BB4" w:rsidR="008E152A">
        <w:rPr>
          <w:rFonts w:ascii="Arial Nova" w:hAnsi="Arial Nova" w:eastAsia="Arial Nova" w:cs="Arial Nova"/>
          <w:color w:val="000000" w:themeColor="text1" w:themeTint="FF" w:themeShade="FF"/>
          <w:sz w:val="24"/>
          <w:szCs w:val="24"/>
        </w:rPr>
        <w:t xml:space="preserve">.  </w:t>
      </w:r>
      <w:r w:rsidRPr="60033BB4" w:rsidR="008E152A">
        <w:rPr>
          <w:rFonts w:ascii="Arial Nova" w:hAnsi="Arial Nova" w:eastAsia="Arial Nova" w:cs="Arial Nova"/>
          <w:color w:val="000000" w:themeColor="text1" w:themeTint="FF" w:themeShade="FF"/>
          <w:sz w:val="24"/>
          <w:szCs w:val="24"/>
        </w:rPr>
        <w:t>In order to</w:t>
      </w:r>
      <w:r w:rsidRPr="60033BB4" w:rsidR="008E152A">
        <w:rPr>
          <w:rFonts w:ascii="Arial Nova" w:hAnsi="Arial Nova" w:eastAsia="Arial Nova" w:cs="Arial Nova"/>
          <w:color w:val="000000" w:themeColor="text1" w:themeTint="FF" w:themeShade="FF"/>
          <w:sz w:val="24"/>
          <w:szCs w:val="24"/>
        </w:rPr>
        <w:t xml:space="preserve"> ensure that substance misuse education</w:t>
      </w:r>
      <w:r w:rsidRPr="60033BB4" w:rsidR="003D32CC">
        <w:rPr>
          <w:rFonts w:ascii="Arial Nova" w:hAnsi="Arial Nova" w:eastAsia="Arial Nova" w:cs="Arial Nova"/>
          <w:color w:val="000000" w:themeColor="text1" w:themeTint="FF" w:themeShade="FF"/>
          <w:sz w:val="24"/>
          <w:szCs w:val="24"/>
        </w:rPr>
        <w:t xml:space="preserve"> is</w:t>
      </w:r>
      <w:r w:rsidRPr="60033BB4" w:rsidR="003D32CC">
        <w:rPr>
          <w:rFonts w:ascii="Arial Nova" w:hAnsi="Arial Nova" w:eastAsia="Arial Nova" w:cs="Arial Nova"/>
          <w:i w:val="1"/>
          <w:iCs w:val="1"/>
          <w:color w:val="000000" w:themeColor="text1" w:themeTint="FF" w:themeShade="FF"/>
          <w:sz w:val="24"/>
          <w:szCs w:val="24"/>
        </w:rPr>
        <w:t xml:space="preserve"> </w:t>
      </w:r>
      <w:r w:rsidRPr="60033BB4" w:rsidR="003D32CC">
        <w:rPr>
          <w:rFonts w:ascii="Arial Nova" w:hAnsi="Arial Nova" w:eastAsia="Arial Nova" w:cs="Arial Nova"/>
          <w:color w:val="000000" w:themeColor="text1" w:themeTint="FF" w:themeShade="FF"/>
          <w:sz w:val="24"/>
          <w:szCs w:val="24"/>
        </w:rPr>
        <w:t xml:space="preserve">effectively tailored to target audiences, account should be taken of: </w:t>
      </w:r>
    </w:p>
    <w:p xmlns:wp14="http://schemas.microsoft.com/office/word/2010/wordml" w:rsidRPr="003D32CC" w:rsidR="003D32CC" w:rsidP="60033BB4" w:rsidRDefault="003D32CC" w14:paraId="2095E515"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the knowledge and understanding children and young people already have </w:t>
      </w:r>
    </w:p>
    <w:p xmlns:wp14="http://schemas.microsoft.com/office/word/2010/wordml" w:rsidRPr="003D32CC" w:rsidR="003D32CC" w:rsidP="60033BB4" w:rsidRDefault="003D32CC" w14:paraId="3964F34C"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the skills that they need to develop </w:t>
      </w:r>
    </w:p>
    <w:p xmlns:wp14="http://schemas.microsoft.com/office/word/2010/wordml" w:rsidRPr="003D32CC" w:rsidR="003D32CC" w:rsidP="60033BB4" w:rsidRDefault="003D32CC" w14:paraId="2A14917E"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sz w:val="24"/>
          <w:szCs w:val="24"/>
        </w:rPr>
        <w:t xml:space="preserve">• their feelings and any anxieties they might have </w:t>
      </w:r>
    </w:p>
    <w:p xmlns:wp14="http://schemas.microsoft.com/office/word/2010/wordml" w:rsidR="003D32CC" w:rsidP="60033BB4" w:rsidRDefault="003D32CC" w14:paraId="35C62441" wp14:textId="77777777" wp14:noSpellErr="1">
      <w:pPr>
        <w:pStyle w:val="Pa7"/>
        <w:spacing w:after="16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who may be best placed to support the delivery of more specialist elements of SME, </w:t>
      </w:r>
      <w:r w:rsidRPr="60033BB4" w:rsidR="003D32CC">
        <w:rPr>
          <w:rFonts w:ascii="Arial Nova" w:hAnsi="Arial Nova" w:eastAsia="Arial Nova" w:cs="Arial Nova"/>
          <w:i w:val="1"/>
          <w:iCs w:val="1"/>
          <w:color w:val="000000" w:themeColor="text1" w:themeTint="FF" w:themeShade="FF"/>
          <w:sz w:val="24"/>
          <w:szCs w:val="24"/>
        </w:rPr>
        <w:t>e.g.</w:t>
      </w:r>
      <w:r w:rsidRPr="60033BB4" w:rsidR="003D32CC">
        <w:rPr>
          <w:rFonts w:ascii="Arial Nova" w:hAnsi="Arial Nova" w:eastAsia="Arial Nova" w:cs="Arial Nova"/>
          <w:i w:val="1"/>
          <w:iCs w:val="1"/>
          <w:color w:val="000000" w:themeColor="text1" w:themeTint="FF" w:themeShade="FF"/>
          <w:sz w:val="24"/>
          <w:szCs w:val="24"/>
        </w:rPr>
        <w:t xml:space="preserve"> local substance misuse agencies, police. </w:t>
      </w:r>
    </w:p>
    <w:p xmlns:wp14="http://schemas.microsoft.com/office/word/2010/wordml" w:rsidRPr="00BC0256" w:rsidR="00BC0256" w:rsidP="60033BB4" w:rsidRDefault="00BC0256" w14:paraId="00BC7086"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Article 12 – Every child has the right to give their opinion, and for adults to listen and take it seriously.</w:t>
      </w:r>
    </w:p>
    <w:p xmlns:wp14="http://schemas.microsoft.com/office/word/2010/wordml" w:rsidRPr="00BC0256" w:rsidR="00BC0256" w:rsidP="60033BB4" w:rsidRDefault="00BC0256" w14:paraId="53128261" wp14:textId="77777777" wp14:noSpellErr="1">
      <w:pPr>
        <w:rPr>
          <w:rFonts w:ascii="Arial Nova" w:hAnsi="Arial Nova" w:eastAsia="Arial Nova" w:cs="Arial Nova"/>
          <w:sz w:val="24"/>
          <w:szCs w:val="24"/>
          <w:lang w:val="en-US"/>
        </w:rPr>
      </w:pPr>
    </w:p>
    <w:p xmlns:wp14="http://schemas.microsoft.com/office/word/2010/wordml" w:rsidRPr="008E152A" w:rsidR="003D32CC" w:rsidP="60033BB4" w:rsidRDefault="003D32CC" w14:paraId="77099B0D" wp14:textId="77777777" wp14:noSpellErr="1">
      <w:pPr>
        <w:pStyle w:val="Pa8"/>
        <w:spacing w:after="160"/>
        <w:rPr>
          <w:rFonts w:ascii="Arial Nova" w:hAnsi="Arial Nova" w:eastAsia="Arial Nova" w:cs="Arial Nova"/>
          <w:color w:val="000000"/>
          <w:sz w:val="24"/>
          <w:szCs w:val="24"/>
        </w:rPr>
      </w:pPr>
      <w:r w:rsidRPr="60033BB4" w:rsidR="003D32CC">
        <w:rPr>
          <w:rFonts w:ascii="Arial Nova" w:hAnsi="Arial Nova" w:eastAsia="Arial Nova" w:cs="Arial Nova"/>
          <w:b w:val="1"/>
          <w:bCs w:val="1"/>
          <w:color w:val="000000" w:themeColor="text1" w:themeTint="FF" w:themeShade="FF"/>
          <w:sz w:val="24"/>
          <w:szCs w:val="24"/>
        </w:rPr>
        <w:t xml:space="preserve">Ineffective approaches to SME </w:t>
      </w:r>
    </w:p>
    <w:p xmlns:wp14="http://schemas.microsoft.com/office/word/2010/wordml" w:rsidRPr="008E152A" w:rsidR="003D32CC" w:rsidP="60033BB4" w:rsidRDefault="003D32CC" w14:paraId="541E78A4" wp14:textId="77777777" wp14:noSpellErr="1">
      <w:pPr>
        <w:pStyle w:val="Pa2"/>
        <w:spacing w:after="160"/>
        <w:rPr>
          <w:rFonts w:ascii="Arial Nova" w:hAnsi="Arial Nova" w:eastAsia="Arial Nova" w:cs="Arial Nova"/>
          <w:color w:val="000000"/>
          <w:sz w:val="24"/>
          <w:szCs w:val="24"/>
        </w:rPr>
      </w:pPr>
      <w:r w:rsidRPr="60033BB4" w:rsidR="003D32CC">
        <w:rPr>
          <w:rFonts w:ascii="Arial Nova" w:hAnsi="Arial Nova" w:eastAsia="Arial Nova" w:cs="Arial Nova"/>
          <w:color w:val="000000" w:themeColor="text1" w:themeTint="FF" w:themeShade="FF"/>
          <w:sz w:val="24"/>
          <w:szCs w:val="24"/>
        </w:rPr>
        <w:t xml:space="preserve">The following approaches to SME </w:t>
      </w:r>
      <w:r w:rsidRPr="60033BB4" w:rsidR="003D32CC">
        <w:rPr>
          <w:rFonts w:ascii="Arial Nova" w:hAnsi="Arial Nova" w:eastAsia="Arial Nova" w:cs="Arial Nova"/>
          <w:color w:val="000000" w:themeColor="text1" w:themeTint="FF" w:themeShade="FF"/>
          <w:sz w:val="24"/>
          <w:szCs w:val="24"/>
        </w:rPr>
        <w:t>are considered to be</w:t>
      </w:r>
      <w:r w:rsidRPr="60033BB4" w:rsidR="003D32CC">
        <w:rPr>
          <w:rFonts w:ascii="Arial Nova" w:hAnsi="Arial Nova" w:eastAsia="Arial Nova" w:cs="Arial Nova"/>
          <w:color w:val="000000" w:themeColor="text1" w:themeTint="FF" w:themeShade="FF"/>
          <w:sz w:val="24"/>
          <w:szCs w:val="24"/>
        </w:rPr>
        <w:t xml:space="preserve"> ineffective. </w:t>
      </w:r>
    </w:p>
    <w:p xmlns:wp14="http://schemas.microsoft.com/office/word/2010/wordml" w:rsidRPr="003D32CC" w:rsidR="003D32CC" w:rsidP="60033BB4" w:rsidRDefault="003D32CC" w14:paraId="6E14CC9E"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Shock tactics, fear-arousing and sensationalist approaches undermine the credibility of SME. Children and young people have the right to credible, </w:t>
      </w:r>
      <w:r w:rsidRPr="60033BB4" w:rsidR="003D32CC">
        <w:rPr>
          <w:rFonts w:ascii="Arial Nova" w:hAnsi="Arial Nova" w:eastAsia="Arial Nova" w:cs="Arial Nova"/>
          <w:i w:val="1"/>
          <w:iCs w:val="1"/>
          <w:color w:val="000000" w:themeColor="text1" w:themeTint="FF" w:themeShade="FF"/>
          <w:sz w:val="24"/>
          <w:szCs w:val="24"/>
        </w:rPr>
        <w:t>reliable</w:t>
      </w:r>
      <w:r w:rsidRPr="60033BB4" w:rsidR="003D32CC">
        <w:rPr>
          <w:rFonts w:ascii="Arial Nova" w:hAnsi="Arial Nova" w:eastAsia="Arial Nova" w:cs="Arial Nova"/>
          <w:i w:val="1"/>
          <w:iCs w:val="1"/>
          <w:color w:val="000000" w:themeColor="text1" w:themeTint="FF" w:themeShade="FF"/>
          <w:sz w:val="24"/>
          <w:szCs w:val="24"/>
        </w:rPr>
        <w:t xml:space="preserve"> and </w:t>
      </w:r>
      <w:r w:rsidRPr="60033BB4" w:rsidR="003D32CC">
        <w:rPr>
          <w:rFonts w:ascii="Arial Nova" w:hAnsi="Arial Nova" w:eastAsia="Arial Nova" w:cs="Arial Nova"/>
          <w:i w:val="1"/>
          <w:iCs w:val="1"/>
          <w:color w:val="000000" w:themeColor="text1" w:themeTint="FF" w:themeShade="FF"/>
          <w:sz w:val="24"/>
          <w:szCs w:val="24"/>
        </w:rPr>
        <w:t>accurate</w:t>
      </w:r>
      <w:r w:rsidRPr="60033BB4" w:rsidR="003D32CC">
        <w:rPr>
          <w:rFonts w:ascii="Arial Nova" w:hAnsi="Arial Nova" w:eastAsia="Arial Nova" w:cs="Arial Nova"/>
          <w:i w:val="1"/>
          <w:iCs w:val="1"/>
          <w:color w:val="000000" w:themeColor="text1" w:themeTint="FF" w:themeShade="FF"/>
          <w:sz w:val="24"/>
          <w:szCs w:val="24"/>
        </w:rPr>
        <w:t xml:space="preserve"> sources of information. </w:t>
      </w:r>
    </w:p>
    <w:p xmlns:wp14="http://schemas.microsoft.com/office/word/2010/wordml" w:rsidRPr="003D32CC" w:rsidR="003D32CC" w:rsidP="60033BB4" w:rsidRDefault="003D32CC" w14:paraId="42CAC166"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Non-interactive approaches have proved to be completely ineffective. </w:t>
      </w:r>
    </w:p>
    <w:p xmlns:wp14="http://schemas.microsoft.com/office/word/2010/wordml" w:rsidRPr="003D32CC" w:rsidR="003D32CC" w:rsidP="60033BB4" w:rsidRDefault="003D32CC" w14:paraId="5951F297"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Stand-alone, one-off talks and sessions which are not part of a whole-</w:t>
      </w:r>
      <w:r w:rsidRPr="60033BB4" w:rsidR="003D32CC">
        <w:rPr>
          <w:rFonts w:ascii="Arial Nova" w:hAnsi="Arial Nova" w:eastAsia="Arial Nova" w:cs="Arial Nova"/>
          <w:i w:val="1"/>
          <w:iCs w:val="1"/>
          <w:color w:val="000000" w:themeColor="text1" w:themeTint="FF" w:themeShade="FF"/>
          <w:sz w:val="24"/>
          <w:szCs w:val="24"/>
        </w:rPr>
        <w:t>organisation</w:t>
      </w:r>
      <w:r w:rsidRPr="60033BB4" w:rsidR="003D32CC">
        <w:rPr>
          <w:rFonts w:ascii="Arial Nova" w:hAnsi="Arial Nova" w:eastAsia="Arial Nova" w:cs="Arial Nova"/>
          <w:i w:val="1"/>
          <w:iCs w:val="1"/>
          <w:color w:val="000000" w:themeColor="text1" w:themeTint="FF" w:themeShade="FF"/>
          <w:sz w:val="24"/>
          <w:szCs w:val="24"/>
        </w:rPr>
        <w:t xml:space="preserve"> </w:t>
      </w:r>
      <w:r w:rsidRPr="60033BB4" w:rsidR="003D32CC">
        <w:rPr>
          <w:rFonts w:ascii="Arial Nova" w:hAnsi="Arial Nova" w:eastAsia="Arial Nova" w:cs="Arial Nova"/>
          <w:i w:val="1"/>
          <w:iCs w:val="1"/>
          <w:color w:val="000000" w:themeColor="text1" w:themeTint="FF" w:themeShade="FF"/>
          <w:sz w:val="24"/>
          <w:szCs w:val="24"/>
        </w:rPr>
        <w:t>programme</w:t>
      </w:r>
      <w:r w:rsidRPr="60033BB4" w:rsidR="003D32CC">
        <w:rPr>
          <w:rFonts w:ascii="Arial Nova" w:hAnsi="Arial Nova" w:eastAsia="Arial Nova" w:cs="Arial Nova"/>
          <w:i w:val="1"/>
          <w:iCs w:val="1"/>
          <w:color w:val="000000" w:themeColor="text1" w:themeTint="FF" w:themeShade="FF"/>
          <w:sz w:val="24"/>
          <w:szCs w:val="24"/>
        </w:rPr>
        <w:t xml:space="preserve">. </w:t>
      </w:r>
    </w:p>
    <w:p xmlns:wp14="http://schemas.microsoft.com/office/word/2010/wordml" w:rsidRPr="003D32CC" w:rsidR="003D32CC" w:rsidP="60033BB4" w:rsidRDefault="003D32CC" w14:paraId="17DF8551"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xml:space="preserve">• Information-only approaches may, at worst, </w:t>
      </w:r>
      <w:r w:rsidRPr="60033BB4" w:rsidR="003D32CC">
        <w:rPr>
          <w:rFonts w:ascii="Arial Nova" w:hAnsi="Arial Nova" w:eastAsia="Arial Nova" w:cs="Arial Nova"/>
          <w:i w:val="1"/>
          <w:iCs w:val="1"/>
          <w:color w:val="000000" w:themeColor="text1" w:themeTint="FF" w:themeShade="FF"/>
          <w:sz w:val="24"/>
          <w:szCs w:val="24"/>
        </w:rPr>
        <w:t>actually increase</w:t>
      </w:r>
      <w:r w:rsidRPr="60033BB4" w:rsidR="003D32CC">
        <w:rPr>
          <w:rFonts w:ascii="Arial Nova" w:hAnsi="Arial Nova" w:eastAsia="Arial Nova" w:cs="Arial Nova"/>
          <w:i w:val="1"/>
          <w:iCs w:val="1"/>
          <w:color w:val="000000" w:themeColor="text1" w:themeTint="FF" w:themeShade="FF"/>
          <w:sz w:val="24"/>
          <w:szCs w:val="24"/>
        </w:rPr>
        <w:t xml:space="preserve"> substance misuse particularly among vulnerable young people. </w:t>
      </w:r>
    </w:p>
    <w:p xmlns:wp14="http://schemas.microsoft.com/office/word/2010/wordml" w:rsidRPr="003D32CC" w:rsidR="003D32CC" w:rsidP="60033BB4" w:rsidRDefault="003D32CC" w14:paraId="19EE27E6" wp14:textId="77777777" wp14:noSpellErr="1">
      <w:pPr>
        <w:pStyle w:val="Pa6"/>
        <w:spacing w:after="100"/>
        <w:ind w:left="280" w:hanging="280"/>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Single message education, e.g. ‘Just say no</w:t>
      </w:r>
      <w:r w:rsidRPr="60033BB4" w:rsidR="003D32CC">
        <w:rPr>
          <w:rFonts w:ascii="Arial Nova" w:hAnsi="Arial Nova" w:eastAsia="Arial Nova" w:cs="Arial Nova"/>
          <w:i w:val="1"/>
          <w:iCs w:val="1"/>
          <w:color w:val="000000" w:themeColor="text1" w:themeTint="FF" w:themeShade="FF"/>
          <w:sz w:val="24"/>
          <w:szCs w:val="24"/>
        </w:rPr>
        <w:t>’,</w:t>
      </w:r>
      <w:r w:rsidRPr="60033BB4" w:rsidR="003D32CC">
        <w:rPr>
          <w:rFonts w:ascii="Arial Nova" w:hAnsi="Arial Nova" w:eastAsia="Arial Nova" w:cs="Arial Nova"/>
          <w:i w:val="1"/>
          <w:iCs w:val="1"/>
          <w:color w:val="000000" w:themeColor="text1" w:themeTint="FF" w:themeShade="FF"/>
          <w:sz w:val="24"/>
          <w:szCs w:val="24"/>
        </w:rPr>
        <w:t xml:space="preserve"> may reduce opportunities for young people to explore their attitudes, </w:t>
      </w:r>
      <w:r w:rsidRPr="60033BB4" w:rsidR="003D32CC">
        <w:rPr>
          <w:rFonts w:ascii="Arial Nova" w:hAnsi="Arial Nova" w:eastAsia="Arial Nova" w:cs="Arial Nova"/>
          <w:i w:val="1"/>
          <w:iCs w:val="1"/>
          <w:color w:val="000000" w:themeColor="text1" w:themeTint="FF" w:themeShade="FF"/>
          <w:sz w:val="24"/>
          <w:szCs w:val="24"/>
        </w:rPr>
        <w:t>beliefs</w:t>
      </w:r>
      <w:r w:rsidRPr="60033BB4" w:rsidR="003D32CC">
        <w:rPr>
          <w:rFonts w:ascii="Arial Nova" w:hAnsi="Arial Nova" w:eastAsia="Arial Nova" w:cs="Arial Nova"/>
          <w:i w:val="1"/>
          <w:iCs w:val="1"/>
          <w:color w:val="000000" w:themeColor="text1" w:themeTint="FF" w:themeShade="FF"/>
          <w:sz w:val="24"/>
          <w:szCs w:val="24"/>
        </w:rPr>
        <w:t xml:space="preserve"> and values. </w:t>
      </w:r>
    </w:p>
    <w:p xmlns:wp14="http://schemas.microsoft.com/office/word/2010/wordml" w:rsidR="003D32CC" w:rsidP="60033BB4" w:rsidRDefault="003D32CC" w14:paraId="2E7489D3" wp14:textId="77777777" wp14:noSpellErr="1">
      <w:pPr>
        <w:rPr>
          <w:rFonts w:ascii="Arial Nova" w:hAnsi="Arial Nova" w:eastAsia="Arial Nova" w:cs="Arial Nova"/>
          <w:i w:val="1"/>
          <w:iCs w:val="1"/>
          <w:color w:val="000000"/>
          <w:sz w:val="24"/>
          <w:szCs w:val="24"/>
        </w:rPr>
      </w:pPr>
      <w:r w:rsidRPr="60033BB4" w:rsidR="003D32CC">
        <w:rPr>
          <w:rFonts w:ascii="Arial Nova" w:hAnsi="Arial Nova" w:eastAsia="Arial Nova" w:cs="Arial Nova"/>
          <w:i w:val="1"/>
          <w:iCs w:val="1"/>
          <w:color w:val="000000" w:themeColor="text1" w:themeTint="FF" w:themeShade="FF"/>
          <w:sz w:val="24"/>
          <w:szCs w:val="24"/>
        </w:rPr>
        <w:t>• Using key messages that stereotype or stigmatise substance misusers.</w:t>
      </w:r>
    </w:p>
    <w:p xmlns:wp14="http://schemas.microsoft.com/office/word/2010/wordml" w:rsidRPr="003D32CC" w:rsidR="008E152A" w:rsidP="60033BB4" w:rsidRDefault="008E152A" w14:paraId="3D8E0ECF" wp14:textId="77777777" wp14:noSpellErr="1">
      <w:pPr>
        <w:rPr>
          <w:rFonts w:ascii="Arial Nova" w:hAnsi="Arial Nova" w:eastAsia="Arial Nova" w:cs="Arial Nova"/>
          <w:i w:val="1"/>
          <w:iCs w:val="1"/>
          <w:sz w:val="24"/>
          <w:szCs w:val="24"/>
        </w:rPr>
      </w:pPr>
      <w:r w:rsidRPr="60033BB4" w:rsidR="008E152A">
        <w:rPr>
          <w:rFonts w:ascii="Arial Nova" w:hAnsi="Arial Nova" w:eastAsia="Arial Nova" w:cs="Arial Nova"/>
          <w:sz w:val="24"/>
          <w:szCs w:val="24"/>
        </w:rPr>
        <w:t xml:space="preserve">(Taken from the Welsh Government Circular 107/2013 - </w:t>
      </w:r>
      <w:r w:rsidRPr="60033BB4" w:rsidR="008E152A">
        <w:rPr>
          <w:rFonts w:ascii="Arial Nova" w:hAnsi="Arial Nova" w:eastAsia="Arial Nova" w:cs="Arial Nova"/>
          <w:i w:val="1"/>
          <w:iCs w:val="1"/>
          <w:sz w:val="24"/>
          <w:szCs w:val="24"/>
        </w:rPr>
        <w:t>Guidance for substance Misuse Education</w:t>
      </w:r>
      <w:r w:rsidRPr="60033BB4" w:rsidR="008E152A">
        <w:rPr>
          <w:rFonts w:ascii="Arial Nova" w:hAnsi="Arial Nova" w:eastAsia="Arial Nova" w:cs="Arial Nova"/>
          <w:sz w:val="24"/>
          <w:szCs w:val="24"/>
        </w:rPr>
        <w:t xml:space="preserve"> - 2013)</w:t>
      </w:r>
      <w:r w:rsidRPr="60033BB4" w:rsidR="008E152A">
        <w:rPr>
          <w:rFonts w:ascii="Arial Nova" w:hAnsi="Arial Nova" w:eastAsia="Arial Nova" w:cs="Arial Nova"/>
          <w:i w:val="1"/>
          <w:iCs w:val="1"/>
          <w:color w:val="000000" w:themeColor="text1" w:themeTint="FF" w:themeShade="FF"/>
          <w:sz w:val="24"/>
          <w:szCs w:val="24"/>
          <w:lang w:val="en-US"/>
        </w:rPr>
        <w:t xml:space="preserve"> </w:t>
      </w:r>
    </w:p>
    <w:p xmlns:wp14="http://schemas.microsoft.com/office/word/2010/wordml" w:rsidRPr="00BC0256" w:rsidR="00832BE2" w:rsidP="60033BB4" w:rsidRDefault="00135227" w14:paraId="5BEA78A5" wp14:textId="77777777" wp14:noSpellErr="1">
      <w:pPr>
        <w:autoSpaceDE w:val="0"/>
        <w:autoSpaceDN w:val="0"/>
        <w:adjustRightInd w:val="0"/>
        <w:ind w:left="360"/>
        <w:jc w:val="both"/>
        <w:rPr>
          <w:rFonts w:ascii="Arial Nova" w:hAnsi="Arial Nova" w:eastAsia="Arial Nova" w:cs="Arial Nova"/>
          <w:i w:val="1"/>
          <w:iCs w:val="1"/>
          <w:color w:val="000000"/>
          <w:sz w:val="24"/>
          <w:szCs w:val="24"/>
          <w:lang w:val="en-US"/>
        </w:rPr>
      </w:pPr>
      <w:r w:rsidRPr="60033BB4" w:rsidR="00135227">
        <w:rPr>
          <w:rFonts w:ascii="Arial Nova" w:hAnsi="Arial Nova" w:eastAsia="Arial Nova" w:cs="Arial Nova"/>
          <w:i w:val="1"/>
          <w:iCs w:val="1"/>
          <w:color w:val="000000" w:themeColor="text1" w:themeTint="FF" w:themeShade="FF"/>
          <w:sz w:val="24"/>
          <w:szCs w:val="24"/>
          <w:lang w:val="en-US"/>
        </w:rPr>
        <w:t xml:space="preserve">                                </w:t>
      </w:r>
      <w:r w:rsidRPr="60033BB4" w:rsidR="008E152A">
        <w:rPr>
          <w:rFonts w:ascii="Arial Nova" w:hAnsi="Arial Nova" w:eastAsia="Arial Nova" w:cs="Arial Nova"/>
          <w:i w:val="1"/>
          <w:iCs w:val="1"/>
          <w:color w:val="000000" w:themeColor="text1" w:themeTint="FF" w:themeShade="FF"/>
          <w:sz w:val="24"/>
          <w:szCs w:val="24"/>
          <w:lang w:val="en-US"/>
        </w:rPr>
        <w:t xml:space="preserve">                             </w:t>
      </w:r>
    </w:p>
    <w:p xmlns:wp14="http://schemas.microsoft.com/office/word/2010/wordml" w:rsidR="00883529" w:rsidP="60033BB4" w:rsidRDefault="00883529" w14:paraId="57255E15" wp14:textId="77777777" wp14:noSpellErr="1">
      <w:pPr>
        <w:jc w:val="both"/>
        <w:rPr>
          <w:rFonts w:ascii="Arial Nova" w:hAnsi="Arial Nova" w:eastAsia="Arial Nova" w:cs="Arial Nova"/>
          <w:b w:val="1"/>
          <w:bCs w:val="1"/>
          <w:sz w:val="24"/>
          <w:szCs w:val="24"/>
        </w:rPr>
      </w:pPr>
      <w:r w:rsidRPr="60033BB4" w:rsidR="00883529">
        <w:rPr>
          <w:rFonts w:ascii="Arial Nova" w:hAnsi="Arial Nova" w:eastAsia="Arial Nova" w:cs="Arial Nova"/>
          <w:b w:val="1"/>
          <w:bCs w:val="1"/>
          <w:sz w:val="24"/>
          <w:szCs w:val="24"/>
        </w:rPr>
        <w:t>Aims</w:t>
      </w:r>
    </w:p>
    <w:p xmlns:wp14="http://schemas.microsoft.com/office/word/2010/wordml" w:rsidR="00135227" w:rsidP="60033BB4" w:rsidRDefault="00135227" w14:paraId="62486C05" wp14:textId="77777777" wp14:noSpellErr="1">
      <w:pPr>
        <w:jc w:val="both"/>
        <w:rPr>
          <w:rFonts w:ascii="Arial Nova" w:hAnsi="Arial Nova" w:eastAsia="Arial Nova" w:cs="Arial Nova"/>
          <w:b w:val="1"/>
          <w:bCs w:val="1"/>
          <w:sz w:val="24"/>
          <w:szCs w:val="24"/>
        </w:rPr>
      </w:pPr>
    </w:p>
    <w:p xmlns:wp14="http://schemas.microsoft.com/office/word/2010/wordml" w:rsidR="00883529" w:rsidP="60033BB4" w:rsidRDefault="00883529" w14:paraId="5FDA904C"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To provide </w:t>
      </w:r>
      <w:r w:rsidRPr="60033BB4" w:rsidR="00883529">
        <w:rPr>
          <w:rFonts w:ascii="Arial Nova" w:hAnsi="Arial Nova" w:eastAsia="Arial Nova" w:cs="Arial Nova"/>
          <w:sz w:val="24"/>
          <w:szCs w:val="24"/>
        </w:rPr>
        <w:t>accurate</w:t>
      </w:r>
      <w:r w:rsidRPr="60033BB4" w:rsidR="00883529">
        <w:rPr>
          <w:rFonts w:ascii="Arial Nova" w:hAnsi="Arial Nova" w:eastAsia="Arial Nova" w:cs="Arial Nova"/>
          <w:sz w:val="24"/>
          <w:szCs w:val="24"/>
        </w:rPr>
        <w:t xml:space="preserve"> information about the use and misuse of substances, </w:t>
      </w:r>
      <w:r w:rsidRPr="60033BB4" w:rsidR="00BC0256">
        <w:rPr>
          <w:rFonts w:ascii="Arial Nova" w:hAnsi="Arial Nova" w:eastAsia="Arial Nova" w:cs="Arial Nova"/>
          <w:sz w:val="24"/>
          <w:szCs w:val="24"/>
        </w:rPr>
        <w:t>including</w:t>
      </w:r>
      <w:r w:rsidRPr="60033BB4" w:rsidR="00883529">
        <w:rPr>
          <w:rFonts w:ascii="Arial Nova" w:hAnsi="Arial Nova" w:eastAsia="Arial Nova" w:cs="Arial Nova"/>
          <w:sz w:val="24"/>
          <w:szCs w:val="24"/>
        </w:rPr>
        <w:t xml:space="preserve"> tobacco, alcohol, illicit and illegal </w:t>
      </w:r>
      <w:r w:rsidRPr="60033BB4" w:rsidR="00883529">
        <w:rPr>
          <w:rFonts w:ascii="Arial Nova" w:hAnsi="Arial Nova" w:eastAsia="Arial Nova" w:cs="Arial Nova"/>
          <w:sz w:val="24"/>
          <w:szCs w:val="24"/>
        </w:rPr>
        <w:t>drugs</w:t>
      </w:r>
      <w:r w:rsidRPr="60033BB4" w:rsidR="00883529">
        <w:rPr>
          <w:rFonts w:ascii="Arial Nova" w:hAnsi="Arial Nova" w:eastAsia="Arial Nova" w:cs="Arial Nova"/>
          <w:sz w:val="24"/>
          <w:szCs w:val="24"/>
        </w:rPr>
        <w:t xml:space="preserve"> and medicines, </w:t>
      </w:r>
      <w:r w:rsidRPr="60033BB4" w:rsidR="00883529">
        <w:rPr>
          <w:rFonts w:ascii="Arial Nova" w:hAnsi="Arial Nova" w:eastAsia="Arial Nova" w:cs="Arial Nova"/>
          <w:sz w:val="24"/>
          <w:szCs w:val="24"/>
        </w:rPr>
        <w:t>appropriate to</w:t>
      </w:r>
      <w:r w:rsidRPr="60033BB4" w:rsidR="00883529">
        <w:rPr>
          <w:rFonts w:ascii="Arial Nova" w:hAnsi="Arial Nova" w:eastAsia="Arial Nova" w:cs="Arial Nova"/>
          <w:sz w:val="24"/>
          <w:szCs w:val="24"/>
        </w:rPr>
        <w:t xml:space="preserve"> the age of the </w:t>
      </w:r>
      <w:r w:rsidRPr="60033BB4" w:rsidR="00BC0256">
        <w:rPr>
          <w:rFonts w:ascii="Arial Nova" w:hAnsi="Arial Nova" w:eastAsia="Arial Nova" w:cs="Arial Nova"/>
          <w:sz w:val="24"/>
          <w:szCs w:val="24"/>
        </w:rPr>
        <w:t>pupils.</w:t>
      </w:r>
    </w:p>
    <w:p xmlns:wp14="http://schemas.microsoft.com/office/word/2010/wordml" w:rsidR="00883529" w:rsidP="60033BB4" w:rsidRDefault="00883529" w14:paraId="63A6EF0E"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To help children realise that offers of drugs usually come from friends, not from ‘bad’ dealers.</w:t>
      </w:r>
    </w:p>
    <w:p xmlns:wp14="http://schemas.microsoft.com/office/word/2010/wordml" w:rsidR="00883529" w:rsidP="60033BB4" w:rsidRDefault="00883529" w14:paraId="67630D3D"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To help pupils understand the dangers of discarded materials and to know who to approach with information about such materials.</w:t>
      </w:r>
    </w:p>
    <w:p xmlns:wp14="http://schemas.microsoft.com/office/word/2010/wordml" w:rsidR="00883529" w:rsidP="60033BB4" w:rsidRDefault="00883529" w14:paraId="3FD82195"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To foster a healthy attitude to life which does not require the misuse of substances.</w:t>
      </w:r>
    </w:p>
    <w:p xmlns:wp14="http://schemas.microsoft.com/office/word/2010/wordml" w:rsidR="00883529" w:rsidP="60033BB4" w:rsidRDefault="00883529" w14:paraId="5B975869"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To develop the skills necessary to cope with peer pressure.</w:t>
      </w:r>
    </w:p>
    <w:p xmlns:wp14="http://schemas.microsoft.com/office/word/2010/wordml" w:rsidR="00883529" w:rsidP="60033BB4" w:rsidRDefault="00883529" w14:paraId="5500E519" wp14:textId="77777777" wp14:noSpellErr="1">
      <w:pPr>
        <w:numPr>
          <w:ilvl w:val="0"/>
          <w:numId w:val="2"/>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To </w:t>
      </w:r>
      <w:r w:rsidRPr="60033BB4" w:rsidR="00883529">
        <w:rPr>
          <w:rFonts w:ascii="Arial Nova" w:hAnsi="Arial Nova" w:eastAsia="Arial Nova" w:cs="Arial Nova"/>
          <w:sz w:val="24"/>
          <w:szCs w:val="24"/>
        </w:rPr>
        <w:t>provide</w:t>
      </w:r>
      <w:r w:rsidRPr="60033BB4" w:rsidR="00883529">
        <w:rPr>
          <w:rFonts w:ascii="Arial Nova" w:hAnsi="Arial Nova" w:eastAsia="Arial Nova" w:cs="Arial Nova"/>
          <w:sz w:val="24"/>
          <w:szCs w:val="24"/>
        </w:rPr>
        <w:t xml:space="preserve"> correct up to date information for staff and governors.</w:t>
      </w:r>
    </w:p>
    <w:p xmlns:wp14="http://schemas.microsoft.com/office/word/2010/wordml" w:rsidR="00EE6FC5" w:rsidP="60033BB4" w:rsidRDefault="00EE6FC5" w14:paraId="73E79ED9" wp14:textId="77777777" wp14:noSpellErr="1">
      <w:pPr>
        <w:numPr>
          <w:ilvl w:val="0"/>
          <w:numId w:val="2"/>
        </w:numPr>
        <w:jc w:val="both"/>
        <w:rPr>
          <w:rFonts w:ascii="Arial Nova" w:hAnsi="Arial Nova" w:eastAsia="Arial Nova" w:cs="Arial Nova"/>
          <w:sz w:val="24"/>
          <w:szCs w:val="24"/>
        </w:rPr>
      </w:pPr>
      <w:r w:rsidRPr="60033BB4" w:rsidR="00EE6FC5">
        <w:rPr>
          <w:rFonts w:ascii="Arial Nova" w:hAnsi="Arial Nova" w:eastAsia="Arial Nova" w:cs="Arial Nova"/>
          <w:sz w:val="24"/>
          <w:szCs w:val="24"/>
        </w:rPr>
        <w:t xml:space="preserve">To make sure children are aware of the various counselling and advice services available to them </w:t>
      </w:r>
      <w:r w:rsidRPr="60033BB4" w:rsidR="00BC0256">
        <w:rPr>
          <w:rFonts w:ascii="Arial Nova" w:hAnsi="Arial Nova" w:eastAsia="Arial Nova" w:cs="Arial Nova"/>
          <w:sz w:val="24"/>
          <w:szCs w:val="24"/>
        </w:rPr>
        <w:t>regarding</w:t>
      </w:r>
      <w:r w:rsidRPr="60033BB4" w:rsidR="00EE6FC5">
        <w:rPr>
          <w:rFonts w:ascii="Arial Nova" w:hAnsi="Arial Nova" w:eastAsia="Arial Nova" w:cs="Arial Nova"/>
          <w:sz w:val="24"/>
          <w:szCs w:val="24"/>
        </w:rPr>
        <w:t xml:space="preserve"> drugs use.</w:t>
      </w:r>
    </w:p>
    <w:p xmlns:wp14="http://schemas.microsoft.com/office/word/2010/wordml" w:rsidRPr="00BC0256" w:rsidR="00BC0256" w:rsidP="60033BB4" w:rsidRDefault="00BC0256" w14:paraId="7E121DE1" wp14:textId="77777777" wp14:noSpellErr="1">
      <w:pPr>
        <w:pStyle w:val="NormalWeb"/>
        <w:shd w:val="clear" w:color="auto" w:fill="FFFFFF" w:themeFill="background1"/>
        <w:spacing w:before="0" w:beforeAutospacing="off" w:after="300" w:afterAutospacing="off"/>
        <w:textAlignment w:val="baseline"/>
        <w:rPr>
          <w:rFonts w:ascii="Arial Nova" w:hAnsi="Arial Nova" w:eastAsia="Arial Nova" w:cs="Arial Nova"/>
          <w:b w:val="1"/>
          <w:bCs w:val="1"/>
          <w:color w:val="2F5496"/>
          <w:sz w:val="24"/>
          <w:szCs w:val="24"/>
        </w:rPr>
      </w:pPr>
      <w:r w:rsidRPr="60033BB4" w:rsidR="00BC0256">
        <w:rPr>
          <w:rFonts w:ascii="Arial Nova" w:hAnsi="Arial Nova" w:eastAsia="Arial Nova" w:cs="Arial Nova"/>
          <w:b w:val="1"/>
          <w:bCs w:val="1"/>
          <w:color w:val="2F5496" w:themeColor="accent1" w:themeTint="FF" w:themeShade="BF"/>
          <w:sz w:val="24"/>
          <w:szCs w:val="24"/>
        </w:rPr>
        <w:t>Article 36 – Every child has the right to protection from any kind of exploitation (being taken advantage of).</w:t>
      </w:r>
    </w:p>
    <w:p xmlns:wp14="http://schemas.microsoft.com/office/word/2010/wordml" w:rsidR="00883529" w:rsidP="60033BB4" w:rsidRDefault="00883529" w14:paraId="4101652C" wp14:textId="77777777" wp14:noSpellErr="1">
      <w:pPr>
        <w:jc w:val="both"/>
        <w:rPr>
          <w:rFonts w:ascii="Arial Nova" w:hAnsi="Arial Nova" w:eastAsia="Arial Nova" w:cs="Arial Nova"/>
          <w:sz w:val="24"/>
          <w:szCs w:val="24"/>
        </w:rPr>
      </w:pPr>
    </w:p>
    <w:p xmlns:wp14="http://schemas.microsoft.com/office/word/2010/wordml" w:rsidR="009E7323" w:rsidP="60033BB4" w:rsidRDefault="009E7323" w14:paraId="45992D34" wp14:textId="77777777" wp14:noSpellErr="1">
      <w:pPr>
        <w:pStyle w:val="Heading1"/>
        <w:jc w:val="both"/>
        <w:rPr>
          <w:rFonts w:ascii="Arial Nova" w:hAnsi="Arial Nova" w:eastAsia="Arial Nova" w:cs="Arial Nova"/>
          <w:sz w:val="24"/>
          <w:szCs w:val="24"/>
        </w:rPr>
      </w:pPr>
      <w:r w:rsidRPr="60033BB4" w:rsidR="009E7323">
        <w:rPr>
          <w:rFonts w:ascii="Arial Nova" w:hAnsi="Arial Nova" w:eastAsia="Arial Nova" w:cs="Arial Nova"/>
          <w:sz w:val="24"/>
          <w:szCs w:val="24"/>
        </w:rPr>
        <w:t xml:space="preserve">Context, </w:t>
      </w:r>
      <w:r w:rsidRPr="60033BB4" w:rsidR="009E7323">
        <w:rPr>
          <w:rFonts w:ascii="Arial Nova" w:hAnsi="Arial Nova" w:eastAsia="Arial Nova" w:cs="Arial Nova"/>
          <w:sz w:val="24"/>
          <w:szCs w:val="24"/>
        </w:rPr>
        <w:t>messages</w:t>
      </w:r>
      <w:r w:rsidRPr="60033BB4" w:rsidR="009E7323">
        <w:rPr>
          <w:rFonts w:ascii="Arial Nova" w:hAnsi="Arial Nova" w:eastAsia="Arial Nova" w:cs="Arial Nova"/>
          <w:sz w:val="24"/>
          <w:szCs w:val="24"/>
        </w:rPr>
        <w:t xml:space="preserve"> and content</w:t>
      </w:r>
    </w:p>
    <w:p xmlns:wp14="http://schemas.microsoft.com/office/word/2010/wordml" w:rsidR="009E7323" w:rsidP="60033BB4" w:rsidRDefault="009E7323" w14:paraId="4B99056E" wp14:textId="77777777" wp14:noSpellErr="1">
      <w:pPr>
        <w:jc w:val="both"/>
        <w:rPr>
          <w:rFonts w:ascii="Arial Nova" w:hAnsi="Arial Nova" w:eastAsia="Arial Nova" w:cs="Arial Nova"/>
          <w:sz w:val="24"/>
          <w:szCs w:val="24"/>
        </w:rPr>
      </w:pPr>
    </w:p>
    <w:p xmlns:wp14="http://schemas.microsoft.com/office/word/2010/wordml" w:rsidR="007854F6" w:rsidP="60033BB4" w:rsidRDefault="00237654" w14:paraId="50329CF7" wp14:textId="77777777" wp14:noSpellErr="1">
      <w:pPr>
        <w:jc w:val="both"/>
        <w:rPr>
          <w:rFonts w:ascii="Arial Nova" w:hAnsi="Arial Nova" w:eastAsia="Arial Nova" w:cs="Arial Nova"/>
          <w:sz w:val="24"/>
          <w:szCs w:val="24"/>
        </w:rPr>
      </w:pPr>
      <w:r w:rsidRPr="60033BB4" w:rsidR="00237654">
        <w:rPr>
          <w:rFonts w:ascii="Arial Nova" w:hAnsi="Arial Nova" w:eastAsia="Arial Nova" w:cs="Arial Nova"/>
          <w:sz w:val="24"/>
          <w:szCs w:val="24"/>
        </w:rPr>
        <w:t xml:space="preserve">Substance Misuse </w:t>
      </w:r>
      <w:r w:rsidRPr="60033BB4" w:rsidR="009E7323">
        <w:rPr>
          <w:rFonts w:ascii="Arial Nova" w:hAnsi="Arial Nova" w:eastAsia="Arial Nova" w:cs="Arial Nova"/>
          <w:sz w:val="24"/>
          <w:szCs w:val="24"/>
        </w:rPr>
        <w:t xml:space="preserve">education will find a natural home within </w:t>
      </w:r>
      <w:r w:rsidRPr="60033BB4" w:rsidR="00BC0256">
        <w:rPr>
          <w:rFonts w:ascii="Arial Nova" w:hAnsi="Arial Nova" w:eastAsia="Arial Nova" w:cs="Arial Nova"/>
          <w:sz w:val="24"/>
          <w:szCs w:val="24"/>
        </w:rPr>
        <w:t>Health and Wellbeing Area of Learning.</w:t>
      </w:r>
      <w:r w:rsidRPr="60033BB4" w:rsidR="009E7323">
        <w:rPr>
          <w:rFonts w:ascii="Arial Nova" w:hAnsi="Arial Nova" w:eastAsia="Arial Nova" w:cs="Arial Nova"/>
          <w:sz w:val="24"/>
          <w:szCs w:val="24"/>
        </w:rPr>
        <w:t xml:space="preserve"> </w:t>
      </w:r>
      <w:r w:rsidRPr="60033BB4" w:rsidR="00BC0256">
        <w:rPr>
          <w:rFonts w:ascii="Arial Nova" w:hAnsi="Arial Nova" w:eastAsia="Arial Nova" w:cs="Arial Nova"/>
          <w:sz w:val="24"/>
          <w:szCs w:val="24"/>
        </w:rPr>
        <w:t>Areas</w:t>
      </w:r>
      <w:r w:rsidRPr="60033BB4" w:rsidR="009E7323">
        <w:rPr>
          <w:rFonts w:ascii="Arial Nova" w:hAnsi="Arial Nova" w:eastAsia="Arial Nova" w:cs="Arial Nova"/>
          <w:sz w:val="24"/>
          <w:szCs w:val="24"/>
        </w:rPr>
        <w:t xml:space="preserve"> such as Science (investigating the effects of smoking on internal organs) also has a dedicated series </w:t>
      </w:r>
      <w:r w:rsidRPr="60033BB4" w:rsidR="00827233">
        <w:rPr>
          <w:rFonts w:ascii="Arial Nova" w:hAnsi="Arial Nova" w:eastAsia="Arial Nova" w:cs="Arial Nova"/>
          <w:sz w:val="24"/>
          <w:szCs w:val="24"/>
        </w:rPr>
        <w:t>of lessons for Key Stage 2</w:t>
      </w:r>
      <w:r w:rsidRPr="60033BB4" w:rsidR="00CA47E8">
        <w:rPr>
          <w:rFonts w:ascii="Arial Nova" w:hAnsi="Arial Nova" w:eastAsia="Arial Nova" w:cs="Arial Nova"/>
          <w:sz w:val="24"/>
          <w:szCs w:val="24"/>
        </w:rPr>
        <w:t>,</w:t>
      </w:r>
      <w:r w:rsidRPr="60033BB4" w:rsidR="00827233">
        <w:rPr>
          <w:rFonts w:ascii="Arial Nova" w:hAnsi="Arial Nova" w:eastAsia="Arial Nova" w:cs="Arial Nova"/>
          <w:sz w:val="24"/>
          <w:szCs w:val="24"/>
        </w:rPr>
        <w:t xml:space="preserve"> </w:t>
      </w:r>
      <w:r w:rsidRPr="60033BB4" w:rsidR="007854F6">
        <w:rPr>
          <w:rFonts w:ascii="Arial Nova" w:hAnsi="Arial Nova" w:eastAsia="Arial Nova" w:cs="Arial Nova"/>
          <w:sz w:val="24"/>
          <w:szCs w:val="24"/>
        </w:rPr>
        <w:t>investigating s</w:t>
      </w:r>
      <w:r w:rsidRPr="60033BB4" w:rsidR="009F59E1">
        <w:rPr>
          <w:rFonts w:ascii="Arial Nova" w:hAnsi="Arial Nova" w:eastAsia="Arial Nova" w:cs="Arial Nova"/>
          <w:sz w:val="24"/>
          <w:szCs w:val="24"/>
        </w:rPr>
        <w:t>ubstance misuse in more detail.</w:t>
      </w:r>
      <w:r w:rsidRPr="60033BB4" w:rsidR="007854F6">
        <w:rPr>
          <w:rFonts w:ascii="Arial Nova" w:hAnsi="Arial Nova" w:eastAsia="Arial Nova" w:cs="Arial Nova"/>
          <w:sz w:val="24"/>
          <w:szCs w:val="24"/>
        </w:rPr>
        <w:t xml:space="preserve"> </w:t>
      </w:r>
      <w:r w:rsidRPr="60033BB4" w:rsidR="009F59E1">
        <w:rPr>
          <w:rFonts w:ascii="Arial Nova" w:hAnsi="Arial Nova" w:eastAsia="Arial Nova" w:cs="Arial Nova"/>
          <w:sz w:val="24"/>
          <w:szCs w:val="24"/>
        </w:rPr>
        <w:t>These lessons will still be</w:t>
      </w:r>
      <w:r w:rsidRPr="60033BB4" w:rsidR="007854F6">
        <w:rPr>
          <w:rFonts w:ascii="Arial Nova" w:hAnsi="Arial Nova" w:eastAsia="Arial Nova" w:cs="Arial Nova"/>
          <w:sz w:val="24"/>
          <w:szCs w:val="24"/>
        </w:rPr>
        <w:t xml:space="preserve"> supplemented by visits from our</w:t>
      </w:r>
      <w:r w:rsidRPr="60033BB4" w:rsidR="00377272">
        <w:rPr>
          <w:rFonts w:ascii="Arial Nova" w:hAnsi="Arial Nova" w:eastAsia="Arial Nova" w:cs="Arial Nova"/>
          <w:sz w:val="24"/>
          <w:szCs w:val="24"/>
        </w:rPr>
        <w:t xml:space="preserve"> </w:t>
      </w:r>
      <w:r w:rsidRPr="60033BB4" w:rsidR="007854F6">
        <w:rPr>
          <w:rFonts w:ascii="Arial Nova" w:hAnsi="Arial Nova" w:eastAsia="Arial Nova" w:cs="Arial Nova"/>
          <w:sz w:val="24"/>
          <w:szCs w:val="24"/>
        </w:rPr>
        <w:t>School Police Liaison Officer.</w:t>
      </w:r>
    </w:p>
    <w:p xmlns:wp14="http://schemas.microsoft.com/office/word/2010/wordml" w:rsidR="00AB786A" w:rsidP="60033BB4" w:rsidRDefault="00AB786A" w14:paraId="1299C43A" wp14:textId="77777777" wp14:noSpellErr="1">
      <w:pPr>
        <w:jc w:val="both"/>
        <w:rPr>
          <w:rFonts w:ascii="Arial Nova" w:hAnsi="Arial Nova" w:eastAsia="Arial Nova" w:cs="Arial Nova"/>
          <w:sz w:val="24"/>
          <w:szCs w:val="24"/>
        </w:rPr>
      </w:pPr>
    </w:p>
    <w:p xmlns:wp14="http://schemas.microsoft.com/office/word/2010/wordml" w:rsidR="00135227" w:rsidP="60033BB4" w:rsidRDefault="00135227" w14:paraId="4DDBEF00" wp14:textId="77777777" wp14:noSpellErr="1">
      <w:pPr>
        <w:jc w:val="both"/>
        <w:rPr>
          <w:rFonts w:ascii="Arial Nova" w:hAnsi="Arial Nova" w:eastAsia="Arial Nova" w:cs="Arial Nova"/>
          <w:sz w:val="24"/>
          <w:szCs w:val="24"/>
        </w:rPr>
      </w:pPr>
    </w:p>
    <w:p xmlns:wp14="http://schemas.microsoft.com/office/word/2010/wordml" w:rsidR="007854F6" w:rsidP="60033BB4" w:rsidRDefault="002A7C14" w14:paraId="26C1D6FC" wp14:textId="77777777" wp14:noSpellErr="1">
      <w:pPr>
        <w:jc w:val="both"/>
        <w:rPr>
          <w:rFonts w:ascii="Arial Nova" w:hAnsi="Arial Nova" w:eastAsia="Arial Nova" w:cs="Arial Nova"/>
          <w:sz w:val="24"/>
          <w:szCs w:val="24"/>
        </w:rPr>
      </w:pPr>
      <w:r w:rsidRPr="60033BB4" w:rsidR="002A7C14">
        <w:rPr>
          <w:rFonts w:ascii="Arial Nova" w:hAnsi="Arial Nova" w:eastAsia="Arial Nova" w:cs="Arial Nova"/>
          <w:sz w:val="24"/>
          <w:szCs w:val="24"/>
        </w:rPr>
        <w:t>See appendix 1.0</w:t>
      </w:r>
      <w:r w:rsidRPr="60033BB4" w:rsidR="007854F6">
        <w:rPr>
          <w:rFonts w:ascii="Arial Nova" w:hAnsi="Arial Nova" w:eastAsia="Arial Nova" w:cs="Arial Nova"/>
          <w:sz w:val="24"/>
          <w:szCs w:val="24"/>
        </w:rPr>
        <w:t xml:space="preserve"> for curriculum organisation.</w:t>
      </w:r>
    </w:p>
    <w:p xmlns:wp14="http://schemas.microsoft.com/office/word/2010/wordml" w:rsidR="009E7323" w:rsidP="60033BB4" w:rsidRDefault="009E7323" w14:paraId="3461D779" wp14:textId="77777777" wp14:noSpellErr="1">
      <w:pPr>
        <w:jc w:val="both"/>
        <w:rPr>
          <w:rFonts w:ascii="Arial Nova" w:hAnsi="Arial Nova" w:eastAsia="Arial Nova" w:cs="Arial Nova"/>
          <w:sz w:val="24"/>
          <w:szCs w:val="24"/>
        </w:rPr>
      </w:pPr>
    </w:p>
    <w:p xmlns:wp14="http://schemas.microsoft.com/office/word/2010/wordml" w:rsidR="00377272" w:rsidP="60033BB4" w:rsidRDefault="00377272" w14:paraId="3CF2D8B6" wp14:textId="77777777" wp14:noSpellErr="1">
      <w:pPr>
        <w:rPr>
          <w:rFonts w:ascii="Arial Nova" w:hAnsi="Arial Nova" w:eastAsia="Arial Nova" w:cs="Arial Nova"/>
          <w:sz w:val="24"/>
          <w:szCs w:val="24"/>
        </w:rPr>
      </w:pPr>
    </w:p>
    <w:p xmlns:wp14="http://schemas.microsoft.com/office/word/2010/wordml" w:rsidR="001F51FE" w:rsidP="60033BB4" w:rsidRDefault="001F51FE" w14:paraId="0FB78278" wp14:textId="77777777" wp14:noSpellErr="1">
      <w:pPr>
        <w:rPr>
          <w:rFonts w:ascii="Arial Nova" w:hAnsi="Arial Nova" w:eastAsia="Arial Nova" w:cs="Arial Nova"/>
          <w:sz w:val="24"/>
          <w:szCs w:val="24"/>
        </w:rPr>
      </w:pPr>
    </w:p>
    <w:p xmlns:wp14="http://schemas.microsoft.com/office/word/2010/wordml" w:rsidR="00377272" w:rsidP="60033BB4" w:rsidRDefault="00F61D26" w14:paraId="1D2B207C" wp14:textId="77777777" wp14:noSpellErr="1">
      <w:pPr>
        <w:jc w:val="both"/>
        <w:rPr>
          <w:rFonts w:ascii="Arial Nova" w:hAnsi="Arial Nova" w:eastAsia="Arial Nova" w:cs="Arial Nova"/>
          <w:b w:val="1"/>
          <w:bCs w:val="1"/>
          <w:sz w:val="24"/>
          <w:szCs w:val="24"/>
        </w:rPr>
      </w:pPr>
      <w:r w:rsidRPr="60033BB4" w:rsidR="00F61D26">
        <w:rPr>
          <w:rFonts w:ascii="Arial Nova" w:hAnsi="Arial Nova" w:eastAsia="Arial Nova" w:cs="Arial Nova"/>
          <w:b w:val="1"/>
          <w:bCs w:val="1"/>
          <w:sz w:val="24"/>
          <w:szCs w:val="24"/>
        </w:rPr>
        <w:t>Location</w:t>
      </w:r>
    </w:p>
    <w:p xmlns:wp14="http://schemas.microsoft.com/office/word/2010/wordml" w:rsidR="00F61D26" w:rsidP="60033BB4" w:rsidRDefault="00F61D26" w14:paraId="1FC39945" wp14:textId="77777777" wp14:noSpellErr="1">
      <w:pPr>
        <w:jc w:val="both"/>
        <w:rPr>
          <w:rFonts w:ascii="Arial Nova" w:hAnsi="Arial Nova" w:eastAsia="Arial Nova" w:cs="Arial Nova"/>
          <w:b w:val="1"/>
          <w:bCs w:val="1"/>
          <w:sz w:val="24"/>
          <w:szCs w:val="24"/>
        </w:rPr>
      </w:pPr>
    </w:p>
    <w:p xmlns:wp14="http://schemas.microsoft.com/office/word/2010/wordml" w:rsidRPr="00F61D26" w:rsidR="00F61D26" w:rsidP="60033BB4" w:rsidRDefault="00F61D26" w14:paraId="624035CB" wp14:textId="77777777" wp14:noSpellErr="1">
      <w:pPr>
        <w:jc w:val="both"/>
        <w:rPr>
          <w:rFonts w:ascii="Arial Nova" w:hAnsi="Arial Nova" w:eastAsia="Arial Nova" w:cs="Arial Nova"/>
          <w:sz w:val="24"/>
          <w:szCs w:val="24"/>
        </w:rPr>
      </w:pPr>
      <w:r w:rsidRPr="60033BB4" w:rsidR="00F61D26">
        <w:rPr>
          <w:rFonts w:ascii="Arial Nova" w:hAnsi="Arial Nova" w:eastAsia="Arial Nova" w:cs="Arial Nova"/>
          <w:sz w:val="24"/>
          <w:szCs w:val="24"/>
        </w:rPr>
        <w:t xml:space="preserve">A copy of the Substance Misuse Policy will </w:t>
      </w:r>
      <w:r w:rsidRPr="60033BB4" w:rsidR="00BC0256">
        <w:rPr>
          <w:rFonts w:ascii="Arial Nova" w:hAnsi="Arial Nova" w:eastAsia="Arial Nova" w:cs="Arial Nova"/>
          <w:sz w:val="24"/>
          <w:szCs w:val="24"/>
        </w:rPr>
        <w:t>be in</w:t>
      </w:r>
      <w:r w:rsidRPr="60033BB4" w:rsidR="00F61D26">
        <w:rPr>
          <w:rFonts w:ascii="Arial Nova" w:hAnsi="Arial Nova" w:eastAsia="Arial Nova" w:cs="Arial Nova"/>
          <w:sz w:val="24"/>
          <w:szCs w:val="24"/>
        </w:rPr>
        <w:t xml:space="preserve"> the Headteacher’s office and on the school website.</w:t>
      </w:r>
    </w:p>
    <w:p xmlns:wp14="http://schemas.microsoft.com/office/word/2010/wordml" w:rsidR="00F61D26" w:rsidP="60033BB4" w:rsidRDefault="00F61D26" w14:paraId="0562CB0E" wp14:textId="77777777" wp14:noSpellErr="1">
      <w:pPr>
        <w:jc w:val="both"/>
        <w:rPr>
          <w:rFonts w:ascii="Arial Nova" w:hAnsi="Arial Nova" w:eastAsia="Arial Nova" w:cs="Arial Nova"/>
          <w:sz w:val="24"/>
          <w:szCs w:val="24"/>
        </w:rPr>
      </w:pPr>
    </w:p>
    <w:p xmlns:wp14="http://schemas.microsoft.com/office/word/2010/wordml" w:rsidR="00F61D26" w:rsidP="60033BB4" w:rsidRDefault="00F61D26" w14:paraId="34CE0A41" wp14:textId="77777777" wp14:noSpellErr="1">
      <w:pPr>
        <w:jc w:val="both"/>
        <w:rPr>
          <w:rFonts w:ascii="Arial Nova" w:hAnsi="Arial Nova" w:eastAsia="Arial Nova" w:cs="Arial Nova"/>
          <w:b w:val="1"/>
          <w:bCs w:val="1"/>
          <w:sz w:val="24"/>
          <w:szCs w:val="24"/>
        </w:rPr>
      </w:pPr>
    </w:p>
    <w:p xmlns:wp14="http://schemas.microsoft.com/office/word/2010/wordml" w:rsidR="00883529" w:rsidP="60033BB4" w:rsidRDefault="00883529" w14:paraId="7D6DF85E" wp14:textId="77777777" wp14:noSpellErr="1">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Delivery of Education Programme</w:t>
      </w:r>
    </w:p>
    <w:p xmlns:wp14="http://schemas.microsoft.com/office/word/2010/wordml" w:rsidR="00883529" w:rsidP="60033BB4" w:rsidRDefault="00883529" w14:paraId="62EBF3C5" wp14:textId="77777777" wp14:noSpellErr="1">
      <w:pPr>
        <w:jc w:val="both"/>
        <w:rPr>
          <w:rFonts w:ascii="Arial Nova" w:hAnsi="Arial Nova" w:eastAsia="Arial Nova" w:cs="Arial Nova"/>
          <w:b w:val="1"/>
          <w:bCs w:val="1"/>
          <w:sz w:val="24"/>
          <w:szCs w:val="24"/>
        </w:rPr>
      </w:pPr>
    </w:p>
    <w:p xmlns:wp14="http://schemas.microsoft.com/office/word/2010/wordml" w:rsidR="00883529" w:rsidP="60033BB4" w:rsidRDefault="00883529" w14:paraId="4BA53594"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Teaching will normally be undertaken by the class teacher</w:t>
      </w:r>
      <w:r w:rsidRPr="60033BB4" w:rsidR="000F5157">
        <w:rPr>
          <w:rFonts w:ascii="Arial Nova" w:hAnsi="Arial Nova" w:eastAsia="Arial Nova" w:cs="Arial Nova"/>
          <w:sz w:val="24"/>
          <w:szCs w:val="24"/>
        </w:rPr>
        <w:t xml:space="preserve"> or HTLA</w:t>
      </w:r>
      <w:r w:rsidRPr="60033BB4" w:rsidR="00883529">
        <w:rPr>
          <w:rFonts w:ascii="Arial Nova" w:hAnsi="Arial Nova" w:eastAsia="Arial Nova" w:cs="Arial Nova"/>
          <w:sz w:val="24"/>
          <w:szCs w:val="24"/>
        </w:rPr>
        <w:t xml:space="preserve">. Occasionally </w:t>
      </w:r>
      <w:r w:rsidRPr="60033BB4" w:rsidR="00883529">
        <w:rPr>
          <w:rFonts w:ascii="Arial Nova" w:hAnsi="Arial Nova" w:eastAsia="Arial Nova" w:cs="Arial Nova"/>
          <w:sz w:val="24"/>
          <w:szCs w:val="24"/>
        </w:rPr>
        <w:t>appropriate visitors</w:t>
      </w:r>
      <w:r w:rsidRPr="60033BB4" w:rsidR="00883529">
        <w:rPr>
          <w:rFonts w:ascii="Arial Nova" w:hAnsi="Arial Nova" w:eastAsia="Arial Nova" w:cs="Arial Nova"/>
          <w:sz w:val="24"/>
          <w:szCs w:val="24"/>
        </w:rPr>
        <w:t xml:space="preserve"> such as the community police </w:t>
      </w:r>
      <w:r w:rsidRPr="60033BB4" w:rsidR="00D264CB">
        <w:rPr>
          <w:rFonts w:ascii="Arial Nova" w:hAnsi="Arial Nova" w:eastAsia="Arial Nova" w:cs="Arial Nova"/>
          <w:sz w:val="24"/>
          <w:szCs w:val="24"/>
        </w:rPr>
        <w:t xml:space="preserve">officer or school nurse </w:t>
      </w:r>
      <w:r w:rsidRPr="60033BB4" w:rsidR="00883529">
        <w:rPr>
          <w:rFonts w:ascii="Arial Nova" w:hAnsi="Arial Nova" w:eastAsia="Arial Nova" w:cs="Arial Nova"/>
          <w:sz w:val="24"/>
          <w:szCs w:val="24"/>
        </w:rPr>
        <w:t>may be invited into the classroom. It is the responsibility of the class teacher</w:t>
      </w:r>
      <w:r w:rsidRPr="60033BB4" w:rsidR="00D264CB">
        <w:rPr>
          <w:rFonts w:ascii="Arial Nova" w:hAnsi="Arial Nova" w:eastAsia="Arial Nova" w:cs="Arial Nova"/>
          <w:sz w:val="24"/>
          <w:szCs w:val="24"/>
        </w:rPr>
        <w:t xml:space="preserve">, in discussion with the </w:t>
      </w:r>
      <w:r w:rsidRPr="60033BB4" w:rsidR="000F5157">
        <w:rPr>
          <w:rFonts w:ascii="Arial Nova" w:hAnsi="Arial Nova" w:eastAsia="Arial Nova" w:cs="Arial Nova"/>
          <w:sz w:val="24"/>
          <w:szCs w:val="24"/>
        </w:rPr>
        <w:t>Health and Wellbeing</w:t>
      </w:r>
      <w:r w:rsidRPr="60033BB4" w:rsidR="00D264CB">
        <w:rPr>
          <w:rFonts w:ascii="Arial Nova" w:hAnsi="Arial Nova" w:eastAsia="Arial Nova" w:cs="Arial Nova"/>
          <w:sz w:val="24"/>
          <w:szCs w:val="24"/>
        </w:rPr>
        <w:t xml:space="preserve"> school’s c</w:t>
      </w:r>
      <w:r w:rsidRPr="60033BB4" w:rsidR="00883529">
        <w:rPr>
          <w:rFonts w:ascii="Arial Nova" w:hAnsi="Arial Nova" w:eastAsia="Arial Nova" w:cs="Arial Nova"/>
          <w:sz w:val="24"/>
          <w:szCs w:val="24"/>
        </w:rPr>
        <w:t>o-ordinator, to ensure:</w:t>
      </w:r>
    </w:p>
    <w:p xmlns:wp14="http://schemas.microsoft.com/office/word/2010/wordml" w:rsidR="00883529" w:rsidP="60033BB4" w:rsidRDefault="00883529" w14:paraId="6D98A12B"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5E18F477" wp14:textId="77777777" wp14:noSpellErr="1">
      <w:pPr>
        <w:numPr>
          <w:ilvl w:val="0"/>
          <w:numId w:val="1"/>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visitors are </w:t>
      </w:r>
      <w:r w:rsidRPr="60033BB4" w:rsidR="00BC0256">
        <w:rPr>
          <w:rFonts w:ascii="Arial Nova" w:hAnsi="Arial Nova" w:eastAsia="Arial Nova" w:cs="Arial Nova"/>
          <w:sz w:val="24"/>
          <w:szCs w:val="24"/>
        </w:rPr>
        <w:t>competent.</w:t>
      </w:r>
      <w:r w:rsidRPr="60033BB4" w:rsidR="00883529">
        <w:rPr>
          <w:rFonts w:ascii="Arial Nova" w:hAnsi="Arial Nova" w:eastAsia="Arial Nova" w:cs="Arial Nova"/>
          <w:sz w:val="24"/>
          <w:szCs w:val="24"/>
        </w:rPr>
        <w:t xml:space="preserve"> </w:t>
      </w:r>
    </w:p>
    <w:p xmlns:wp14="http://schemas.microsoft.com/office/word/2010/wordml" w:rsidR="00883529" w:rsidP="60033BB4" w:rsidRDefault="00883529" w14:paraId="1AA5C909" wp14:textId="77777777" wp14:noSpellErr="1">
      <w:pPr>
        <w:numPr>
          <w:ilvl w:val="0"/>
          <w:numId w:val="1"/>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visitors are aware of the </w:t>
      </w:r>
      <w:r w:rsidRPr="60033BB4" w:rsidR="00D264CB">
        <w:rPr>
          <w:rFonts w:ascii="Arial Nova" w:hAnsi="Arial Nova" w:eastAsia="Arial Nova" w:cs="Arial Nova"/>
          <w:sz w:val="24"/>
          <w:szCs w:val="24"/>
        </w:rPr>
        <w:t>substance misuse</w:t>
      </w:r>
      <w:r w:rsidRPr="60033BB4" w:rsidR="00883529">
        <w:rPr>
          <w:rFonts w:ascii="Arial Nova" w:hAnsi="Arial Nova" w:eastAsia="Arial Nova" w:cs="Arial Nova"/>
          <w:sz w:val="24"/>
          <w:szCs w:val="24"/>
        </w:rPr>
        <w:t xml:space="preserve"> policy</w:t>
      </w:r>
      <w:r w:rsidRPr="60033BB4" w:rsidR="00BC0256">
        <w:rPr>
          <w:rFonts w:ascii="Arial Nova" w:hAnsi="Arial Nova" w:eastAsia="Arial Nova" w:cs="Arial Nova"/>
          <w:sz w:val="24"/>
          <w:szCs w:val="24"/>
        </w:rPr>
        <w:t>.</w:t>
      </w:r>
    </w:p>
    <w:p xmlns:wp14="http://schemas.microsoft.com/office/word/2010/wordml" w:rsidR="00883529" w:rsidP="60033BB4" w:rsidRDefault="00883529" w14:paraId="25A10709" wp14:textId="77777777" wp14:noSpellErr="1">
      <w:pPr>
        <w:numPr>
          <w:ilvl w:val="0"/>
          <w:numId w:val="1"/>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the tone and content of any presentation matches the age and ability of the </w:t>
      </w:r>
      <w:r w:rsidRPr="60033BB4" w:rsidR="00BC0256">
        <w:rPr>
          <w:rFonts w:ascii="Arial Nova" w:hAnsi="Arial Nova" w:eastAsia="Arial Nova" w:cs="Arial Nova"/>
          <w:sz w:val="24"/>
          <w:szCs w:val="24"/>
        </w:rPr>
        <w:t>pupils.</w:t>
      </w:r>
    </w:p>
    <w:p xmlns:wp14="http://schemas.microsoft.com/office/word/2010/wordml" w:rsidR="00883529" w:rsidP="60033BB4" w:rsidRDefault="00883529" w14:paraId="6AA31513" wp14:textId="77777777" wp14:noSpellErr="1">
      <w:pPr>
        <w:numPr>
          <w:ilvl w:val="0"/>
          <w:numId w:val="1"/>
        </w:numPr>
        <w:jc w:val="both"/>
        <w:rPr>
          <w:rFonts w:ascii="Arial Nova" w:hAnsi="Arial Nova" w:eastAsia="Arial Nova" w:cs="Arial Nova"/>
          <w:sz w:val="24"/>
          <w:szCs w:val="24"/>
        </w:rPr>
      </w:pPr>
      <w:r w:rsidRPr="60033BB4" w:rsidR="00883529">
        <w:rPr>
          <w:rFonts w:ascii="Arial Nova" w:hAnsi="Arial Nova" w:eastAsia="Arial Nova" w:cs="Arial Nova"/>
          <w:sz w:val="24"/>
          <w:szCs w:val="24"/>
        </w:rPr>
        <w:t>the teacher is in the class to answer any questions and plan follow up work.</w:t>
      </w:r>
    </w:p>
    <w:p xmlns:wp14="http://schemas.microsoft.com/office/word/2010/wordml" w:rsidR="00883529" w:rsidP="60033BB4" w:rsidRDefault="00883529" w14:paraId="2946DB82"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4D588748" wp14:textId="77777777" wp14:noSpellErr="1">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Staff Training</w:t>
      </w:r>
    </w:p>
    <w:p xmlns:wp14="http://schemas.microsoft.com/office/word/2010/wordml" w:rsidR="00883529" w:rsidP="60033BB4" w:rsidRDefault="00883529" w14:paraId="399FE92D"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This will be undertaken via the county and in-school inset training. </w:t>
      </w:r>
    </w:p>
    <w:p xmlns:wp14="http://schemas.microsoft.com/office/word/2010/wordml" w:rsidR="00883529" w:rsidP="60033BB4" w:rsidRDefault="00883529" w14:paraId="5997CC1D"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1494E2EA" wp14:textId="77777777" wp14:noSpellErr="1">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Resources</w:t>
      </w:r>
    </w:p>
    <w:p xmlns:wp14="http://schemas.microsoft.com/office/word/2010/wordml" w:rsidR="00883529" w:rsidP="60033BB4" w:rsidRDefault="00706E13" w14:paraId="0DA9B3F5" wp14:textId="77777777" wp14:noSpellErr="1">
      <w:pPr>
        <w:jc w:val="both"/>
        <w:rPr>
          <w:rFonts w:ascii="Arial Nova" w:hAnsi="Arial Nova" w:eastAsia="Arial Nova" w:cs="Arial Nova"/>
          <w:sz w:val="24"/>
          <w:szCs w:val="24"/>
        </w:rPr>
      </w:pPr>
      <w:r w:rsidRPr="60033BB4" w:rsidR="00706E13">
        <w:rPr>
          <w:rFonts w:ascii="Arial Nova" w:hAnsi="Arial Nova" w:eastAsia="Arial Nova" w:cs="Arial Nova"/>
          <w:sz w:val="24"/>
          <w:szCs w:val="24"/>
        </w:rPr>
        <w:t xml:space="preserve">We are in regular contact with the Healthy Schools team to keep informed of any updates </w:t>
      </w:r>
      <w:r w:rsidRPr="60033BB4" w:rsidR="00706E13">
        <w:rPr>
          <w:rFonts w:ascii="Arial Nova" w:hAnsi="Arial Nova" w:eastAsia="Arial Nova" w:cs="Arial Nova"/>
          <w:sz w:val="24"/>
          <w:szCs w:val="24"/>
        </w:rPr>
        <w:t>regarding</w:t>
      </w:r>
      <w:r w:rsidRPr="60033BB4" w:rsidR="00706E13">
        <w:rPr>
          <w:rFonts w:ascii="Arial Nova" w:hAnsi="Arial Nova" w:eastAsia="Arial Nova" w:cs="Arial Nova"/>
          <w:sz w:val="24"/>
          <w:szCs w:val="24"/>
        </w:rPr>
        <w:t xml:space="preserve"> drugs education as well as a member of staff attending any relevant training updates</w:t>
      </w:r>
      <w:r w:rsidRPr="60033BB4" w:rsidR="00706E13">
        <w:rPr>
          <w:rFonts w:ascii="Arial Nova" w:hAnsi="Arial Nova" w:eastAsia="Arial Nova" w:cs="Arial Nova"/>
          <w:sz w:val="24"/>
          <w:szCs w:val="24"/>
        </w:rPr>
        <w:t xml:space="preserve">.  </w:t>
      </w:r>
      <w:r w:rsidRPr="60033BB4" w:rsidR="00D264CB">
        <w:rPr>
          <w:rFonts w:ascii="Arial Nova" w:hAnsi="Arial Nova" w:eastAsia="Arial Nova" w:cs="Arial Nova"/>
          <w:sz w:val="24"/>
          <w:szCs w:val="24"/>
        </w:rPr>
        <w:t xml:space="preserve">Our community police officer delivers lessons to </w:t>
      </w:r>
      <w:r w:rsidRPr="60033BB4" w:rsidR="00BC0256">
        <w:rPr>
          <w:rFonts w:ascii="Arial Nova" w:hAnsi="Arial Nova" w:eastAsia="Arial Nova" w:cs="Arial Nova"/>
          <w:sz w:val="24"/>
          <w:szCs w:val="24"/>
        </w:rPr>
        <w:t>KS2</w:t>
      </w:r>
      <w:r w:rsidRPr="60033BB4" w:rsidR="00D264CB">
        <w:rPr>
          <w:rFonts w:ascii="Arial Nova" w:hAnsi="Arial Nova" w:eastAsia="Arial Nova" w:cs="Arial Nova"/>
          <w:sz w:val="24"/>
          <w:szCs w:val="24"/>
        </w:rPr>
        <w:t xml:space="preserve"> around substance misuse</w:t>
      </w:r>
      <w:r w:rsidRPr="60033BB4" w:rsidR="00D264CB">
        <w:rPr>
          <w:rFonts w:ascii="Arial Nova" w:hAnsi="Arial Nova" w:eastAsia="Arial Nova" w:cs="Arial Nova"/>
          <w:sz w:val="24"/>
          <w:szCs w:val="24"/>
        </w:rPr>
        <w:t xml:space="preserve">.  </w:t>
      </w:r>
      <w:r w:rsidRPr="60033BB4" w:rsidR="000F5157">
        <w:rPr>
          <w:rFonts w:ascii="Arial Nova" w:hAnsi="Arial Nova" w:eastAsia="Arial Nova" w:cs="Arial Nova"/>
          <w:sz w:val="24"/>
          <w:szCs w:val="24"/>
        </w:rPr>
        <w:t xml:space="preserve">Our Family </w:t>
      </w:r>
      <w:r w:rsidRPr="60033BB4" w:rsidR="00BC0256">
        <w:rPr>
          <w:rFonts w:ascii="Arial Nova" w:hAnsi="Arial Nova" w:eastAsia="Arial Nova" w:cs="Arial Nova"/>
          <w:sz w:val="24"/>
          <w:szCs w:val="24"/>
        </w:rPr>
        <w:t>Liaison</w:t>
      </w:r>
      <w:r w:rsidRPr="60033BB4" w:rsidR="000F5157">
        <w:rPr>
          <w:rFonts w:ascii="Arial Nova" w:hAnsi="Arial Nova" w:eastAsia="Arial Nova" w:cs="Arial Nova"/>
          <w:sz w:val="24"/>
          <w:szCs w:val="24"/>
        </w:rPr>
        <w:t xml:space="preserve"> Officer </w:t>
      </w:r>
      <w:r w:rsidRPr="60033BB4" w:rsidR="00BC0256">
        <w:rPr>
          <w:rFonts w:ascii="Arial Nova" w:hAnsi="Arial Nova" w:eastAsia="Arial Nova" w:cs="Arial Nova"/>
          <w:sz w:val="24"/>
          <w:szCs w:val="24"/>
        </w:rPr>
        <w:t>can</w:t>
      </w:r>
      <w:r w:rsidRPr="60033BB4" w:rsidR="000F5157">
        <w:rPr>
          <w:rFonts w:ascii="Arial Nova" w:hAnsi="Arial Nova" w:eastAsia="Arial Nova" w:cs="Arial Nova"/>
          <w:sz w:val="24"/>
          <w:szCs w:val="24"/>
        </w:rPr>
        <w:t xml:space="preserve"> provide support with Substance Misuse and has up to date information external agencies also able to </w:t>
      </w:r>
      <w:r w:rsidRPr="60033BB4" w:rsidR="000F5157">
        <w:rPr>
          <w:rFonts w:ascii="Arial Nova" w:hAnsi="Arial Nova" w:eastAsia="Arial Nova" w:cs="Arial Nova"/>
          <w:sz w:val="24"/>
          <w:szCs w:val="24"/>
        </w:rPr>
        <w:t>provide</w:t>
      </w:r>
      <w:r w:rsidRPr="60033BB4" w:rsidR="000F5157">
        <w:rPr>
          <w:rFonts w:ascii="Arial Nova" w:hAnsi="Arial Nova" w:eastAsia="Arial Nova" w:cs="Arial Nova"/>
          <w:sz w:val="24"/>
          <w:szCs w:val="24"/>
        </w:rPr>
        <w:t xml:space="preserve"> specific support. </w:t>
      </w:r>
    </w:p>
    <w:p xmlns:wp14="http://schemas.microsoft.com/office/word/2010/wordml" w:rsidR="006159CF" w:rsidP="60033BB4" w:rsidRDefault="006159CF" w14:paraId="110FFD37" wp14:textId="77777777" wp14:noSpellErr="1">
      <w:pPr>
        <w:jc w:val="both"/>
        <w:rPr>
          <w:rFonts w:ascii="Arial Nova" w:hAnsi="Arial Nova" w:eastAsia="Arial Nova" w:cs="Arial Nova"/>
          <w:b w:val="1"/>
          <w:bCs w:val="1"/>
          <w:sz w:val="24"/>
          <w:szCs w:val="24"/>
        </w:rPr>
      </w:pPr>
    </w:p>
    <w:p xmlns:wp14="http://schemas.microsoft.com/office/word/2010/wordml" w:rsidR="006159CF" w:rsidP="60033BB4" w:rsidRDefault="006159CF" w14:paraId="6B699379" wp14:textId="77777777" wp14:noSpellErr="1">
      <w:pPr>
        <w:jc w:val="both"/>
        <w:rPr>
          <w:rFonts w:ascii="Arial Nova" w:hAnsi="Arial Nova" w:eastAsia="Arial Nova" w:cs="Arial Nova"/>
          <w:b w:val="1"/>
          <w:bCs w:val="1"/>
          <w:sz w:val="24"/>
          <w:szCs w:val="24"/>
        </w:rPr>
      </w:pPr>
    </w:p>
    <w:p xmlns:wp14="http://schemas.microsoft.com/office/word/2010/wordml" w:rsidR="00883529" w:rsidP="60033BB4" w:rsidRDefault="00883529" w14:paraId="3B1D2977" wp14:textId="77777777" wp14:noSpellErr="1">
      <w:pPr>
        <w:jc w:val="both"/>
        <w:rPr>
          <w:rFonts w:ascii="Arial Nova" w:hAnsi="Arial Nova" w:eastAsia="Arial Nova" w:cs="Arial Nova"/>
          <w:b w:val="1"/>
          <w:bCs w:val="1"/>
          <w:sz w:val="24"/>
          <w:szCs w:val="24"/>
        </w:rPr>
      </w:pPr>
      <w:r w:rsidRPr="60033BB4" w:rsidR="00883529">
        <w:rPr>
          <w:rFonts w:ascii="Arial Nova" w:hAnsi="Arial Nova" w:eastAsia="Arial Nova" w:cs="Arial Nova"/>
          <w:b w:val="1"/>
          <w:bCs w:val="1"/>
          <w:sz w:val="24"/>
          <w:szCs w:val="24"/>
        </w:rPr>
        <w:t>Additional</w:t>
      </w:r>
      <w:r w:rsidRPr="60033BB4" w:rsidR="00883529">
        <w:rPr>
          <w:rFonts w:ascii="Arial Nova" w:hAnsi="Arial Nova" w:eastAsia="Arial Nova" w:cs="Arial Nova"/>
          <w:b w:val="1"/>
          <w:bCs w:val="1"/>
          <w:sz w:val="24"/>
          <w:szCs w:val="24"/>
        </w:rPr>
        <w:t xml:space="preserve"> curr</w:t>
      </w:r>
      <w:r w:rsidRPr="60033BB4" w:rsidR="00DF12EA">
        <w:rPr>
          <w:rFonts w:ascii="Arial Nova" w:hAnsi="Arial Nova" w:eastAsia="Arial Nova" w:cs="Arial Nova"/>
          <w:b w:val="1"/>
          <w:bCs w:val="1"/>
          <w:sz w:val="24"/>
          <w:szCs w:val="24"/>
        </w:rPr>
        <w:t>iculum materials may be found online</w:t>
      </w:r>
      <w:r w:rsidRPr="60033BB4" w:rsidR="00883529">
        <w:rPr>
          <w:rFonts w:ascii="Arial Nova" w:hAnsi="Arial Nova" w:eastAsia="Arial Nova" w:cs="Arial Nova"/>
          <w:b w:val="1"/>
          <w:bCs w:val="1"/>
          <w:sz w:val="24"/>
          <w:szCs w:val="24"/>
        </w:rPr>
        <w:t>:</w:t>
      </w:r>
    </w:p>
    <w:p xmlns:wp14="http://schemas.microsoft.com/office/word/2010/wordml" w:rsidR="00DF12EA" w:rsidP="60033BB4" w:rsidRDefault="00DF12EA" w14:paraId="58F93B54" wp14:textId="77777777" wp14:noSpellErr="1">
      <w:pPr>
        <w:jc w:val="both"/>
        <w:rPr>
          <w:rFonts w:ascii="Arial Nova" w:hAnsi="Arial Nova" w:eastAsia="Arial Nova" w:cs="Arial Nova"/>
          <w:b w:val="1"/>
          <w:bCs w:val="1"/>
          <w:sz w:val="24"/>
          <w:szCs w:val="24"/>
        </w:rPr>
      </w:pPr>
      <w:hyperlink r:id="R940d7bfafad4472f">
        <w:r w:rsidRPr="60033BB4" w:rsidR="00DF12EA">
          <w:rPr>
            <w:rStyle w:val="Hyperlink"/>
            <w:rFonts w:ascii="Arial Nova" w:hAnsi="Arial Nova" w:eastAsia="Arial Nova" w:cs="Arial Nova"/>
            <w:b w:val="1"/>
            <w:bCs w:val="1"/>
            <w:sz w:val="24"/>
            <w:szCs w:val="24"/>
          </w:rPr>
          <w:t>www.schoolbeat.org</w:t>
        </w:r>
      </w:hyperlink>
    </w:p>
    <w:p xmlns:wp14="http://schemas.microsoft.com/office/word/2010/wordml" w:rsidR="00DF12EA" w:rsidP="60033BB4" w:rsidRDefault="00DF12EA" w14:paraId="328B1430" wp14:textId="77777777" wp14:noSpellErr="1">
      <w:pPr>
        <w:jc w:val="both"/>
        <w:rPr>
          <w:rFonts w:ascii="Arial Nova" w:hAnsi="Arial Nova" w:eastAsia="Arial Nova" w:cs="Arial Nova"/>
          <w:b w:val="1"/>
          <w:bCs w:val="1"/>
          <w:sz w:val="24"/>
          <w:szCs w:val="24"/>
        </w:rPr>
      </w:pPr>
      <w:hyperlink r:id="R4970814212ba4275">
        <w:r w:rsidRPr="60033BB4" w:rsidR="00DF12EA">
          <w:rPr>
            <w:rStyle w:val="Hyperlink"/>
            <w:rFonts w:ascii="Arial Nova" w:hAnsi="Arial Nova" w:eastAsia="Arial Nova" w:cs="Arial Nova"/>
            <w:b w:val="1"/>
            <w:bCs w:val="1"/>
            <w:sz w:val="24"/>
            <w:szCs w:val="24"/>
          </w:rPr>
          <w:t>www.bbc.co.uk/schools</w:t>
        </w:r>
      </w:hyperlink>
    </w:p>
    <w:p xmlns:wp14="http://schemas.microsoft.com/office/word/2010/wordml" w:rsidR="00D32F6A" w:rsidP="60033BB4" w:rsidRDefault="00DF12EA" w14:paraId="412FF578" wp14:textId="77777777" wp14:noSpellErr="1">
      <w:pPr>
        <w:jc w:val="both"/>
        <w:rPr>
          <w:rFonts w:ascii="Arial Nova" w:hAnsi="Arial Nova" w:eastAsia="Arial Nova" w:cs="Arial Nova"/>
          <w:b w:val="1"/>
          <w:bCs w:val="1"/>
          <w:sz w:val="24"/>
          <w:szCs w:val="24"/>
        </w:rPr>
      </w:pPr>
      <w:hyperlink r:id="Rda18d02b90de43d5">
        <w:r w:rsidRPr="60033BB4" w:rsidR="00DF12EA">
          <w:rPr>
            <w:rStyle w:val="Hyperlink"/>
            <w:rFonts w:ascii="Arial Nova" w:hAnsi="Arial Nova" w:eastAsia="Arial Nova" w:cs="Arial Nova"/>
            <w:b w:val="1"/>
            <w:bCs w:val="1"/>
            <w:sz w:val="24"/>
            <w:szCs w:val="24"/>
          </w:rPr>
          <w:t>www.kidshealth.org/kid/watch</w:t>
        </w:r>
      </w:hyperlink>
      <w:r w:rsidRPr="60033BB4" w:rsidR="00D32F6A">
        <w:rPr>
          <w:rFonts w:ascii="Arial Nova" w:hAnsi="Arial Nova" w:eastAsia="Arial Nova" w:cs="Arial Nova"/>
          <w:b w:val="1"/>
          <w:bCs w:val="1"/>
          <w:sz w:val="24"/>
          <w:szCs w:val="24"/>
        </w:rPr>
        <w:t xml:space="preserve"> </w:t>
      </w:r>
    </w:p>
    <w:p xmlns:wp14="http://schemas.microsoft.com/office/word/2010/wordml" w:rsidR="00D32F6A" w:rsidP="60033BB4" w:rsidRDefault="00D32F6A" w14:paraId="548637ED" wp14:textId="77777777" wp14:noSpellErr="1">
      <w:pPr>
        <w:jc w:val="both"/>
        <w:rPr>
          <w:rFonts w:ascii="Arial Nova" w:hAnsi="Arial Nova" w:eastAsia="Arial Nova" w:cs="Arial Nova"/>
          <w:b w:val="1"/>
          <w:bCs w:val="1"/>
          <w:sz w:val="24"/>
          <w:szCs w:val="24"/>
        </w:rPr>
      </w:pPr>
      <w:hyperlink r:id="R1bb8997c2e2342fa">
        <w:r w:rsidRPr="60033BB4" w:rsidR="00D32F6A">
          <w:rPr>
            <w:rStyle w:val="Hyperlink"/>
            <w:rFonts w:ascii="Arial Nova" w:hAnsi="Arial Nova" w:eastAsia="Arial Nova" w:cs="Arial Nova"/>
            <w:b w:val="1"/>
            <w:bCs w:val="1"/>
            <w:sz w:val="24"/>
            <w:szCs w:val="24"/>
          </w:rPr>
          <w:t>www.re-solv.org</w:t>
        </w:r>
      </w:hyperlink>
      <w:r w:rsidRPr="60033BB4" w:rsidR="00D32F6A">
        <w:rPr>
          <w:rFonts w:ascii="Arial Nova" w:hAnsi="Arial Nova" w:eastAsia="Arial Nova" w:cs="Arial Nova"/>
          <w:b w:val="1"/>
          <w:bCs w:val="1"/>
          <w:sz w:val="24"/>
          <w:szCs w:val="24"/>
        </w:rPr>
        <w:t xml:space="preserve"> </w:t>
      </w:r>
    </w:p>
    <w:p xmlns:wp14="http://schemas.microsoft.com/office/word/2010/wordml" w:rsidR="00883529" w:rsidP="60033BB4" w:rsidRDefault="00883529" w14:paraId="3FE9F23F"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26521636" wp14:textId="77777777" wp14:noSpellErr="1">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Health and Safety</w:t>
      </w:r>
    </w:p>
    <w:p xmlns:wp14="http://schemas.microsoft.com/office/word/2010/wordml" w:rsidR="00883529" w:rsidP="60033BB4" w:rsidRDefault="00D264CB" w14:paraId="50496B92" wp14:textId="77777777" wp14:noSpellErr="1">
      <w:pPr>
        <w:jc w:val="both"/>
        <w:rPr>
          <w:rFonts w:ascii="Arial Nova" w:hAnsi="Arial Nova" w:eastAsia="Arial Nova" w:cs="Arial Nova"/>
          <w:sz w:val="24"/>
          <w:szCs w:val="24"/>
        </w:rPr>
      </w:pPr>
      <w:r w:rsidRPr="60033BB4" w:rsidR="00D264CB">
        <w:rPr>
          <w:rFonts w:ascii="Arial Nova" w:hAnsi="Arial Nova" w:eastAsia="Arial Nova" w:cs="Arial Nova"/>
          <w:sz w:val="24"/>
          <w:szCs w:val="24"/>
        </w:rPr>
        <w:t>The sch</w:t>
      </w:r>
      <w:r w:rsidRPr="60033BB4" w:rsidR="00211AEA">
        <w:rPr>
          <w:rFonts w:ascii="Arial Nova" w:hAnsi="Arial Nova" w:eastAsia="Arial Nova" w:cs="Arial Nova"/>
          <w:sz w:val="24"/>
          <w:szCs w:val="24"/>
        </w:rPr>
        <w:t xml:space="preserve">ool is a smoke free environment (including e-cigarettes) </w:t>
      </w:r>
      <w:r w:rsidRPr="60033BB4" w:rsidR="00D264CB">
        <w:rPr>
          <w:rFonts w:ascii="Arial Nova" w:hAnsi="Arial Nova" w:eastAsia="Arial Nova" w:cs="Arial Nova"/>
          <w:sz w:val="24"/>
          <w:szCs w:val="24"/>
        </w:rPr>
        <w:t xml:space="preserve">and has a policy </w:t>
      </w:r>
      <w:r w:rsidRPr="60033BB4" w:rsidR="00D264CB">
        <w:rPr>
          <w:rFonts w:ascii="Arial Nova" w:hAnsi="Arial Nova" w:eastAsia="Arial Nova" w:cs="Arial Nova"/>
          <w:sz w:val="24"/>
          <w:szCs w:val="24"/>
        </w:rPr>
        <w:t>stating</w:t>
      </w:r>
      <w:r w:rsidRPr="60033BB4" w:rsidR="00D264CB">
        <w:rPr>
          <w:rFonts w:ascii="Arial Nova" w:hAnsi="Arial Nova" w:eastAsia="Arial Nova" w:cs="Arial Nova"/>
          <w:sz w:val="24"/>
          <w:szCs w:val="24"/>
        </w:rPr>
        <w:t xml:space="preserve"> this</w:t>
      </w:r>
      <w:r w:rsidRPr="60033BB4" w:rsidR="00D264CB">
        <w:rPr>
          <w:rFonts w:ascii="Arial Nova" w:hAnsi="Arial Nova" w:eastAsia="Arial Nova" w:cs="Arial Nova"/>
          <w:sz w:val="24"/>
          <w:szCs w:val="24"/>
        </w:rPr>
        <w:t xml:space="preserve">.  </w:t>
      </w:r>
    </w:p>
    <w:p xmlns:wp14="http://schemas.microsoft.com/office/word/2010/wordml" w:rsidR="00883529" w:rsidP="60033BB4" w:rsidRDefault="00883529" w14:paraId="324D3396"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Dangerous substances e.g. cleaning materials</w:t>
      </w:r>
      <w:r w:rsidRPr="60033BB4" w:rsidR="00F61D26">
        <w:rPr>
          <w:rFonts w:ascii="Arial Nova" w:hAnsi="Arial Nova" w:eastAsia="Arial Nova" w:cs="Arial Nova"/>
          <w:sz w:val="24"/>
          <w:szCs w:val="24"/>
        </w:rPr>
        <w:t>,</w:t>
      </w:r>
      <w:r w:rsidRPr="60033BB4" w:rsidR="00883529">
        <w:rPr>
          <w:rFonts w:ascii="Arial Nova" w:hAnsi="Arial Nova" w:eastAsia="Arial Nova" w:cs="Arial Nova"/>
          <w:sz w:val="24"/>
          <w:szCs w:val="24"/>
        </w:rPr>
        <w:t xml:space="preserve"> are locked away.</w:t>
      </w:r>
    </w:p>
    <w:p xmlns:wp14="http://schemas.microsoft.com/office/word/2010/wordml" w:rsidR="00D264CB" w:rsidP="60033BB4" w:rsidRDefault="00D264CB" w14:paraId="7FB835F3" wp14:textId="77777777" wp14:noSpellErr="1">
      <w:pPr>
        <w:jc w:val="both"/>
        <w:rPr>
          <w:rFonts w:ascii="Arial Nova" w:hAnsi="Arial Nova" w:eastAsia="Arial Nova" w:cs="Arial Nova"/>
          <w:sz w:val="24"/>
          <w:szCs w:val="24"/>
        </w:rPr>
      </w:pPr>
      <w:r w:rsidRPr="60033BB4" w:rsidR="00D264CB">
        <w:rPr>
          <w:rFonts w:ascii="Arial Nova" w:hAnsi="Arial Nova" w:eastAsia="Arial Nova" w:cs="Arial Nova"/>
          <w:sz w:val="24"/>
          <w:szCs w:val="24"/>
        </w:rPr>
        <w:t>First aid courses are</w:t>
      </w:r>
      <w:r w:rsidRPr="60033BB4" w:rsidR="00883529">
        <w:rPr>
          <w:rFonts w:ascii="Arial Nova" w:hAnsi="Arial Nova" w:eastAsia="Arial Nova" w:cs="Arial Nova"/>
          <w:sz w:val="24"/>
          <w:szCs w:val="24"/>
        </w:rPr>
        <w:t xml:space="preserve"> arranged for staff.</w:t>
      </w:r>
    </w:p>
    <w:p xmlns:wp14="http://schemas.microsoft.com/office/word/2010/wordml" w:rsidR="00883529" w:rsidP="60033BB4" w:rsidRDefault="00D264CB" w14:paraId="6EF5C6AD" wp14:textId="77777777" wp14:noSpellErr="1">
      <w:pPr>
        <w:jc w:val="both"/>
        <w:rPr>
          <w:rFonts w:ascii="Arial Nova" w:hAnsi="Arial Nova" w:eastAsia="Arial Nova" w:cs="Arial Nova"/>
          <w:sz w:val="24"/>
          <w:szCs w:val="24"/>
        </w:rPr>
      </w:pPr>
      <w:r w:rsidRPr="60033BB4" w:rsidR="00D264CB">
        <w:rPr>
          <w:rFonts w:ascii="Arial Nova" w:hAnsi="Arial Nova" w:eastAsia="Arial Nova" w:cs="Arial Nova"/>
          <w:sz w:val="24"/>
          <w:szCs w:val="24"/>
        </w:rPr>
        <w:t>Security measures are</w:t>
      </w:r>
      <w:r w:rsidRPr="60033BB4" w:rsidR="00883529">
        <w:rPr>
          <w:rFonts w:ascii="Arial Nova" w:hAnsi="Arial Nova" w:eastAsia="Arial Nova" w:cs="Arial Nova"/>
          <w:sz w:val="24"/>
          <w:szCs w:val="24"/>
        </w:rPr>
        <w:t xml:space="preserve"> in place to </w:t>
      </w:r>
      <w:r w:rsidRPr="60033BB4" w:rsidR="00883529">
        <w:rPr>
          <w:rFonts w:ascii="Arial Nova" w:hAnsi="Arial Nova" w:eastAsia="Arial Nova" w:cs="Arial Nova"/>
          <w:sz w:val="24"/>
          <w:szCs w:val="24"/>
        </w:rPr>
        <w:t>monitor</w:t>
      </w:r>
      <w:r w:rsidRPr="60033BB4" w:rsidR="00883529">
        <w:rPr>
          <w:rFonts w:ascii="Arial Nova" w:hAnsi="Arial Nova" w:eastAsia="Arial Nova" w:cs="Arial Nova"/>
          <w:sz w:val="24"/>
          <w:szCs w:val="24"/>
        </w:rPr>
        <w:t xml:space="preserve"> movement in and out of school.</w:t>
      </w:r>
    </w:p>
    <w:p xmlns:wp14="http://schemas.microsoft.com/office/word/2010/wordml" w:rsidR="00750809" w:rsidP="60033BB4" w:rsidRDefault="00750809" w14:paraId="1F72F646" wp14:textId="77777777" wp14:noSpellErr="1">
      <w:pPr>
        <w:jc w:val="both"/>
        <w:rPr>
          <w:rFonts w:ascii="Arial Nova" w:hAnsi="Arial Nova" w:eastAsia="Arial Nova" w:cs="Arial Nova"/>
          <w:sz w:val="24"/>
          <w:szCs w:val="24"/>
        </w:rPr>
      </w:pPr>
    </w:p>
    <w:p xmlns:wp14="http://schemas.microsoft.com/office/word/2010/wordml" w:rsidR="00F61D26" w:rsidP="60033BB4" w:rsidRDefault="00F61D26" w14:paraId="08CE6F91"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750D250D" wp14:textId="77777777" wp14:noSpellErr="1">
      <w:pPr>
        <w:pStyle w:val="Heading1"/>
        <w:jc w:val="both"/>
        <w:rPr>
          <w:rFonts w:ascii="Arial Nova" w:hAnsi="Arial Nova" w:eastAsia="Arial Nova" w:cs="Arial Nova"/>
          <w:b w:val="0"/>
          <w:bCs w:val="0"/>
          <w:sz w:val="24"/>
          <w:szCs w:val="24"/>
        </w:rPr>
      </w:pPr>
      <w:r w:rsidRPr="60033BB4" w:rsidR="00883529">
        <w:rPr>
          <w:rFonts w:ascii="Arial Nova" w:hAnsi="Arial Nova" w:eastAsia="Arial Nova" w:cs="Arial Nova"/>
          <w:sz w:val="24"/>
          <w:szCs w:val="24"/>
        </w:rPr>
        <w:t>Dealing with drugs on school premises</w:t>
      </w:r>
    </w:p>
    <w:p xmlns:wp14="http://schemas.microsoft.com/office/word/2010/wordml" w:rsidR="00883529" w:rsidP="60033BB4" w:rsidRDefault="00883529" w14:paraId="1015AD81"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Pupils should not touch or pick up</w:t>
      </w:r>
      <w:r w:rsidRPr="60033BB4" w:rsidR="00D264CB">
        <w:rPr>
          <w:rFonts w:ascii="Arial Nova" w:hAnsi="Arial Nova" w:eastAsia="Arial Nova" w:cs="Arial Nova"/>
          <w:sz w:val="24"/>
          <w:szCs w:val="24"/>
        </w:rPr>
        <w:t xml:space="preserve"> an</w:t>
      </w:r>
      <w:r w:rsidRPr="60033BB4" w:rsidR="00E94A34">
        <w:rPr>
          <w:rFonts w:ascii="Arial Nova" w:hAnsi="Arial Nova" w:eastAsia="Arial Nova" w:cs="Arial Nova"/>
          <w:sz w:val="24"/>
          <w:szCs w:val="24"/>
        </w:rPr>
        <w:t>y</w:t>
      </w:r>
      <w:r w:rsidRPr="60033BB4" w:rsidR="00D264CB">
        <w:rPr>
          <w:rFonts w:ascii="Arial Nova" w:hAnsi="Arial Nova" w:eastAsia="Arial Nova" w:cs="Arial Nova"/>
          <w:sz w:val="24"/>
          <w:szCs w:val="24"/>
        </w:rPr>
        <w:t xml:space="preserve"> unidentified packages or needles</w:t>
      </w:r>
      <w:r w:rsidRPr="60033BB4" w:rsidR="00883529">
        <w:rPr>
          <w:rFonts w:ascii="Arial Nova" w:hAnsi="Arial Nova" w:eastAsia="Arial Nova" w:cs="Arial Nova"/>
          <w:sz w:val="24"/>
          <w:szCs w:val="24"/>
        </w:rPr>
        <w:t xml:space="preserve">, they should </w:t>
      </w:r>
      <w:r w:rsidRPr="60033BB4" w:rsidR="00883529">
        <w:rPr>
          <w:rFonts w:ascii="Arial Nova" w:hAnsi="Arial Nova" w:eastAsia="Arial Nova" w:cs="Arial Nova"/>
          <w:sz w:val="24"/>
          <w:szCs w:val="24"/>
        </w:rPr>
        <w:t>immediately</w:t>
      </w:r>
      <w:r w:rsidRPr="60033BB4" w:rsidR="00883529">
        <w:rPr>
          <w:rFonts w:ascii="Arial Nova" w:hAnsi="Arial Nova" w:eastAsia="Arial Nova" w:cs="Arial Nova"/>
          <w:sz w:val="24"/>
          <w:szCs w:val="24"/>
        </w:rPr>
        <w:t xml:space="preserve"> inform any member of staff. Staff should take the item(s) carefu</w:t>
      </w:r>
      <w:r w:rsidRPr="60033BB4" w:rsidR="00D264CB">
        <w:rPr>
          <w:rFonts w:ascii="Arial Nova" w:hAnsi="Arial Nova" w:eastAsia="Arial Nova" w:cs="Arial Nova"/>
          <w:sz w:val="24"/>
          <w:szCs w:val="24"/>
        </w:rPr>
        <w:t>lly to the Headteacher’s office using protective equipment where available.</w:t>
      </w:r>
    </w:p>
    <w:p xmlns:wp14="http://schemas.microsoft.com/office/word/2010/wordml" w:rsidR="00883529" w:rsidP="60033BB4" w:rsidRDefault="00883529" w14:paraId="61CDCEAD"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360DC7B8"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The situation will be dealt with as </w:t>
      </w:r>
      <w:r w:rsidRPr="60033BB4" w:rsidR="00883529">
        <w:rPr>
          <w:rFonts w:ascii="Arial Nova" w:hAnsi="Arial Nova" w:eastAsia="Arial Nova" w:cs="Arial Nova"/>
          <w:sz w:val="24"/>
          <w:szCs w:val="24"/>
        </w:rPr>
        <w:t>appropri</w:t>
      </w:r>
      <w:r w:rsidRPr="60033BB4" w:rsidR="00750809">
        <w:rPr>
          <w:rFonts w:ascii="Arial Nova" w:hAnsi="Arial Nova" w:eastAsia="Arial Nova" w:cs="Arial Nova"/>
          <w:sz w:val="24"/>
          <w:szCs w:val="24"/>
        </w:rPr>
        <w:t>ate by</w:t>
      </w:r>
      <w:r w:rsidRPr="60033BB4" w:rsidR="00750809">
        <w:rPr>
          <w:rFonts w:ascii="Arial Nova" w:hAnsi="Arial Nova" w:eastAsia="Arial Nova" w:cs="Arial Nova"/>
          <w:sz w:val="24"/>
          <w:szCs w:val="24"/>
        </w:rPr>
        <w:t xml:space="preserve"> the H</w:t>
      </w:r>
      <w:r w:rsidRPr="60033BB4" w:rsidR="00883529">
        <w:rPr>
          <w:rFonts w:ascii="Arial Nova" w:hAnsi="Arial Nova" w:eastAsia="Arial Nova" w:cs="Arial Nova"/>
          <w:sz w:val="24"/>
          <w:szCs w:val="24"/>
        </w:rPr>
        <w:t xml:space="preserve">eadteacher. Confidentiality cannot be guaranteed. Any serious suspicion </w:t>
      </w:r>
      <w:r w:rsidRPr="60033BB4" w:rsidR="00BC0256">
        <w:rPr>
          <w:rFonts w:ascii="Arial Nova" w:hAnsi="Arial Nova" w:eastAsia="Arial Nova" w:cs="Arial Nova"/>
          <w:sz w:val="24"/>
          <w:szCs w:val="24"/>
        </w:rPr>
        <w:t>regarding</w:t>
      </w:r>
      <w:r w:rsidRPr="60033BB4" w:rsidR="00D264CB">
        <w:rPr>
          <w:rFonts w:ascii="Arial Nova" w:hAnsi="Arial Nova" w:eastAsia="Arial Nova" w:cs="Arial Nova"/>
          <w:sz w:val="24"/>
          <w:szCs w:val="24"/>
        </w:rPr>
        <w:t xml:space="preserve"> a pupil will be passed on to the parents of the pupils</w:t>
      </w:r>
      <w:r w:rsidRPr="60033BB4" w:rsidR="00883529">
        <w:rPr>
          <w:rFonts w:ascii="Arial Nova" w:hAnsi="Arial Nova" w:eastAsia="Arial Nova" w:cs="Arial Nova"/>
          <w:sz w:val="24"/>
          <w:szCs w:val="24"/>
        </w:rPr>
        <w:t xml:space="preserve"> concerned</w:t>
      </w:r>
      <w:r w:rsidRPr="60033BB4" w:rsidR="00883529">
        <w:rPr>
          <w:rFonts w:ascii="Arial Nova" w:hAnsi="Arial Nova" w:eastAsia="Arial Nova" w:cs="Arial Nova"/>
          <w:sz w:val="24"/>
          <w:szCs w:val="24"/>
        </w:rPr>
        <w:t>.</w:t>
      </w:r>
      <w:r w:rsidRPr="60033BB4" w:rsidR="00EF5D9E">
        <w:rPr>
          <w:rFonts w:ascii="Arial Nova" w:hAnsi="Arial Nova" w:eastAsia="Arial Nova" w:cs="Arial Nova"/>
          <w:sz w:val="24"/>
          <w:szCs w:val="24"/>
        </w:rPr>
        <w:t xml:space="preserve">  </w:t>
      </w:r>
      <w:r w:rsidRPr="60033BB4" w:rsidR="00EF5D9E">
        <w:rPr>
          <w:rFonts w:ascii="Arial Nova" w:hAnsi="Arial Nova" w:eastAsia="Arial Nova" w:cs="Arial Nova"/>
          <w:sz w:val="24"/>
          <w:szCs w:val="24"/>
        </w:rPr>
        <w:t>Suspicion in relation to parents or carers would be passed on to Children’s Services and the police.</w:t>
      </w:r>
    </w:p>
    <w:p xmlns:wp14="http://schemas.microsoft.com/office/word/2010/wordml" w:rsidR="00883529" w:rsidP="60033BB4" w:rsidRDefault="00883529" w14:paraId="6BB9E253"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739B1EA2"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Incidents will be recorded </w:t>
      </w:r>
      <w:r w:rsidRPr="60033BB4" w:rsidR="00211AEA">
        <w:rPr>
          <w:rFonts w:ascii="Arial Nova" w:hAnsi="Arial Nova" w:eastAsia="Arial Nova" w:cs="Arial Nova"/>
          <w:sz w:val="24"/>
          <w:szCs w:val="24"/>
        </w:rPr>
        <w:t xml:space="preserve">and filed using the Incident Recording Form </w:t>
      </w:r>
      <w:r w:rsidRPr="60033BB4" w:rsidR="00883529">
        <w:rPr>
          <w:rFonts w:ascii="Arial Nova" w:hAnsi="Arial Nova" w:eastAsia="Arial Nova" w:cs="Arial Nova"/>
          <w:sz w:val="24"/>
          <w:szCs w:val="24"/>
        </w:rPr>
        <w:t>and the Chair of Governors informed.</w:t>
      </w:r>
    </w:p>
    <w:p xmlns:wp14="http://schemas.microsoft.com/office/word/2010/wordml" w:rsidR="00883529" w:rsidP="60033BB4" w:rsidRDefault="00883529" w14:paraId="23DE523C" wp14:textId="77777777" wp14:noSpellErr="1">
      <w:pPr>
        <w:jc w:val="both"/>
        <w:rPr>
          <w:rFonts w:ascii="Arial Nova" w:hAnsi="Arial Nova" w:eastAsia="Arial Nova" w:cs="Arial Nova"/>
          <w:sz w:val="24"/>
          <w:szCs w:val="24"/>
        </w:rPr>
      </w:pPr>
    </w:p>
    <w:p xmlns:wp14="http://schemas.microsoft.com/office/word/2010/wordml" w:rsidR="00883529" w:rsidP="60033BB4" w:rsidRDefault="00EF5D9E" w14:paraId="1736F4EB" wp14:textId="77777777" wp14:noSpellErr="1">
      <w:pPr>
        <w:jc w:val="both"/>
        <w:rPr>
          <w:rFonts w:ascii="Arial Nova" w:hAnsi="Arial Nova" w:eastAsia="Arial Nova" w:cs="Arial Nova"/>
          <w:sz w:val="24"/>
          <w:szCs w:val="24"/>
        </w:rPr>
      </w:pPr>
      <w:r w:rsidRPr="60033BB4" w:rsidR="00EF5D9E">
        <w:rPr>
          <w:rFonts w:ascii="Arial Nova" w:hAnsi="Arial Nova" w:eastAsia="Arial Nova" w:cs="Arial Nova"/>
          <w:sz w:val="24"/>
          <w:szCs w:val="24"/>
        </w:rPr>
        <w:t xml:space="preserve">The parents of the child </w:t>
      </w:r>
      <w:r w:rsidRPr="60033BB4" w:rsidR="00883529">
        <w:rPr>
          <w:rFonts w:ascii="Arial Nova" w:hAnsi="Arial Nova" w:eastAsia="Arial Nova" w:cs="Arial Nova"/>
          <w:sz w:val="24"/>
          <w:szCs w:val="24"/>
        </w:rPr>
        <w:t xml:space="preserve">discovering the object will be informed. The police will be informed if the use of illegal drugs is </w:t>
      </w:r>
      <w:r w:rsidRPr="60033BB4" w:rsidR="00883529">
        <w:rPr>
          <w:rFonts w:ascii="Arial Nova" w:hAnsi="Arial Nova" w:eastAsia="Arial Nova" w:cs="Arial Nova"/>
          <w:sz w:val="24"/>
          <w:szCs w:val="24"/>
        </w:rPr>
        <w:t>indicated</w:t>
      </w:r>
      <w:r w:rsidRPr="60033BB4" w:rsidR="00883529">
        <w:rPr>
          <w:rFonts w:ascii="Arial Nova" w:hAnsi="Arial Nova" w:eastAsia="Arial Nova" w:cs="Arial Nova"/>
          <w:sz w:val="24"/>
          <w:szCs w:val="24"/>
        </w:rPr>
        <w:t>.</w:t>
      </w:r>
    </w:p>
    <w:p xmlns:wp14="http://schemas.microsoft.com/office/word/2010/wordml" w:rsidR="00883529" w:rsidP="60033BB4" w:rsidRDefault="00883529" w14:paraId="52E56223" wp14:textId="77777777" wp14:noSpellErr="1">
      <w:pPr>
        <w:jc w:val="both"/>
        <w:rPr>
          <w:rFonts w:ascii="Arial Nova" w:hAnsi="Arial Nova" w:eastAsia="Arial Nova" w:cs="Arial Nova"/>
          <w:sz w:val="24"/>
          <w:szCs w:val="24"/>
        </w:rPr>
      </w:pPr>
    </w:p>
    <w:p xmlns:wp14="http://schemas.microsoft.com/office/word/2010/wordml" w:rsidR="00883529" w:rsidP="60033BB4" w:rsidRDefault="00883529" w14:paraId="2FF8A75B" wp14:textId="77777777" wp14:noSpellErr="1">
      <w:pPr>
        <w:jc w:val="both"/>
        <w:rPr>
          <w:rFonts w:ascii="Arial Nova" w:hAnsi="Arial Nova" w:eastAsia="Arial Nova" w:cs="Arial Nova"/>
          <w:b w:val="1"/>
          <w:bCs w:val="1"/>
          <w:sz w:val="24"/>
          <w:szCs w:val="24"/>
        </w:rPr>
      </w:pPr>
      <w:r w:rsidRPr="60033BB4" w:rsidR="00883529">
        <w:rPr>
          <w:rFonts w:ascii="Arial Nova" w:hAnsi="Arial Nova" w:eastAsia="Arial Nova" w:cs="Arial Nova"/>
          <w:b w:val="1"/>
          <w:bCs w:val="1"/>
          <w:sz w:val="24"/>
          <w:szCs w:val="24"/>
        </w:rPr>
        <w:t>Possession or use of drugs by pupils on the school premises.</w:t>
      </w:r>
    </w:p>
    <w:p xmlns:wp14="http://schemas.microsoft.com/office/word/2010/wordml" w:rsidR="00F61D26" w:rsidP="60033BB4" w:rsidRDefault="00F61D26" w14:paraId="07547A01" wp14:textId="77777777" wp14:noSpellErr="1">
      <w:pPr>
        <w:autoSpaceDE w:val="0"/>
        <w:autoSpaceDN w:val="0"/>
        <w:adjustRightInd w:val="0"/>
        <w:rPr>
          <w:rFonts w:ascii="Arial Nova" w:hAnsi="Arial Nova" w:eastAsia="Arial Nova" w:cs="Arial Nova"/>
          <w:sz w:val="24"/>
          <w:szCs w:val="24"/>
        </w:rPr>
      </w:pPr>
    </w:p>
    <w:p xmlns:wp14="http://schemas.microsoft.com/office/word/2010/wordml" w:rsidRPr="00F61D26" w:rsidR="00061020" w:rsidP="60033BB4" w:rsidRDefault="00F61D26" w14:paraId="4ACEE146"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It is legal (and recommended) that a suspected illegal drug be confiscated by staff </w:t>
      </w:r>
      <w:r w:rsidRPr="60033BB4" w:rsidR="00F61D26">
        <w:rPr>
          <w:rFonts w:ascii="Arial Nova" w:hAnsi="Arial Nova" w:eastAsia="Arial Nova" w:cs="Arial Nova"/>
          <w:color w:val="000000" w:themeColor="text1" w:themeTint="FF" w:themeShade="FF"/>
          <w:sz w:val="24"/>
          <w:szCs w:val="24"/>
          <w:lang w:val="en-US"/>
        </w:rPr>
        <w:t>immediately</w:t>
      </w:r>
      <w:r w:rsidRPr="60033BB4" w:rsidR="00F61D26">
        <w:rPr>
          <w:rFonts w:ascii="Arial Nova" w:hAnsi="Arial Nova" w:eastAsia="Arial Nova" w:cs="Arial Nova"/>
          <w:color w:val="000000" w:themeColor="text1" w:themeTint="FF" w:themeShade="FF"/>
          <w:sz w:val="24"/>
          <w:szCs w:val="24"/>
          <w:lang w:val="en-US"/>
        </w:rPr>
        <w:t xml:space="preserve"> to prevent any further offence from being committed. The safety of the member of staff performing the search is of paramount importance. </w:t>
      </w:r>
    </w:p>
    <w:p xmlns:wp14="http://schemas.microsoft.com/office/word/2010/wordml" w:rsidRPr="00F61D26" w:rsidR="00F61D26" w:rsidP="60033BB4" w:rsidRDefault="00F61D26" w14:paraId="2A541CF6"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When taking possession of an illegal drug, staff should: </w:t>
      </w:r>
    </w:p>
    <w:p xmlns:wp14="http://schemas.microsoft.com/office/word/2010/wordml" w:rsidRPr="00F61D26" w:rsidR="00F61D26" w:rsidP="60033BB4" w:rsidRDefault="00F61D26" w14:paraId="5E3075D3"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 always have a second adult witness present; in the absence of a witness do not put off receiving substances or within bounds of your professional discretion removing a suspicious substance from a pupil’s possession </w:t>
      </w:r>
    </w:p>
    <w:p xmlns:wp14="http://schemas.microsoft.com/office/word/2010/wordml" w:rsidRPr="00F61D26" w:rsidR="00F61D26" w:rsidP="60033BB4" w:rsidRDefault="00F61D26" w14:paraId="36D26162"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 place the drug in a sealed bag and include details of the date and time of the confiscation and the witness present on the incident record form. </w:t>
      </w:r>
    </w:p>
    <w:p xmlns:wp14="http://schemas.microsoft.com/office/word/2010/wordml" w:rsidRPr="00F61D26" w:rsidR="00F61D26" w:rsidP="60033BB4" w:rsidRDefault="00F61D26" w14:paraId="7FFA9C68"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take the substance to the Head Teacher who will notify the poli</w:t>
      </w:r>
      <w:r w:rsidRPr="60033BB4" w:rsidR="00686EB9">
        <w:rPr>
          <w:rFonts w:ascii="Arial Nova" w:hAnsi="Arial Nova" w:eastAsia="Arial Nova" w:cs="Arial Nova"/>
          <w:color w:val="000000" w:themeColor="text1" w:themeTint="FF" w:themeShade="FF"/>
          <w:sz w:val="24"/>
          <w:szCs w:val="24"/>
          <w:lang w:val="en-US"/>
        </w:rPr>
        <w:t xml:space="preserve">ce who will dispose of the drug; </w:t>
      </w:r>
      <w:r w:rsidRPr="60033BB4" w:rsidR="00F61D26">
        <w:rPr>
          <w:rFonts w:ascii="Arial Nova" w:hAnsi="Arial Nova" w:eastAsia="Arial Nova" w:cs="Arial Nova"/>
          <w:color w:val="000000" w:themeColor="text1" w:themeTint="FF" w:themeShade="FF"/>
          <w:sz w:val="24"/>
          <w:szCs w:val="24"/>
          <w:lang w:val="en-US"/>
        </w:rPr>
        <w:t xml:space="preserve">do not keep the substance on your person or in a place of safekeeping – this may place you at risk </w:t>
      </w:r>
    </w:p>
    <w:p xmlns:wp14="http://schemas.microsoft.com/office/word/2010/wordml" w:rsidRPr="00F61D26" w:rsidR="00F61D26" w:rsidP="60033BB4" w:rsidRDefault="00F61D26" w14:paraId="12C7569F"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 record full details of the incident, including the size and appearance of confiscated material, the police reference number. </w:t>
      </w:r>
    </w:p>
    <w:p xmlns:wp14="http://schemas.microsoft.com/office/word/2010/wordml" w:rsidRPr="00F61D26" w:rsidR="00F61D26" w:rsidP="60033BB4" w:rsidRDefault="00F61D26" w14:paraId="58F21350" wp14:textId="77777777" wp14:noSpellErr="1">
      <w:pPr>
        <w:autoSpaceDE w:val="0"/>
        <w:autoSpaceDN w:val="0"/>
        <w:adjustRightInd w:val="0"/>
        <w:rPr>
          <w:rFonts w:ascii="Arial Nova" w:hAnsi="Arial Nova" w:eastAsia="Arial Nova" w:cs="Arial Nova"/>
          <w:color w:val="000000"/>
          <w:sz w:val="24"/>
          <w:szCs w:val="24"/>
          <w:lang w:val="en-US"/>
        </w:rPr>
      </w:pPr>
      <w:r w:rsidRPr="60033BB4" w:rsidR="00F61D26">
        <w:rPr>
          <w:rFonts w:ascii="Arial Nova" w:hAnsi="Arial Nova" w:eastAsia="Arial Nova" w:cs="Arial Nova"/>
          <w:color w:val="000000" w:themeColor="text1" w:themeTint="FF" w:themeShade="FF"/>
          <w:sz w:val="24"/>
          <w:szCs w:val="24"/>
          <w:lang w:val="en-US"/>
        </w:rPr>
        <w:t xml:space="preserve">• inform the young </w:t>
      </w:r>
      <w:r w:rsidRPr="60033BB4" w:rsidR="00F61D26">
        <w:rPr>
          <w:rFonts w:ascii="Arial Nova" w:hAnsi="Arial Nova" w:eastAsia="Arial Nova" w:cs="Arial Nova"/>
          <w:color w:val="000000" w:themeColor="text1" w:themeTint="FF" w:themeShade="FF"/>
          <w:sz w:val="24"/>
          <w:szCs w:val="24"/>
          <w:lang w:val="en-US"/>
        </w:rPr>
        <w:t>persons’</w:t>
      </w:r>
      <w:r w:rsidRPr="60033BB4" w:rsidR="00F61D26">
        <w:rPr>
          <w:rFonts w:ascii="Arial Nova" w:hAnsi="Arial Nova" w:eastAsia="Arial Nova" w:cs="Arial Nova"/>
          <w:color w:val="000000" w:themeColor="text1" w:themeTint="FF" w:themeShade="FF"/>
          <w:sz w:val="24"/>
          <w:szCs w:val="24"/>
          <w:lang w:val="en-US"/>
        </w:rPr>
        <w:t xml:space="preserve"> parents/carer, unless this would place the young person in danger. </w:t>
      </w:r>
    </w:p>
    <w:p xmlns:wp14="http://schemas.microsoft.com/office/word/2010/wordml" w:rsidR="00883529" w:rsidP="60033BB4" w:rsidRDefault="00EF5D9E" w14:paraId="0DCA940D" wp14:textId="77777777" wp14:noSpellErr="1">
      <w:pPr>
        <w:jc w:val="both"/>
        <w:rPr>
          <w:rFonts w:ascii="Arial Nova" w:hAnsi="Arial Nova" w:eastAsia="Arial Nova" w:cs="Arial Nova"/>
          <w:sz w:val="24"/>
          <w:szCs w:val="24"/>
        </w:rPr>
      </w:pPr>
      <w:r w:rsidRPr="60033BB4" w:rsidR="00EF5D9E">
        <w:rPr>
          <w:rFonts w:ascii="Arial Nova" w:hAnsi="Arial Nova" w:eastAsia="Arial Nova" w:cs="Arial Nova"/>
          <w:sz w:val="24"/>
          <w:szCs w:val="24"/>
        </w:rPr>
        <w:t>The parents of any pupils</w:t>
      </w:r>
      <w:r w:rsidRPr="60033BB4" w:rsidR="00883529">
        <w:rPr>
          <w:rFonts w:ascii="Arial Nova" w:hAnsi="Arial Nova" w:eastAsia="Arial Nova" w:cs="Arial Nova"/>
          <w:sz w:val="24"/>
          <w:szCs w:val="24"/>
        </w:rPr>
        <w:t xml:space="preserve"> involved will be contacted </w:t>
      </w:r>
      <w:r w:rsidRPr="60033BB4" w:rsidR="00883529">
        <w:rPr>
          <w:rFonts w:ascii="Arial Nova" w:hAnsi="Arial Nova" w:eastAsia="Arial Nova" w:cs="Arial Nova"/>
          <w:sz w:val="24"/>
          <w:szCs w:val="24"/>
        </w:rPr>
        <w:t>immediately</w:t>
      </w:r>
      <w:r w:rsidRPr="60033BB4" w:rsidR="00883529">
        <w:rPr>
          <w:rFonts w:ascii="Arial Nova" w:hAnsi="Arial Nova" w:eastAsia="Arial Nova" w:cs="Arial Nova"/>
          <w:sz w:val="24"/>
          <w:szCs w:val="24"/>
        </w:rPr>
        <w:t>. The police will be contacted if the substance is thought to be an illegal drug.</w:t>
      </w:r>
    </w:p>
    <w:p xmlns:wp14="http://schemas.microsoft.com/office/word/2010/wordml" w:rsidR="00211AEA" w:rsidP="60033BB4" w:rsidRDefault="00211AEA" w14:paraId="5043CB0F" wp14:textId="77777777" wp14:noSpellErr="1">
      <w:pPr>
        <w:jc w:val="both"/>
        <w:rPr>
          <w:rFonts w:ascii="Arial Nova" w:hAnsi="Arial Nova" w:eastAsia="Arial Nova" w:cs="Arial Nova"/>
          <w:sz w:val="24"/>
          <w:szCs w:val="24"/>
        </w:rPr>
      </w:pPr>
    </w:p>
    <w:p xmlns:wp14="http://schemas.microsoft.com/office/word/2010/wordml" w:rsidR="00211AEA" w:rsidP="60033BB4" w:rsidRDefault="00211AEA" w14:paraId="7F2EF7F1" wp14:textId="77777777" wp14:noSpellErr="1">
      <w:pPr>
        <w:jc w:val="both"/>
        <w:rPr>
          <w:rFonts w:ascii="Arial Nova" w:hAnsi="Arial Nova" w:eastAsia="Arial Nova" w:cs="Arial Nova"/>
          <w:sz w:val="24"/>
          <w:szCs w:val="24"/>
        </w:rPr>
      </w:pPr>
      <w:r w:rsidRPr="60033BB4" w:rsidR="00211AEA">
        <w:rPr>
          <w:rFonts w:ascii="Arial Nova" w:hAnsi="Arial Nova" w:eastAsia="Arial Nova" w:cs="Arial Nova"/>
          <w:sz w:val="24"/>
          <w:szCs w:val="24"/>
        </w:rPr>
        <w:t xml:space="preserve">Incidents will be recorded and filed using the Substance Misuse Incident Recording Form </w:t>
      </w:r>
      <w:r w:rsidRPr="60033BB4" w:rsidR="00C726E5">
        <w:rPr>
          <w:rFonts w:ascii="Arial Nova" w:hAnsi="Arial Nova" w:eastAsia="Arial Nova" w:cs="Arial Nova"/>
          <w:sz w:val="24"/>
          <w:szCs w:val="24"/>
        </w:rPr>
        <w:t xml:space="preserve">(see end of policy) </w:t>
      </w:r>
      <w:r w:rsidRPr="60033BB4" w:rsidR="00211AEA">
        <w:rPr>
          <w:rFonts w:ascii="Arial Nova" w:hAnsi="Arial Nova" w:eastAsia="Arial Nova" w:cs="Arial Nova"/>
          <w:sz w:val="24"/>
          <w:szCs w:val="24"/>
        </w:rPr>
        <w:t>and the Chair of Governors informed.</w:t>
      </w:r>
    </w:p>
    <w:p xmlns:wp14="http://schemas.microsoft.com/office/word/2010/wordml" w:rsidR="00686EB9" w:rsidP="60033BB4" w:rsidRDefault="00686EB9" w14:paraId="07459315" wp14:textId="77777777" wp14:noSpellErr="1">
      <w:pPr>
        <w:jc w:val="both"/>
        <w:rPr>
          <w:rFonts w:ascii="Arial Nova" w:hAnsi="Arial Nova" w:eastAsia="Arial Nova" w:cs="Arial Nova"/>
          <w:sz w:val="24"/>
          <w:szCs w:val="24"/>
        </w:rPr>
      </w:pPr>
    </w:p>
    <w:p xmlns:wp14="http://schemas.microsoft.com/office/word/2010/wordml" w:rsidR="00686EB9" w:rsidP="60033BB4" w:rsidRDefault="00686EB9" w14:paraId="7BC65CE8" wp14:textId="77777777" wp14:noSpellErr="1">
      <w:pPr>
        <w:jc w:val="both"/>
        <w:rPr>
          <w:rFonts w:ascii="Arial Nova" w:hAnsi="Arial Nova" w:eastAsia="Arial Nova" w:cs="Arial Nova"/>
          <w:b w:val="1"/>
          <w:bCs w:val="1"/>
          <w:sz w:val="24"/>
          <w:szCs w:val="24"/>
        </w:rPr>
      </w:pPr>
      <w:r w:rsidRPr="60033BB4" w:rsidR="00686EB9">
        <w:rPr>
          <w:rFonts w:ascii="Arial Nova" w:hAnsi="Arial Nova" w:eastAsia="Arial Nova" w:cs="Arial Nova"/>
          <w:b w:val="1"/>
          <w:bCs w:val="1"/>
          <w:sz w:val="24"/>
          <w:szCs w:val="24"/>
        </w:rPr>
        <w:t>Parental substance misuse</w:t>
      </w:r>
    </w:p>
    <w:p xmlns:wp14="http://schemas.microsoft.com/office/word/2010/wordml" w:rsidR="00686EB9" w:rsidP="60033BB4" w:rsidRDefault="00686EB9" w14:paraId="6537F28F" wp14:textId="77777777" wp14:noSpellErr="1">
      <w:pPr>
        <w:jc w:val="both"/>
        <w:rPr>
          <w:rFonts w:ascii="Arial Nova" w:hAnsi="Arial Nova" w:eastAsia="Arial Nova" w:cs="Arial Nova"/>
          <w:b w:val="1"/>
          <w:bCs w:val="1"/>
          <w:sz w:val="24"/>
          <w:szCs w:val="24"/>
        </w:rPr>
      </w:pPr>
    </w:p>
    <w:p xmlns:wp14="http://schemas.microsoft.com/office/word/2010/wordml" w:rsidRPr="00686EB9" w:rsidR="00686EB9" w:rsidP="60033BB4" w:rsidRDefault="00686EB9" w14:paraId="655391BA" wp14:textId="77777777" wp14:noSpellErr="1">
      <w:pPr>
        <w:jc w:val="both"/>
        <w:rPr>
          <w:rFonts w:ascii="Arial Nova" w:hAnsi="Arial Nova" w:eastAsia="Arial Nova" w:cs="Arial Nova"/>
          <w:b w:val="1"/>
          <w:bCs w:val="1"/>
          <w:sz w:val="24"/>
          <w:szCs w:val="24"/>
        </w:rPr>
      </w:pPr>
      <w:r w:rsidRPr="60033BB4" w:rsidR="00686EB9">
        <w:rPr>
          <w:rFonts w:ascii="Arial Nova" w:hAnsi="Arial Nova" w:eastAsia="Arial Nova" w:cs="Arial Nova"/>
          <w:sz w:val="24"/>
          <w:szCs w:val="24"/>
        </w:rPr>
        <w:t xml:space="preserve">It may be that an incident occurs that </w:t>
      </w:r>
      <w:r w:rsidRPr="60033BB4" w:rsidR="00750809">
        <w:rPr>
          <w:rFonts w:ascii="Arial Nova" w:hAnsi="Arial Nova" w:eastAsia="Arial Nova" w:cs="Arial Nova"/>
          <w:sz w:val="24"/>
          <w:szCs w:val="24"/>
        </w:rPr>
        <w:t>involves a parent of a child at</w:t>
      </w:r>
      <w:r w:rsidRPr="60033BB4" w:rsidR="00686EB9">
        <w:rPr>
          <w:rFonts w:ascii="Arial Nova" w:hAnsi="Arial Nova" w:eastAsia="Arial Nova" w:cs="Arial Nova"/>
          <w:sz w:val="24"/>
          <w:szCs w:val="24"/>
        </w:rPr>
        <w:t xml:space="preserve"> school</w:t>
      </w:r>
      <w:r w:rsidRPr="60033BB4" w:rsidR="00E94A34">
        <w:rPr>
          <w:rFonts w:ascii="Arial Nova" w:hAnsi="Arial Nova" w:eastAsia="Arial Nova" w:cs="Arial Nova"/>
          <w:sz w:val="24"/>
          <w:szCs w:val="24"/>
        </w:rPr>
        <w:t xml:space="preserve">, or that a child </w:t>
      </w:r>
      <w:r w:rsidRPr="60033BB4" w:rsidR="00E94A34">
        <w:rPr>
          <w:rFonts w:ascii="Arial Nova" w:hAnsi="Arial Nova" w:eastAsia="Arial Nova" w:cs="Arial Nova"/>
          <w:sz w:val="24"/>
          <w:szCs w:val="24"/>
        </w:rPr>
        <w:t>discloses</w:t>
      </w:r>
      <w:r w:rsidRPr="60033BB4" w:rsidR="00E94A34">
        <w:rPr>
          <w:rFonts w:ascii="Arial Nova" w:hAnsi="Arial Nova" w:eastAsia="Arial Nova" w:cs="Arial Nova"/>
          <w:sz w:val="24"/>
          <w:szCs w:val="24"/>
        </w:rPr>
        <w:t xml:space="preserve"> that their parents misuse substances</w:t>
      </w:r>
      <w:r w:rsidRPr="60033BB4" w:rsidR="00686EB9">
        <w:rPr>
          <w:rFonts w:ascii="Arial Nova" w:hAnsi="Arial Nova" w:eastAsia="Arial Nova" w:cs="Arial Nova"/>
          <w:sz w:val="24"/>
          <w:szCs w:val="24"/>
        </w:rPr>
        <w:t>. It is important that an assessment is made of the situation in line with that referred to above</w:t>
      </w:r>
      <w:r w:rsidRPr="60033BB4" w:rsidR="00E94A34">
        <w:rPr>
          <w:rFonts w:ascii="Arial Nova" w:hAnsi="Arial Nova" w:eastAsia="Arial Nova" w:cs="Arial Nova"/>
          <w:sz w:val="24"/>
          <w:szCs w:val="24"/>
        </w:rPr>
        <w:t>, and in line with Safeguarding and Child Protection Policies and procedures</w:t>
      </w:r>
      <w:r w:rsidRPr="60033BB4" w:rsidR="00686EB9">
        <w:rPr>
          <w:rFonts w:ascii="Arial Nova" w:hAnsi="Arial Nova" w:eastAsia="Arial Nova" w:cs="Arial Nova"/>
          <w:sz w:val="24"/>
          <w:szCs w:val="24"/>
        </w:rPr>
        <w:t xml:space="preserve">. The school must be careful not to jump to conclusions about a parent’s substance misuse, but any concerns must be dealt with in </w:t>
      </w:r>
      <w:r w:rsidRPr="60033BB4" w:rsidR="00686EB9">
        <w:rPr>
          <w:rFonts w:ascii="Arial Nova" w:hAnsi="Arial Nova" w:eastAsia="Arial Nova" w:cs="Arial Nova"/>
          <w:sz w:val="24"/>
          <w:szCs w:val="24"/>
        </w:rPr>
        <w:t>an appropriate way</w:t>
      </w:r>
      <w:r w:rsidRPr="60033BB4" w:rsidR="00686EB9">
        <w:rPr>
          <w:rFonts w:ascii="Arial Nova" w:hAnsi="Arial Nova" w:eastAsia="Arial Nova" w:cs="Arial Nova"/>
          <w:sz w:val="24"/>
          <w:szCs w:val="24"/>
        </w:rPr>
        <w:t>.</w:t>
      </w:r>
    </w:p>
    <w:p xmlns:wp14="http://schemas.microsoft.com/office/word/2010/wordml" w:rsidRPr="00686EB9" w:rsidR="00211AEA" w:rsidP="60033BB4" w:rsidRDefault="00686EB9" w14:paraId="5820C468" wp14:textId="77777777" wp14:noSpellErr="1">
      <w:pPr>
        <w:jc w:val="both"/>
        <w:rPr>
          <w:rFonts w:ascii="Arial Nova" w:hAnsi="Arial Nova" w:eastAsia="Arial Nova" w:cs="Arial Nova"/>
          <w:sz w:val="24"/>
          <w:szCs w:val="24"/>
        </w:rPr>
      </w:pPr>
      <w:r w:rsidRPr="60033BB4" w:rsidR="00686EB9">
        <w:rPr>
          <w:rFonts w:ascii="Arial Nova" w:hAnsi="Arial Nova" w:eastAsia="Arial Nova" w:cs="Arial Nova"/>
          <w:sz w:val="24"/>
          <w:szCs w:val="24"/>
        </w:rPr>
        <w:t xml:space="preserve">A parent who </w:t>
      </w:r>
      <w:r w:rsidRPr="60033BB4" w:rsidR="00686EB9">
        <w:rPr>
          <w:rFonts w:ascii="Arial Nova" w:hAnsi="Arial Nova" w:eastAsia="Arial Nova" w:cs="Arial Nova"/>
          <w:sz w:val="24"/>
          <w:szCs w:val="24"/>
        </w:rPr>
        <w:t>is considered to be</w:t>
      </w:r>
      <w:r w:rsidRPr="60033BB4" w:rsidR="00686EB9">
        <w:rPr>
          <w:rFonts w:ascii="Arial Nova" w:hAnsi="Arial Nova" w:eastAsia="Arial Nova" w:cs="Arial Nova"/>
          <w:sz w:val="24"/>
          <w:szCs w:val="24"/>
        </w:rPr>
        <w:t xml:space="preserve"> intoxicated from the misuse of drugs will not be allowed to drive a pupil home from school. The parent should be politely invited to meet with a senior member of staff who will deal with the situation.</w:t>
      </w:r>
    </w:p>
    <w:p xmlns:wp14="http://schemas.microsoft.com/office/word/2010/wordml" w:rsidR="00883529" w:rsidP="60033BB4" w:rsidRDefault="00883529" w14:paraId="6DFB9E20" wp14:textId="77777777" wp14:noSpellErr="1">
      <w:pPr>
        <w:jc w:val="both"/>
        <w:rPr>
          <w:rFonts w:ascii="Arial Nova" w:hAnsi="Arial Nova" w:eastAsia="Arial Nova" w:cs="Arial Nova"/>
          <w:sz w:val="24"/>
          <w:szCs w:val="24"/>
        </w:rPr>
      </w:pPr>
    </w:p>
    <w:p w:rsidR="00883529" w:rsidP="60033BB4" w:rsidRDefault="00883529" w14:paraId="6F760426" w14:textId="2A3930D6">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Pastoral care and referrals</w:t>
      </w:r>
    </w:p>
    <w:p w:rsidR="60033BB4" w:rsidP="60033BB4" w:rsidRDefault="60033BB4" w14:paraId="6B34352B" w14:textId="14F0F154">
      <w:pPr>
        <w:jc w:val="both"/>
        <w:rPr>
          <w:rFonts w:ascii="Arial Nova" w:hAnsi="Arial Nova" w:eastAsia="Arial Nova" w:cs="Arial Nova"/>
          <w:sz w:val="24"/>
          <w:szCs w:val="24"/>
        </w:rPr>
      </w:pPr>
    </w:p>
    <w:p xmlns:wp14="http://schemas.microsoft.com/office/word/2010/wordml" w:rsidR="00883529" w:rsidP="60033BB4" w:rsidRDefault="00F94BA5" w14:paraId="7D380D48"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The school will refer anyone concerned about substance misuse to the relevant agency</w:t>
      </w:r>
      <w:r w:rsidRPr="60033BB4" w:rsidR="00192AC3">
        <w:rPr>
          <w:rFonts w:ascii="Arial Nova" w:hAnsi="Arial Nova" w:eastAsia="Arial Nova" w:cs="Arial Nova"/>
          <w:sz w:val="24"/>
          <w:szCs w:val="24"/>
        </w:rPr>
        <w:t>;</w:t>
      </w:r>
      <w:r w:rsidRPr="60033BB4" w:rsidR="00832BE2">
        <w:rPr>
          <w:rFonts w:ascii="Arial Nova" w:hAnsi="Arial Nova" w:eastAsia="Arial Nova" w:cs="Arial Nova"/>
          <w:sz w:val="24"/>
          <w:szCs w:val="24"/>
        </w:rPr>
        <w:t xml:space="preserve"> </w:t>
      </w:r>
      <w:hyperlink w:history="1" r:id="R1ce4c5b28c3b4c6f">
        <w:r w:rsidRPr="60033BB4" w:rsidR="00832BE2">
          <w:rPr>
            <w:rStyle w:val="Hyperlink"/>
            <w:rFonts w:ascii="Arial Nova" w:hAnsi="Arial Nova" w:eastAsia="Arial Nova" w:cs="Arial Nova"/>
            <w:sz w:val="24"/>
            <w:szCs w:val="24"/>
          </w:rPr>
          <w:t>http://www.adfam.org.uk/</w:t>
        </w:r>
      </w:hyperlink>
      <w:r w:rsidRPr="60033BB4" w:rsidR="00832BE2">
        <w:rPr>
          <w:rFonts w:ascii="Arial Nova" w:hAnsi="Arial Nova" w:eastAsia="Arial Nova" w:cs="Arial Nova"/>
          <w:sz w:val="24"/>
          <w:szCs w:val="24"/>
        </w:rPr>
        <w:t xml:space="preserve"> </w:t>
      </w:r>
      <w:r w:rsidRPr="60033BB4" w:rsidR="00832BE2">
        <w:rPr>
          <w:rFonts w:ascii="Arial Nova" w:hAnsi="Arial Nova" w:eastAsia="Arial Nova" w:cs="Arial Nova"/>
          <w:sz w:val="24"/>
          <w:szCs w:val="24"/>
        </w:rPr>
        <w:t xml:space="preserve">provide</w:t>
      </w:r>
      <w:r w:rsidRPr="60033BB4" w:rsidR="00832BE2">
        <w:rPr>
          <w:rFonts w:ascii="Arial Nova" w:hAnsi="Arial Nova" w:eastAsia="Arial Nova" w:cs="Arial Nova"/>
          <w:sz w:val="24"/>
          <w:szCs w:val="24"/>
        </w:rPr>
        <w:t xml:space="preserve"> links to many support agencies.</w:t>
      </w:r>
    </w:p>
    <w:p xmlns:wp14="http://schemas.microsoft.com/office/word/2010/wordml" w:rsidR="00243471" w:rsidP="60033BB4" w:rsidRDefault="00243471" w14:paraId="70DF9E56" wp14:textId="77777777" wp14:noSpellErr="1">
      <w:pPr>
        <w:jc w:val="both"/>
        <w:rPr>
          <w:rFonts w:ascii="Arial Nova" w:hAnsi="Arial Nova" w:eastAsia="Arial Nova" w:cs="Arial Nova"/>
          <w:sz w:val="24"/>
          <w:szCs w:val="24"/>
        </w:rPr>
      </w:pPr>
    </w:p>
    <w:p xmlns:wp14="http://schemas.microsoft.com/office/word/2010/wordml" w:rsidR="00237654" w:rsidP="60033BB4" w:rsidRDefault="00237654" w14:paraId="44E871BC" wp14:textId="77777777" wp14:noSpellErr="1">
      <w:pPr>
        <w:jc w:val="both"/>
        <w:rPr>
          <w:rFonts w:ascii="Arial Nova" w:hAnsi="Arial Nova" w:eastAsia="Arial Nova" w:cs="Arial Nova"/>
          <w:sz w:val="24"/>
          <w:szCs w:val="24"/>
        </w:rPr>
      </w:pPr>
    </w:p>
    <w:p xmlns:wp14="http://schemas.microsoft.com/office/word/2010/wordml" w:rsidRPr="00832BE2" w:rsidR="001C1FBA" w:rsidP="60033BB4" w:rsidRDefault="001C1FBA" w14:paraId="4014F7C6" wp14:textId="77777777" wp14:noSpellErr="1">
      <w:pPr>
        <w:jc w:val="both"/>
        <w:rPr>
          <w:rFonts w:ascii="Arial Nova" w:hAnsi="Arial Nova" w:eastAsia="Arial Nova" w:cs="Arial Nova"/>
          <w:sz w:val="24"/>
          <w:szCs w:val="24"/>
        </w:rPr>
      </w:pPr>
      <w:hyperlink r:id="R3704acb065484ace">
        <w:r w:rsidRPr="60033BB4" w:rsidR="001C1FBA">
          <w:rPr>
            <w:rStyle w:val="Hyperlink"/>
            <w:rFonts w:ascii="Arial Nova" w:hAnsi="Arial Nova" w:eastAsia="Arial Nova" w:cs="Arial Nova"/>
            <w:sz w:val="24"/>
            <w:szCs w:val="24"/>
          </w:rPr>
          <w:t>www.inroadswales.org</w:t>
        </w:r>
      </w:hyperlink>
    </w:p>
    <w:p xmlns:wp14="http://schemas.microsoft.com/office/word/2010/wordml" w:rsidR="001C1FBA" w:rsidP="60033BB4" w:rsidRDefault="001C1FBA" w14:paraId="44AA54BE" wp14:textId="77777777" wp14:noSpellErr="1">
      <w:pPr>
        <w:jc w:val="both"/>
        <w:rPr>
          <w:rFonts w:ascii="Arial Nova" w:hAnsi="Arial Nova" w:eastAsia="Arial Nova" w:cs="Arial Nova"/>
          <w:sz w:val="24"/>
          <w:szCs w:val="24"/>
        </w:rPr>
      </w:pPr>
      <w:hyperlink r:id="R8d65d9a73bff4af8">
        <w:r w:rsidRPr="60033BB4" w:rsidR="001C1FBA">
          <w:rPr>
            <w:rStyle w:val="Hyperlink"/>
            <w:rFonts w:ascii="Arial Nova" w:hAnsi="Arial Nova" w:eastAsia="Arial Nova" w:cs="Arial Nova"/>
            <w:sz w:val="24"/>
            <w:szCs w:val="24"/>
          </w:rPr>
          <w:t>www.barnardos.org.uk</w:t>
        </w:r>
      </w:hyperlink>
    </w:p>
    <w:p xmlns:wp14="http://schemas.microsoft.com/office/word/2010/wordml" w:rsidR="00B510C5" w:rsidP="60033BB4" w:rsidRDefault="00007313" w14:paraId="28B771D6" wp14:textId="77777777" wp14:noSpellErr="1">
      <w:pPr>
        <w:jc w:val="both"/>
        <w:rPr>
          <w:rFonts w:ascii="Arial Nova" w:hAnsi="Arial Nova" w:eastAsia="Arial Nova" w:cs="Arial Nova"/>
          <w:sz w:val="24"/>
          <w:szCs w:val="24"/>
        </w:rPr>
      </w:pPr>
      <w:hyperlink r:id="R33bad47fcdfc4eb8">
        <w:r w:rsidRPr="60033BB4" w:rsidR="00007313">
          <w:rPr>
            <w:rStyle w:val="Hyperlink"/>
            <w:rFonts w:ascii="Arial Nova" w:hAnsi="Arial Nova" w:eastAsia="Arial Nova" w:cs="Arial Nova"/>
            <w:sz w:val="24"/>
            <w:szCs w:val="24"/>
          </w:rPr>
          <w:t>www.dan247.org.uk</w:t>
        </w:r>
      </w:hyperlink>
      <w:r w:rsidRPr="60033BB4" w:rsidR="00007313">
        <w:rPr>
          <w:rFonts w:ascii="Arial Nova" w:hAnsi="Arial Nova" w:eastAsia="Arial Nova" w:cs="Arial Nova"/>
          <w:sz w:val="24"/>
          <w:szCs w:val="24"/>
        </w:rPr>
        <w:t xml:space="preserve"> </w:t>
      </w:r>
    </w:p>
    <w:p xmlns:wp14="http://schemas.microsoft.com/office/word/2010/wordml" w:rsidRPr="00007313" w:rsidR="00007313" w:rsidP="60033BB4" w:rsidRDefault="00007313" w14:paraId="1FB2B1FF" wp14:textId="77777777" wp14:noSpellErr="1">
      <w:pPr>
        <w:jc w:val="both"/>
        <w:rPr>
          <w:rFonts w:ascii="Arial Nova" w:hAnsi="Arial Nova" w:eastAsia="Arial Nova" w:cs="Arial Nova"/>
          <w:sz w:val="24"/>
          <w:szCs w:val="24"/>
        </w:rPr>
      </w:pPr>
      <w:hyperlink r:id="R91ff066359ac4892">
        <w:r w:rsidRPr="60033BB4" w:rsidR="00007313">
          <w:rPr>
            <w:rStyle w:val="Hyperlink"/>
            <w:rFonts w:ascii="Arial Nova" w:hAnsi="Arial Nova" w:eastAsia="Arial Nova" w:cs="Arial Nova"/>
            <w:sz w:val="24"/>
            <w:szCs w:val="24"/>
          </w:rPr>
          <w:t>www.red-button.org</w:t>
        </w:r>
      </w:hyperlink>
      <w:r w:rsidRPr="60033BB4" w:rsidR="00007313">
        <w:rPr>
          <w:rFonts w:ascii="Arial Nova" w:hAnsi="Arial Nova" w:eastAsia="Arial Nova" w:cs="Arial Nova"/>
          <w:sz w:val="24"/>
          <w:szCs w:val="24"/>
        </w:rPr>
        <w:t xml:space="preserve"> </w:t>
      </w:r>
    </w:p>
    <w:p xmlns:wp14="http://schemas.microsoft.com/office/word/2010/wordml" w:rsidR="00ED07C2" w:rsidP="60033BB4" w:rsidRDefault="00ED07C2" w14:paraId="144A5D23" wp14:textId="77777777" wp14:noSpellErr="1">
      <w:pPr>
        <w:jc w:val="both"/>
        <w:rPr>
          <w:rFonts w:ascii="Arial Nova" w:hAnsi="Arial Nova" w:eastAsia="Arial Nova" w:cs="Arial Nova"/>
          <w:sz w:val="24"/>
          <w:szCs w:val="24"/>
        </w:rPr>
      </w:pPr>
    </w:p>
    <w:p xmlns:wp14="http://schemas.microsoft.com/office/word/2010/wordml" w:rsidR="00CA47E8" w:rsidP="60033BB4" w:rsidRDefault="00CA47E8" w14:paraId="738610EB" wp14:textId="77777777" wp14:noSpellErr="1">
      <w:pPr>
        <w:pStyle w:val="Heading1"/>
        <w:jc w:val="both"/>
        <w:rPr>
          <w:rFonts w:ascii="Arial Nova" w:hAnsi="Arial Nova" w:eastAsia="Arial Nova" w:cs="Arial Nova"/>
          <w:sz w:val="24"/>
          <w:szCs w:val="24"/>
        </w:rPr>
      </w:pPr>
    </w:p>
    <w:p xmlns:wp14="http://schemas.microsoft.com/office/word/2010/wordml" w:rsidR="00243471" w:rsidP="60033BB4" w:rsidRDefault="00243471" w14:paraId="637805D2" wp14:textId="77777777" wp14:noSpellErr="1">
      <w:pPr>
        <w:rPr>
          <w:rFonts w:ascii="Arial Nova" w:hAnsi="Arial Nova" w:eastAsia="Arial Nova" w:cs="Arial Nova"/>
          <w:sz w:val="24"/>
          <w:szCs w:val="24"/>
        </w:rPr>
      </w:pPr>
    </w:p>
    <w:p xmlns:wp14="http://schemas.microsoft.com/office/word/2010/wordml" w:rsidR="00243471" w:rsidP="60033BB4" w:rsidRDefault="00243471" w14:paraId="463F29E8" wp14:textId="77777777" wp14:noSpellErr="1">
      <w:pPr>
        <w:rPr>
          <w:rFonts w:ascii="Arial Nova" w:hAnsi="Arial Nova" w:eastAsia="Arial Nova" w:cs="Arial Nova"/>
          <w:sz w:val="24"/>
          <w:szCs w:val="24"/>
        </w:rPr>
      </w:pPr>
    </w:p>
    <w:p xmlns:wp14="http://schemas.microsoft.com/office/word/2010/wordml" w:rsidRPr="00243471" w:rsidR="00243471" w:rsidP="60033BB4" w:rsidRDefault="00243471" w14:paraId="3B7B4B86" wp14:textId="77777777" wp14:noSpellErr="1">
      <w:pPr>
        <w:rPr>
          <w:rFonts w:ascii="Arial Nova" w:hAnsi="Arial Nova" w:eastAsia="Arial Nova" w:cs="Arial Nova"/>
          <w:sz w:val="24"/>
          <w:szCs w:val="24"/>
        </w:rPr>
      </w:pPr>
    </w:p>
    <w:p xmlns:wp14="http://schemas.microsoft.com/office/word/2010/wordml" w:rsidR="00883529" w:rsidP="60033BB4" w:rsidRDefault="00883529" w14:paraId="0C1D1908" wp14:textId="77777777" wp14:noSpellErr="1">
      <w:pPr>
        <w:pStyle w:val="Heading1"/>
        <w:jc w:val="both"/>
        <w:rPr>
          <w:rFonts w:ascii="Arial Nova" w:hAnsi="Arial Nova" w:eastAsia="Arial Nova" w:cs="Arial Nova"/>
          <w:sz w:val="24"/>
          <w:szCs w:val="24"/>
        </w:rPr>
      </w:pPr>
      <w:r w:rsidRPr="60033BB4" w:rsidR="00883529">
        <w:rPr>
          <w:rFonts w:ascii="Arial Nova" w:hAnsi="Arial Nova" w:eastAsia="Arial Nova" w:cs="Arial Nova"/>
          <w:sz w:val="24"/>
          <w:szCs w:val="24"/>
        </w:rPr>
        <w:t>Monitoring and review</w:t>
      </w:r>
    </w:p>
    <w:p xmlns:wp14="http://schemas.microsoft.com/office/word/2010/wordml" w:rsidR="00883529" w:rsidP="60033BB4" w:rsidRDefault="00883529" w14:paraId="30DB12B9" wp14:textId="77777777" wp14:noSpellErr="1">
      <w:pPr>
        <w:jc w:val="both"/>
        <w:rPr>
          <w:rFonts w:ascii="Arial Nova" w:hAnsi="Arial Nova" w:eastAsia="Arial Nova" w:cs="Arial Nova"/>
          <w:sz w:val="24"/>
          <w:szCs w:val="24"/>
        </w:rPr>
      </w:pPr>
      <w:r w:rsidRPr="60033BB4" w:rsidR="00883529">
        <w:rPr>
          <w:rFonts w:ascii="Arial Nova" w:hAnsi="Arial Nova" w:eastAsia="Arial Nova" w:cs="Arial Nova"/>
          <w:sz w:val="24"/>
          <w:szCs w:val="24"/>
        </w:rPr>
        <w:t xml:space="preserve">The implementation of the policy will be </w:t>
      </w:r>
      <w:r w:rsidRPr="60033BB4" w:rsidR="00883529">
        <w:rPr>
          <w:rFonts w:ascii="Arial Nova" w:hAnsi="Arial Nova" w:eastAsia="Arial Nova" w:cs="Arial Nova"/>
          <w:sz w:val="24"/>
          <w:szCs w:val="24"/>
        </w:rPr>
        <w:t>monitored</w:t>
      </w:r>
      <w:r w:rsidRPr="60033BB4" w:rsidR="00883529">
        <w:rPr>
          <w:rFonts w:ascii="Arial Nova" w:hAnsi="Arial Nova" w:eastAsia="Arial Nova" w:cs="Arial Nova"/>
          <w:sz w:val="24"/>
          <w:szCs w:val="24"/>
        </w:rPr>
        <w:t xml:space="preserve"> by </w:t>
      </w:r>
      <w:r w:rsidRPr="60033BB4" w:rsidR="00211AEA">
        <w:rPr>
          <w:rFonts w:ascii="Arial Nova" w:hAnsi="Arial Nova" w:eastAsia="Arial Nova" w:cs="Arial Nova"/>
          <w:sz w:val="24"/>
          <w:szCs w:val="24"/>
        </w:rPr>
        <w:t xml:space="preserve">all </w:t>
      </w:r>
      <w:r w:rsidRPr="60033BB4" w:rsidR="00883529">
        <w:rPr>
          <w:rFonts w:ascii="Arial Nova" w:hAnsi="Arial Nova" w:eastAsia="Arial Nova" w:cs="Arial Nova"/>
          <w:sz w:val="24"/>
          <w:szCs w:val="24"/>
        </w:rPr>
        <w:t>staff and governors and the policy will be regularly reviewed</w:t>
      </w:r>
      <w:r w:rsidRPr="60033BB4" w:rsidR="00211AEA">
        <w:rPr>
          <w:rFonts w:ascii="Arial Nova" w:hAnsi="Arial Nova" w:eastAsia="Arial Nova" w:cs="Arial Nova"/>
          <w:sz w:val="24"/>
          <w:szCs w:val="24"/>
        </w:rPr>
        <w:t xml:space="preserve">, </w:t>
      </w:r>
      <w:r w:rsidRPr="60033BB4" w:rsidR="00211AEA">
        <w:rPr>
          <w:rFonts w:ascii="Arial Nova" w:hAnsi="Arial Nova" w:eastAsia="Arial Nova" w:cs="Arial Nova"/>
          <w:sz w:val="24"/>
          <w:szCs w:val="24"/>
        </w:rPr>
        <w:t>taking into account</w:t>
      </w:r>
      <w:r w:rsidRPr="60033BB4" w:rsidR="00211AEA">
        <w:rPr>
          <w:rFonts w:ascii="Arial Nova" w:hAnsi="Arial Nova" w:eastAsia="Arial Nova" w:cs="Arial Nova"/>
          <w:sz w:val="24"/>
          <w:szCs w:val="24"/>
        </w:rPr>
        <w:t xml:space="preserve"> pupil views on the substance misuse education they receive</w:t>
      </w:r>
      <w:r w:rsidRPr="60033BB4" w:rsidR="00883529">
        <w:rPr>
          <w:rFonts w:ascii="Arial Nova" w:hAnsi="Arial Nova" w:eastAsia="Arial Nova" w:cs="Arial Nova"/>
          <w:sz w:val="24"/>
          <w:szCs w:val="24"/>
        </w:rPr>
        <w:t>. Any comments from parents and other interested parties will be taken into consideration in the review process.</w:t>
      </w:r>
    </w:p>
    <w:p xmlns:wp14="http://schemas.microsoft.com/office/word/2010/wordml" w:rsidR="00CA47E8" w:rsidP="60033BB4" w:rsidRDefault="00CA47E8" w14:paraId="3A0FF5F2" wp14:textId="77777777" wp14:noSpellErr="1">
      <w:pPr>
        <w:jc w:val="both"/>
        <w:rPr>
          <w:rFonts w:ascii="Arial Nova" w:hAnsi="Arial Nova" w:eastAsia="Arial Nova" w:cs="Arial Nova"/>
          <w:sz w:val="24"/>
          <w:szCs w:val="24"/>
        </w:rPr>
      </w:pPr>
    </w:p>
    <w:p xmlns:wp14="http://schemas.microsoft.com/office/word/2010/wordml" w:rsidR="00CA47E8" w:rsidP="60033BB4" w:rsidRDefault="006614F6" w14:paraId="0F23A3EB" wp14:textId="5EA36F86">
      <w:pPr>
        <w:pStyle w:val="Normal"/>
        <w:jc w:val="both"/>
        <w:rPr>
          <w:rFonts w:ascii="Arial Nova" w:hAnsi="Arial Nova" w:eastAsia="Arial Nova" w:cs="Arial Nova"/>
          <w:sz w:val="24"/>
          <w:szCs w:val="24"/>
        </w:rPr>
      </w:pPr>
      <w:r w:rsidRPr="60033BB4" w:rsidR="006614F6">
        <w:rPr>
          <w:rFonts w:ascii="Arial Nova" w:hAnsi="Arial Nova" w:eastAsia="Arial Nova" w:cs="Arial Nova"/>
          <w:sz w:val="24"/>
          <w:szCs w:val="24"/>
        </w:rPr>
        <w:t xml:space="preserve">Kate </w:t>
      </w:r>
      <w:r w:rsidRPr="60033BB4" w:rsidR="006614F6">
        <w:rPr>
          <w:rFonts w:ascii="Arial Nova" w:hAnsi="Arial Nova" w:eastAsia="Arial Nova" w:cs="Arial Nova"/>
          <w:sz w:val="24"/>
          <w:szCs w:val="24"/>
        </w:rPr>
        <w:t>Moul</w:t>
      </w:r>
      <w:r w:rsidRPr="60033BB4" w:rsidR="006614F6">
        <w:rPr>
          <w:rFonts w:ascii="Arial Nova" w:hAnsi="Arial Nova" w:eastAsia="Arial Nova" w:cs="Arial Nova"/>
          <w:sz w:val="24"/>
          <w:szCs w:val="24"/>
        </w:rPr>
        <w:t>der</w:t>
      </w:r>
      <w:r w:rsidRPr="60033BB4" w:rsidR="00CA47E8">
        <w:rPr>
          <w:rFonts w:ascii="Arial Nova" w:hAnsi="Arial Nova" w:eastAsia="Arial Nova" w:cs="Arial Nova"/>
          <w:sz w:val="24"/>
          <w:szCs w:val="24"/>
        </w:rPr>
        <w:t xml:space="preserve">  </w:t>
      </w:r>
    </w:p>
    <w:p xmlns:wp14="http://schemas.microsoft.com/office/word/2010/wordml" w:rsidR="00CA47E8" w:rsidP="60033BB4" w:rsidRDefault="006614F6" w14:paraId="535FAAB3" wp14:textId="301653D7">
      <w:pPr>
        <w:pStyle w:val="Normal"/>
        <w:jc w:val="both"/>
        <w:rPr>
          <w:rFonts w:ascii="Arial Nova" w:hAnsi="Arial Nova" w:eastAsia="Arial Nova" w:cs="Arial Nova"/>
          <w:sz w:val="24"/>
          <w:szCs w:val="24"/>
        </w:rPr>
      </w:pPr>
      <w:r w:rsidRPr="60033BB4" w:rsidR="00BC0256">
        <w:rPr>
          <w:rFonts w:ascii="Arial Nova" w:hAnsi="Arial Nova" w:eastAsia="Arial Nova" w:cs="Arial Nova"/>
          <w:sz w:val="24"/>
          <w:szCs w:val="24"/>
        </w:rPr>
        <w:t>Health and Wellbeing Team</w:t>
      </w:r>
    </w:p>
    <w:p xmlns:wp14="http://schemas.microsoft.com/office/word/2010/wordml" w:rsidR="00CA47E8" w:rsidP="60033BB4" w:rsidRDefault="006614F6" w14:paraId="29DAF6CC" wp14:textId="5E8A7BC1">
      <w:pPr>
        <w:pStyle w:val="Normal"/>
        <w:jc w:val="both"/>
        <w:rPr>
          <w:rFonts w:ascii="Arial Nova" w:hAnsi="Arial Nova" w:eastAsia="Arial Nova" w:cs="Arial Nova"/>
          <w:sz w:val="24"/>
          <w:szCs w:val="24"/>
        </w:rPr>
      </w:pPr>
    </w:p>
    <w:p xmlns:wp14="http://schemas.microsoft.com/office/word/2010/wordml" w:rsidR="00CA47E8" w:rsidP="60033BB4" w:rsidRDefault="006614F6" w14:paraId="2F5271FE" wp14:textId="754BBE1D">
      <w:pPr>
        <w:pStyle w:val="Normal"/>
        <w:jc w:val="both"/>
        <w:rPr>
          <w:rFonts w:ascii="Arial Nova" w:hAnsi="Arial Nova" w:eastAsia="Arial Nova" w:cs="Arial Nova"/>
          <w:sz w:val="24"/>
          <w:szCs w:val="24"/>
        </w:rPr>
      </w:pPr>
      <w:r w:rsidRPr="60033BB4" w:rsidR="5BF5662A">
        <w:rPr>
          <w:rFonts w:ascii="Arial Nova" w:hAnsi="Arial Nova" w:eastAsia="Arial Nova" w:cs="Arial Nova"/>
          <w:sz w:val="24"/>
          <w:szCs w:val="24"/>
        </w:rPr>
        <w:t xml:space="preserve">Policy </w:t>
      </w:r>
      <w:r w:rsidRPr="60033BB4" w:rsidR="311F5FBD">
        <w:rPr>
          <w:rFonts w:ascii="Arial Nova" w:hAnsi="Arial Nova" w:eastAsia="Arial Nova" w:cs="Arial Nova"/>
          <w:sz w:val="24"/>
          <w:szCs w:val="24"/>
        </w:rPr>
        <w:t>agrred</w:t>
      </w:r>
      <w:r w:rsidRPr="60033BB4" w:rsidR="5BF5662A">
        <w:rPr>
          <w:rFonts w:ascii="Arial Nova" w:hAnsi="Arial Nova" w:eastAsia="Arial Nova" w:cs="Arial Nova"/>
          <w:sz w:val="24"/>
          <w:szCs w:val="24"/>
        </w:rPr>
        <w:t xml:space="preserve"> November 2021</w:t>
      </w:r>
    </w:p>
    <w:p xmlns:wp14="http://schemas.microsoft.com/office/word/2010/wordml" w:rsidR="00CA47E8" w:rsidP="60033BB4" w:rsidRDefault="006614F6" w14:paraId="799D4074" wp14:textId="4D3182C2">
      <w:pPr>
        <w:pStyle w:val="Normal"/>
        <w:jc w:val="both"/>
        <w:rPr>
          <w:rFonts w:ascii="Arial Nova" w:hAnsi="Arial Nova" w:eastAsia="Arial Nova" w:cs="Arial Nova"/>
          <w:sz w:val="24"/>
          <w:szCs w:val="24"/>
        </w:rPr>
      </w:pPr>
      <w:r w:rsidRPr="60033BB4" w:rsidR="5BF5662A">
        <w:rPr>
          <w:rFonts w:ascii="Arial Nova" w:hAnsi="Arial Nova" w:eastAsia="Arial Nova" w:cs="Arial Nova"/>
          <w:sz w:val="24"/>
          <w:szCs w:val="24"/>
        </w:rPr>
        <w:t>Reviewed February 2024</w:t>
      </w:r>
    </w:p>
    <w:p xmlns:wp14="http://schemas.microsoft.com/office/word/2010/wordml" w:rsidR="00CA47E8" w:rsidP="60033BB4" w:rsidRDefault="006614F6" w14:paraId="5215714A" wp14:textId="69AF0C98">
      <w:pPr>
        <w:pStyle w:val="Normal"/>
        <w:jc w:val="both"/>
        <w:rPr>
          <w:rFonts w:ascii="Arial Nova" w:hAnsi="Arial Nova" w:eastAsia="Arial Nova" w:cs="Arial Nova"/>
          <w:sz w:val="24"/>
          <w:szCs w:val="24"/>
        </w:rPr>
      </w:pPr>
      <w:r w:rsidRPr="60033BB4" w:rsidR="5BF5662A">
        <w:rPr>
          <w:rFonts w:ascii="Arial Nova" w:hAnsi="Arial Nova" w:eastAsia="Arial Nova" w:cs="Arial Nova"/>
          <w:sz w:val="24"/>
          <w:szCs w:val="24"/>
        </w:rPr>
        <w:t xml:space="preserve">Next review date: Spring </w:t>
      </w:r>
      <w:r w:rsidRPr="60033BB4" w:rsidR="00BC0256">
        <w:rPr>
          <w:rFonts w:ascii="Arial Nova" w:hAnsi="Arial Nova" w:eastAsia="Arial Nova" w:cs="Arial Nova"/>
          <w:sz w:val="24"/>
          <w:szCs w:val="24"/>
        </w:rPr>
        <w:t xml:space="preserve"> 202</w:t>
      </w:r>
      <w:r w:rsidRPr="60033BB4" w:rsidR="2E58D4F7">
        <w:rPr>
          <w:rFonts w:ascii="Arial Nova" w:hAnsi="Arial Nova" w:eastAsia="Arial Nova" w:cs="Arial Nova"/>
          <w:sz w:val="24"/>
          <w:szCs w:val="24"/>
        </w:rPr>
        <w:t>7</w:t>
      </w:r>
    </w:p>
    <w:p xmlns:wp14="http://schemas.microsoft.com/office/word/2010/wordml" w:rsidR="00883529" w:rsidP="00D264CB" w:rsidRDefault="00883529" w14:paraId="2BA226A1" wp14:textId="77777777">
      <w:pPr>
        <w:jc w:val="both"/>
        <w:rPr>
          <w:rFonts w:ascii="Comic Sans MS" w:hAnsi="Comic Sans MS"/>
          <w:sz w:val="28"/>
        </w:rPr>
      </w:pPr>
    </w:p>
    <w:p xmlns:wp14="http://schemas.microsoft.com/office/word/2010/wordml" w:rsidR="00ED07C2" w:rsidP="0031675D" w:rsidRDefault="00ED07C2" w14:paraId="17AD93B2" wp14:textId="77777777">
      <w:pPr>
        <w:rPr>
          <w:rFonts w:ascii="Comic Sans MS" w:hAnsi="Comic Sans MS"/>
          <w:sz w:val="28"/>
        </w:rPr>
      </w:pPr>
    </w:p>
    <w:p xmlns:wp14="http://schemas.microsoft.com/office/word/2010/wordml" w:rsidR="00ED07C2" w:rsidP="0031675D" w:rsidRDefault="00ED07C2" w14:paraId="0DE4B5B7" wp14:textId="77777777">
      <w:pPr>
        <w:rPr>
          <w:sz w:val="36"/>
          <w:szCs w:val="36"/>
        </w:rPr>
      </w:pPr>
    </w:p>
    <w:p xmlns:wp14="http://schemas.microsoft.com/office/word/2010/wordml" w:rsidR="009B5217" w:rsidP="0031675D" w:rsidRDefault="009B5217" w14:paraId="66204FF1" wp14:textId="77777777">
      <w:pPr>
        <w:rPr>
          <w:sz w:val="36"/>
          <w:szCs w:val="36"/>
        </w:rPr>
      </w:pPr>
    </w:p>
    <w:p xmlns:wp14="http://schemas.microsoft.com/office/word/2010/wordml" w:rsidR="009B5217" w:rsidP="0031675D" w:rsidRDefault="009B5217" w14:paraId="2DBF0D7D" wp14:textId="77777777">
      <w:pPr>
        <w:rPr>
          <w:sz w:val="36"/>
          <w:szCs w:val="36"/>
        </w:rPr>
      </w:pPr>
    </w:p>
    <w:p xmlns:wp14="http://schemas.microsoft.com/office/word/2010/wordml" w:rsidR="009B5217" w:rsidP="0031675D" w:rsidRDefault="009B5217" w14:paraId="6B62F1B3" wp14:textId="77777777">
      <w:pPr>
        <w:rPr>
          <w:sz w:val="36"/>
          <w:szCs w:val="36"/>
        </w:rPr>
      </w:pPr>
    </w:p>
    <w:p xmlns:wp14="http://schemas.microsoft.com/office/word/2010/wordml" w:rsidR="009B5217" w:rsidP="0031675D" w:rsidRDefault="009B5217" w14:paraId="02F2C34E" wp14:textId="77777777">
      <w:pPr>
        <w:rPr>
          <w:sz w:val="36"/>
          <w:szCs w:val="36"/>
        </w:rPr>
      </w:pPr>
    </w:p>
    <w:p xmlns:wp14="http://schemas.microsoft.com/office/word/2010/wordml" w:rsidR="009B5217" w:rsidP="0031675D" w:rsidRDefault="009B5217" w14:paraId="680A4E5D" wp14:textId="77777777">
      <w:pPr>
        <w:rPr>
          <w:sz w:val="36"/>
          <w:szCs w:val="36"/>
        </w:rPr>
      </w:pPr>
    </w:p>
    <w:p xmlns:wp14="http://schemas.microsoft.com/office/word/2010/wordml" w:rsidR="009B5217" w:rsidP="0031675D" w:rsidRDefault="009B5217" w14:paraId="19219836" wp14:textId="77777777">
      <w:pPr>
        <w:rPr>
          <w:sz w:val="36"/>
          <w:szCs w:val="36"/>
        </w:rPr>
      </w:pPr>
    </w:p>
    <w:p xmlns:wp14="http://schemas.microsoft.com/office/word/2010/wordml" w:rsidR="009B5217" w:rsidP="0031675D" w:rsidRDefault="009B5217" w14:paraId="296FEF7D" wp14:textId="77777777">
      <w:pPr>
        <w:rPr>
          <w:sz w:val="36"/>
          <w:szCs w:val="36"/>
        </w:rPr>
      </w:pPr>
    </w:p>
    <w:p xmlns:wp14="http://schemas.microsoft.com/office/word/2010/wordml" w:rsidR="009B5217" w:rsidP="0031675D" w:rsidRDefault="009B5217" w14:paraId="7194DBDC" wp14:textId="77777777">
      <w:pPr>
        <w:rPr>
          <w:sz w:val="36"/>
          <w:szCs w:val="36"/>
        </w:rPr>
      </w:pPr>
    </w:p>
    <w:p xmlns:wp14="http://schemas.microsoft.com/office/word/2010/wordml" w:rsidR="009B5217" w:rsidP="0031675D" w:rsidRDefault="009B5217" w14:paraId="769D0D3C" wp14:textId="77777777">
      <w:pPr>
        <w:rPr>
          <w:sz w:val="36"/>
          <w:szCs w:val="36"/>
        </w:rPr>
      </w:pPr>
    </w:p>
    <w:p xmlns:wp14="http://schemas.microsoft.com/office/word/2010/wordml" w:rsidR="00832BE2" w:rsidP="0031675D" w:rsidRDefault="00832BE2" w14:paraId="54CD245A" wp14:textId="77777777">
      <w:pPr>
        <w:rPr>
          <w:sz w:val="36"/>
          <w:szCs w:val="36"/>
        </w:rPr>
      </w:pPr>
    </w:p>
    <w:p xmlns:wp14="http://schemas.microsoft.com/office/word/2010/wordml" w:rsidR="00832BE2" w:rsidP="0031675D" w:rsidRDefault="00832BE2" w14:paraId="1231BE67" wp14:textId="77777777">
      <w:pPr>
        <w:rPr>
          <w:sz w:val="36"/>
          <w:szCs w:val="36"/>
        </w:rPr>
      </w:pPr>
    </w:p>
    <w:p xmlns:wp14="http://schemas.microsoft.com/office/word/2010/wordml" w:rsidR="00832BE2" w:rsidP="0031675D" w:rsidRDefault="00832BE2" w14:paraId="36FEB5B0" wp14:textId="77777777">
      <w:pPr>
        <w:rPr>
          <w:sz w:val="36"/>
          <w:szCs w:val="36"/>
        </w:rPr>
      </w:pPr>
    </w:p>
    <w:p xmlns:wp14="http://schemas.microsoft.com/office/word/2010/wordml" w:rsidR="00832BE2" w:rsidP="0031675D" w:rsidRDefault="00832BE2" w14:paraId="30D7AA69" wp14:textId="77777777">
      <w:pPr>
        <w:rPr>
          <w:sz w:val="36"/>
          <w:szCs w:val="36"/>
        </w:rPr>
      </w:pPr>
    </w:p>
    <w:p xmlns:wp14="http://schemas.microsoft.com/office/word/2010/wordml" w:rsidR="00832BE2" w:rsidP="0031675D" w:rsidRDefault="00832BE2" w14:paraId="7196D064" wp14:textId="77777777">
      <w:pPr>
        <w:rPr>
          <w:sz w:val="36"/>
          <w:szCs w:val="36"/>
        </w:rPr>
      </w:pPr>
    </w:p>
    <w:p xmlns:wp14="http://schemas.microsoft.com/office/word/2010/wordml" w:rsidR="00832BE2" w:rsidP="0031675D" w:rsidRDefault="00832BE2" w14:paraId="34FF1C98" wp14:textId="77777777">
      <w:pPr>
        <w:rPr>
          <w:sz w:val="36"/>
          <w:szCs w:val="36"/>
        </w:rPr>
      </w:pPr>
    </w:p>
    <w:p xmlns:wp14="http://schemas.microsoft.com/office/word/2010/wordml" w:rsidR="00832BE2" w:rsidP="0031675D" w:rsidRDefault="00832BE2" w14:paraId="6D072C0D" wp14:textId="77777777">
      <w:pPr>
        <w:rPr>
          <w:sz w:val="36"/>
          <w:szCs w:val="36"/>
        </w:rPr>
      </w:pPr>
    </w:p>
    <w:p xmlns:wp14="http://schemas.microsoft.com/office/word/2010/wordml" w:rsidR="00832BE2" w:rsidP="0031675D" w:rsidRDefault="00832BE2" w14:paraId="48A21919" wp14:textId="77777777">
      <w:pPr>
        <w:rPr>
          <w:sz w:val="36"/>
          <w:szCs w:val="36"/>
        </w:rPr>
      </w:pPr>
    </w:p>
    <w:p xmlns:wp14="http://schemas.microsoft.com/office/word/2010/wordml" w:rsidR="00832BE2" w:rsidP="0031675D" w:rsidRDefault="00832BE2" w14:paraId="6BD18F9B" wp14:textId="77777777">
      <w:pPr>
        <w:rPr>
          <w:sz w:val="36"/>
          <w:szCs w:val="36"/>
        </w:rPr>
      </w:pPr>
    </w:p>
    <w:p xmlns:wp14="http://schemas.microsoft.com/office/word/2010/wordml" w:rsidR="00832BE2" w:rsidP="0031675D" w:rsidRDefault="00832BE2" w14:paraId="238601FE" wp14:textId="77777777">
      <w:pPr>
        <w:rPr>
          <w:sz w:val="36"/>
          <w:szCs w:val="36"/>
        </w:rPr>
      </w:pPr>
    </w:p>
    <w:p xmlns:wp14="http://schemas.microsoft.com/office/word/2010/wordml" w:rsidR="00832BE2" w:rsidP="0031675D" w:rsidRDefault="00832BE2" w14:paraId="0F3CABC7" wp14:textId="77777777">
      <w:pPr>
        <w:rPr>
          <w:sz w:val="36"/>
          <w:szCs w:val="36"/>
        </w:rPr>
      </w:pPr>
    </w:p>
    <w:p xmlns:wp14="http://schemas.microsoft.com/office/word/2010/wordml" w:rsidR="00832BE2" w:rsidP="0031675D" w:rsidRDefault="00832BE2" w14:paraId="5B08B5D1" wp14:textId="77777777">
      <w:pPr>
        <w:rPr>
          <w:sz w:val="36"/>
          <w:szCs w:val="36"/>
        </w:rPr>
      </w:pPr>
    </w:p>
    <w:p xmlns:wp14="http://schemas.microsoft.com/office/word/2010/wordml" w:rsidR="00832BE2" w:rsidP="0031675D" w:rsidRDefault="00832BE2" w14:paraId="16DEB4AB" wp14:textId="77777777">
      <w:pPr>
        <w:rPr>
          <w:sz w:val="36"/>
          <w:szCs w:val="36"/>
        </w:rPr>
      </w:pPr>
    </w:p>
    <w:p xmlns:wp14="http://schemas.microsoft.com/office/word/2010/wordml" w:rsidR="00832BE2" w:rsidP="0031675D" w:rsidRDefault="00832BE2" w14:paraId="0AD9C6F4" wp14:textId="77777777">
      <w:pPr>
        <w:rPr>
          <w:sz w:val="36"/>
          <w:szCs w:val="36"/>
        </w:rPr>
      </w:pPr>
    </w:p>
    <w:p xmlns:wp14="http://schemas.microsoft.com/office/word/2010/wordml" w:rsidR="009B5217" w:rsidP="0031675D" w:rsidRDefault="00F94BA5" w14:paraId="40E423D3" wp14:textId="77777777">
      <w:pPr>
        <w:rPr>
          <w:sz w:val="36"/>
          <w:szCs w:val="36"/>
        </w:rPr>
      </w:pPr>
      <w:r w:rsidRPr="00EB54EF">
        <w:rPr>
          <w:noProof/>
          <w:sz w:val="36"/>
          <w:szCs w:val="36"/>
          <w:lang w:val="en-US"/>
        </w:rPr>
        <mc:AlternateContent>
          <mc:Choice Requires="wps">
            <w:drawing>
              <wp:anchor xmlns:wp14="http://schemas.microsoft.com/office/word/2010/wordprocessingDrawing" distT="0" distB="0" distL="114300" distR="114300" simplePos="0" relativeHeight="251657216" behindDoc="0" locked="0" layoutInCell="1" allowOverlap="1" wp14:anchorId="083A616D" wp14:editId="7777777">
                <wp:simplePos x="0" y="0"/>
                <wp:positionH relativeFrom="column">
                  <wp:posOffset>704850</wp:posOffset>
                </wp:positionH>
                <wp:positionV relativeFrom="paragraph">
                  <wp:posOffset>177165</wp:posOffset>
                </wp:positionV>
                <wp:extent cx="5829300" cy="571500"/>
                <wp:effectExtent l="9525" t="5715" r="9525" b="13335"/>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71500"/>
                        </a:xfrm>
                        <a:prstGeom prst="rect">
                          <a:avLst/>
                        </a:prstGeom>
                        <a:solidFill>
                          <a:srgbClr val="FFFFFF"/>
                        </a:solidFill>
                        <a:ln w="9525">
                          <a:solidFill>
                            <a:srgbClr val="000000"/>
                          </a:solidFill>
                          <a:miter lim="800000"/>
                          <a:headEnd/>
                          <a:tailEnd/>
                        </a:ln>
                      </wps:spPr>
                      <wps:txbx>
                        <w:txbxContent>
                          <w:p xmlns:wp14="http://schemas.microsoft.com/office/word/2010/wordml" w:rsidRPr="00EB54EF" w:rsidR="0031675D" w:rsidP="006159CF" w:rsidRDefault="0031675D" w14:paraId="4B1F511A" wp14:textId="77777777">
                            <w:pPr>
                              <w:rPr>
                                <w:sz w:val="8"/>
                                <w:szCs w:val="8"/>
                              </w:rPr>
                            </w:pPr>
                          </w:p>
                          <w:p xmlns:wp14="http://schemas.microsoft.com/office/word/2010/wordml" w:rsidRPr="003723A1" w:rsidR="0031675D" w:rsidP="006159CF" w:rsidRDefault="0031675D" w14:paraId="779D49E4" wp14:textId="77777777">
                            <w:pPr>
                              <w:jc w:val="center"/>
                              <w:rPr>
                                <w:b/>
                                <w:sz w:val="44"/>
                                <w:szCs w:val="44"/>
                                <w:u w:val="single"/>
                              </w:rPr>
                            </w:pPr>
                            <w:r w:rsidRPr="003723A1">
                              <w:rPr>
                                <w:b/>
                                <w:sz w:val="44"/>
                                <w:szCs w:val="44"/>
                                <w:u w:val="single"/>
                              </w:rPr>
                              <w:t>Substance Misuse Curriculum Map</w:t>
                            </w:r>
                          </w:p>
                          <w:p xmlns:wp14="http://schemas.microsoft.com/office/word/2010/wordml" w:rsidR="0031675D" w:rsidP="006159CF" w:rsidRDefault="0031675D" w14:paraId="65F9C3DC" wp14:textId="77777777"/>
                          <w:p xmlns:wp14="http://schemas.microsoft.com/office/word/2010/wordml" w:rsidR="0031675D" w:rsidP="006159CF" w:rsidRDefault="0031675D" w14:paraId="5023141B"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84779AA">
              <v:shapetype id="_x0000_t202" coordsize="21600,21600" o:spt="202" path="m,l,21600r21600,l21600,xe">
                <v:stroke joinstyle="miter"/>
                <v:path gradientshapeok="t" o:connecttype="rect"/>
              </v:shapetype>
              <v:shape id="Text Box 17" style="position:absolute;margin-left:55.5pt;margin-top:13.95pt;width:459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">
                <v:textbox>
                  <w:txbxContent>
                    <w:p w:rsidRPr="00EB54EF" w:rsidR="0031675D" w:rsidP="006159CF" w:rsidRDefault="0031675D" w14:paraId="1F3B1409" wp14:textId="77777777">
                      <w:pPr>
                        <w:rPr>
                          <w:sz w:val="8"/>
                          <w:szCs w:val="8"/>
                        </w:rPr>
                      </w:pPr>
                    </w:p>
                    <w:p w:rsidRPr="003723A1" w:rsidR="0031675D" w:rsidP="006159CF" w:rsidRDefault="0031675D" w14:paraId="6456D203" wp14:textId="77777777">
                      <w:pPr>
                        <w:jc w:val="center"/>
                        <w:rPr>
                          <w:b/>
                          <w:sz w:val="44"/>
                          <w:szCs w:val="44"/>
                          <w:u w:val="single"/>
                        </w:rPr>
                      </w:pPr>
                      <w:r w:rsidRPr="003723A1">
                        <w:rPr>
                          <w:b/>
                          <w:sz w:val="44"/>
                          <w:szCs w:val="44"/>
                          <w:u w:val="single"/>
                        </w:rPr>
                        <w:t>Substance Misuse Curriculum Map</w:t>
                      </w:r>
                    </w:p>
                    <w:p w:rsidR="0031675D" w:rsidP="006159CF" w:rsidRDefault="0031675D" w14:paraId="562C75D1" wp14:textId="77777777"/>
                    <w:p w:rsidR="0031675D" w:rsidP="006159CF" w:rsidRDefault="0031675D" w14:paraId="664355AD" wp14:textId="77777777"/>
                  </w:txbxContent>
                </v:textbox>
              </v:shape>
            </w:pict>
          </mc:Fallback>
        </mc:AlternateContent>
      </w:r>
    </w:p>
    <w:p xmlns:wp14="http://schemas.microsoft.com/office/word/2010/wordml" w:rsidRPr="00832BE2" w:rsidR="0031675D" w:rsidP="0031675D" w:rsidRDefault="0031675D" w14:paraId="51980AAC" wp14:textId="77777777">
      <w:pPr>
        <w:rPr>
          <w:sz w:val="16"/>
          <w:szCs w:val="16"/>
        </w:rPr>
      </w:pPr>
      <w:r w:rsidRPr="00832BE2">
        <w:rPr>
          <w:sz w:val="16"/>
          <w:szCs w:val="16"/>
        </w:rPr>
        <w:t>Appendix 1.0</w:t>
      </w:r>
    </w:p>
    <w:p xmlns:wp14="http://schemas.microsoft.com/office/word/2010/wordml" w:rsidR="006159CF" w:rsidP="00832BE2" w:rsidRDefault="006159CF" w14:paraId="1A965116" wp14:textId="77777777">
      <w:pPr>
        <w:rPr>
          <w:rFonts w:ascii="Comic Sans MS" w:hAnsi="Comic Sans MS"/>
          <w:sz w:val="28"/>
        </w:rPr>
      </w:pPr>
    </w:p>
    <w:tbl>
      <w:tblPr>
        <w:tblpPr w:leftFromText="180" w:rightFromText="180" w:vertAnchor="page" w:horzAnchor="margin" w:tblpY="2908"/>
        <w:tblW w:w="10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690"/>
        <w:gridCol w:w="2092"/>
        <w:gridCol w:w="1972"/>
        <w:gridCol w:w="2292"/>
        <w:gridCol w:w="2348"/>
      </w:tblGrid>
      <w:tr xmlns:wp14="http://schemas.microsoft.com/office/word/2010/wordml" w:rsidR="00C91A91" w:rsidTr="00832BE2" w14:paraId="46CCD1DF" wp14:textId="77777777">
        <w:trPr>
          <w:trHeight w:val="930"/>
        </w:trPr>
        <w:tc>
          <w:tcPr>
            <w:tcW w:w="1690" w:type="dxa"/>
            <w:shd w:val="clear" w:color="auto" w:fill="auto"/>
          </w:tcPr>
          <w:p w:rsidRPr="004C7786" w:rsidR="00C91A91" w:rsidP="004C7786" w:rsidRDefault="00C91A91" w14:paraId="7DF4E37C" wp14:textId="77777777">
            <w:pPr>
              <w:rPr>
                <w:sz w:val="96"/>
                <w:szCs w:val="96"/>
              </w:rPr>
            </w:pPr>
          </w:p>
        </w:tc>
        <w:tc>
          <w:tcPr>
            <w:tcW w:w="2092" w:type="dxa"/>
            <w:shd w:val="clear" w:color="auto" w:fill="auto"/>
          </w:tcPr>
          <w:p w:rsidRPr="004C7786" w:rsidR="00C91A91" w:rsidP="004C7786" w:rsidRDefault="00C91A91" w14:paraId="04568CE7" wp14:textId="77777777">
            <w:pPr>
              <w:rPr>
                <w:sz w:val="48"/>
                <w:szCs w:val="48"/>
              </w:rPr>
            </w:pPr>
            <w:r w:rsidRPr="004C7786">
              <w:rPr>
                <w:sz w:val="48"/>
                <w:szCs w:val="48"/>
              </w:rPr>
              <w:t>Year 3</w:t>
            </w:r>
          </w:p>
        </w:tc>
        <w:tc>
          <w:tcPr>
            <w:tcW w:w="1972" w:type="dxa"/>
            <w:shd w:val="clear" w:color="auto" w:fill="auto"/>
          </w:tcPr>
          <w:p w:rsidRPr="004C7786" w:rsidR="00C91A91" w:rsidP="004C7786" w:rsidRDefault="00C91A91" w14:paraId="4D16D19E" wp14:textId="77777777">
            <w:pPr>
              <w:rPr>
                <w:sz w:val="48"/>
                <w:szCs w:val="48"/>
              </w:rPr>
            </w:pPr>
            <w:r w:rsidRPr="004C7786">
              <w:rPr>
                <w:sz w:val="48"/>
                <w:szCs w:val="48"/>
              </w:rPr>
              <w:t>Year 4</w:t>
            </w:r>
          </w:p>
        </w:tc>
        <w:tc>
          <w:tcPr>
            <w:tcW w:w="2292" w:type="dxa"/>
            <w:shd w:val="clear" w:color="auto" w:fill="auto"/>
          </w:tcPr>
          <w:p w:rsidRPr="004C7786" w:rsidR="00C91A91" w:rsidP="004C7786" w:rsidRDefault="00C91A91" w14:paraId="795C9BCE" wp14:textId="77777777">
            <w:pPr>
              <w:rPr>
                <w:sz w:val="48"/>
                <w:szCs w:val="48"/>
              </w:rPr>
            </w:pPr>
            <w:r w:rsidRPr="004C7786">
              <w:rPr>
                <w:sz w:val="48"/>
                <w:szCs w:val="48"/>
              </w:rPr>
              <w:t>Year 5</w:t>
            </w:r>
          </w:p>
        </w:tc>
        <w:tc>
          <w:tcPr>
            <w:tcW w:w="2348" w:type="dxa"/>
            <w:shd w:val="clear" w:color="auto" w:fill="auto"/>
          </w:tcPr>
          <w:p w:rsidRPr="004C7786" w:rsidR="00C91A91" w:rsidP="004C7786" w:rsidRDefault="00C91A91" w14:paraId="6DF41867" wp14:textId="77777777">
            <w:pPr>
              <w:rPr>
                <w:sz w:val="48"/>
                <w:szCs w:val="48"/>
              </w:rPr>
            </w:pPr>
            <w:r w:rsidRPr="004C7786">
              <w:rPr>
                <w:sz w:val="48"/>
                <w:szCs w:val="48"/>
              </w:rPr>
              <w:t>Year 6</w:t>
            </w:r>
          </w:p>
        </w:tc>
      </w:tr>
      <w:tr xmlns:wp14="http://schemas.microsoft.com/office/word/2010/wordml" w:rsidR="00C91A91" w:rsidTr="00832BE2" w14:paraId="26F6D803" wp14:textId="77777777">
        <w:trPr>
          <w:trHeight w:val="1644"/>
        </w:trPr>
        <w:tc>
          <w:tcPr>
            <w:tcW w:w="1690" w:type="dxa"/>
            <w:shd w:val="clear" w:color="auto" w:fill="auto"/>
          </w:tcPr>
          <w:p w:rsidRPr="004C7786" w:rsidR="00C91A91" w:rsidP="004C7786" w:rsidRDefault="00C91A91" w14:paraId="47D4E84B" wp14:textId="77777777">
            <w:pPr>
              <w:rPr>
                <w:sz w:val="52"/>
                <w:szCs w:val="52"/>
              </w:rPr>
            </w:pPr>
            <w:r w:rsidRPr="004C7786">
              <w:rPr>
                <w:sz w:val="52"/>
                <w:szCs w:val="52"/>
              </w:rPr>
              <w:t>Lesson 1</w:t>
            </w:r>
          </w:p>
        </w:tc>
        <w:tc>
          <w:tcPr>
            <w:tcW w:w="2092" w:type="dxa"/>
            <w:shd w:val="clear" w:color="auto" w:fill="auto"/>
          </w:tcPr>
          <w:p w:rsidRPr="004C7786" w:rsidR="00C91A91" w:rsidP="004C7786" w:rsidRDefault="00C91A91" w14:paraId="51748B1C" wp14:textId="77777777">
            <w:pPr>
              <w:rPr>
                <w:sz w:val="40"/>
                <w:szCs w:val="40"/>
              </w:rPr>
            </w:pPr>
            <w:r w:rsidRPr="004C7786">
              <w:rPr>
                <w:sz w:val="40"/>
                <w:szCs w:val="40"/>
              </w:rPr>
              <w:t xml:space="preserve">To understand the term ‘drugs’. </w:t>
            </w:r>
          </w:p>
          <w:p w:rsidRPr="004C7786" w:rsidR="00C91A91" w:rsidP="004C7786" w:rsidRDefault="00C91A91" w14:paraId="4D70B371" wp14:textId="77777777">
            <w:pPr>
              <w:rPr>
                <w:sz w:val="40"/>
                <w:szCs w:val="40"/>
              </w:rPr>
            </w:pPr>
            <w:r w:rsidRPr="004C7786">
              <w:rPr>
                <w:sz w:val="40"/>
                <w:szCs w:val="40"/>
              </w:rPr>
              <w:t xml:space="preserve">‘Good’ v ‘bad’ drugs. </w:t>
            </w:r>
          </w:p>
        </w:tc>
        <w:tc>
          <w:tcPr>
            <w:tcW w:w="1972" w:type="dxa"/>
            <w:shd w:val="clear" w:color="auto" w:fill="auto"/>
          </w:tcPr>
          <w:p w:rsidRPr="004C7786" w:rsidR="00C91A91" w:rsidP="004C7786" w:rsidRDefault="00C91A91" w14:paraId="2241466D" wp14:textId="77777777">
            <w:pPr>
              <w:rPr>
                <w:sz w:val="40"/>
                <w:szCs w:val="40"/>
              </w:rPr>
            </w:pPr>
            <w:r w:rsidRPr="004C7786">
              <w:rPr>
                <w:sz w:val="40"/>
                <w:szCs w:val="40"/>
              </w:rPr>
              <w:t>Recap children’s knowledge from year 3 lessons.</w:t>
            </w:r>
          </w:p>
        </w:tc>
        <w:tc>
          <w:tcPr>
            <w:tcW w:w="2292" w:type="dxa"/>
            <w:shd w:val="clear" w:color="auto" w:fill="auto"/>
          </w:tcPr>
          <w:p w:rsidRPr="004C7786" w:rsidR="00C91A91" w:rsidP="004C7786" w:rsidRDefault="00C91A91" w14:paraId="0C8721E9" wp14:textId="77777777">
            <w:pPr>
              <w:rPr>
                <w:sz w:val="40"/>
                <w:szCs w:val="40"/>
              </w:rPr>
            </w:pPr>
            <w:r w:rsidRPr="004C7786">
              <w:rPr>
                <w:sz w:val="40"/>
                <w:szCs w:val="40"/>
              </w:rPr>
              <w:t>To understand the difference between ‘safe’ and dangerous drugs.</w:t>
            </w:r>
          </w:p>
        </w:tc>
        <w:tc>
          <w:tcPr>
            <w:tcW w:w="2348" w:type="dxa"/>
            <w:shd w:val="clear" w:color="auto" w:fill="auto"/>
          </w:tcPr>
          <w:p w:rsidRPr="004C7786" w:rsidR="00C91A91" w:rsidP="004C7786" w:rsidRDefault="00C91A91" w14:paraId="13E55950" wp14:textId="77777777">
            <w:pPr>
              <w:rPr>
                <w:sz w:val="40"/>
                <w:szCs w:val="40"/>
              </w:rPr>
            </w:pPr>
            <w:r w:rsidRPr="004C7786">
              <w:rPr>
                <w:sz w:val="40"/>
                <w:szCs w:val="40"/>
              </w:rPr>
              <w:t>To understand why people use legal drugs.</w:t>
            </w:r>
          </w:p>
        </w:tc>
      </w:tr>
      <w:tr xmlns:wp14="http://schemas.microsoft.com/office/word/2010/wordml" w:rsidR="00C91A91" w:rsidTr="00832BE2" w14:paraId="399D051E" wp14:textId="77777777">
        <w:trPr>
          <w:trHeight w:val="2050"/>
        </w:trPr>
        <w:tc>
          <w:tcPr>
            <w:tcW w:w="1690" w:type="dxa"/>
            <w:shd w:val="clear" w:color="auto" w:fill="auto"/>
          </w:tcPr>
          <w:p w:rsidRPr="004C7786" w:rsidR="00C91A91" w:rsidP="004C7786" w:rsidRDefault="00C91A91" w14:paraId="46B99F7D" wp14:textId="77777777">
            <w:pPr>
              <w:rPr>
                <w:sz w:val="52"/>
                <w:szCs w:val="52"/>
              </w:rPr>
            </w:pPr>
            <w:r w:rsidRPr="004C7786">
              <w:rPr>
                <w:sz w:val="52"/>
                <w:szCs w:val="52"/>
              </w:rPr>
              <w:t>Lesson 2</w:t>
            </w:r>
          </w:p>
        </w:tc>
        <w:tc>
          <w:tcPr>
            <w:tcW w:w="2092" w:type="dxa"/>
            <w:shd w:val="clear" w:color="auto" w:fill="auto"/>
          </w:tcPr>
          <w:p w:rsidRPr="004C7786" w:rsidR="00C91A91" w:rsidP="004C7786" w:rsidRDefault="00C91A91" w14:paraId="68057523" wp14:textId="77777777">
            <w:pPr>
              <w:rPr>
                <w:sz w:val="52"/>
                <w:szCs w:val="52"/>
              </w:rPr>
            </w:pPr>
            <w:r w:rsidRPr="004C7786">
              <w:rPr>
                <w:sz w:val="40"/>
                <w:szCs w:val="40"/>
              </w:rPr>
              <w:t>To recognise the dangers of medicines.</w:t>
            </w:r>
          </w:p>
        </w:tc>
        <w:tc>
          <w:tcPr>
            <w:tcW w:w="1972" w:type="dxa"/>
            <w:shd w:val="clear" w:color="auto" w:fill="auto"/>
          </w:tcPr>
          <w:p w:rsidRPr="004C7786" w:rsidR="00C91A91" w:rsidP="004C7786" w:rsidRDefault="00C91A91" w14:paraId="2D5D7789" wp14:textId="77777777">
            <w:pPr>
              <w:rPr>
                <w:sz w:val="40"/>
                <w:szCs w:val="40"/>
              </w:rPr>
            </w:pPr>
            <w:r w:rsidRPr="004C7786">
              <w:rPr>
                <w:sz w:val="40"/>
                <w:szCs w:val="40"/>
              </w:rPr>
              <w:t>What are cigarettes; where are they from?</w:t>
            </w:r>
          </w:p>
        </w:tc>
        <w:tc>
          <w:tcPr>
            <w:tcW w:w="2292" w:type="dxa"/>
            <w:shd w:val="clear" w:color="auto" w:fill="auto"/>
          </w:tcPr>
          <w:p w:rsidRPr="004C7786" w:rsidR="00C91A91" w:rsidP="004C7786" w:rsidRDefault="00C91A91" w14:paraId="055D6155" wp14:textId="77777777">
            <w:pPr>
              <w:rPr>
                <w:sz w:val="40"/>
                <w:szCs w:val="40"/>
              </w:rPr>
            </w:pPr>
            <w:r w:rsidRPr="004C7786">
              <w:rPr>
                <w:sz w:val="40"/>
                <w:szCs w:val="40"/>
              </w:rPr>
              <w:t>To understand why people take drugs. (1)</w:t>
            </w:r>
          </w:p>
        </w:tc>
        <w:tc>
          <w:tcPr>
            <w:tcW w:w="2348" w:type="dxa"/>
            <w:shd w:val="clear" w:color="auto" w:fill="auto"/>
          </w:tcPr>
          <w:p w:rsidRPr="004C7786" w:rsidR="00C91A91" w:rsidP="004C7786" w:rsidRDefault="00C91A91" w14:paraId="1E934C36" wp14:textId="77777777">
            <w:pPr>
              <w:rPr>
                <w:sz w:val="40"/>
                <w:szCs w:val="40"/>
              </w:rPr>
            </w:pPr>
            <w:r w:rsidRPr="004C7786">
              <w:rPr>
                <w:sz w:val="40"/>
                <w:szCs w:val="40"/>
              </w:rPr>
              <w:t>To resist peer pressure.</w:t>
            </w:r>
          </w:p>
        </w:tc>
      </w:tr>
      <w:tr xmlns:wp14="http://schemas.microsoft.com/office/word/2010/wordml" w:rsidR="00C91A91" w:rsidTr="00832BE2" w14:paraId="095564B5" wp14:textId="77777777">
        <w:trPr>
          <w:trHeight w:val="528"/>
        </w:trPr>
        <w:tc>
          <w:tcPr>
            <w:tcW w:w="1690" w:type="dxa"/>
            <w:shd w:val="clear" w:color="auto" w:fill="auto"/>
          </w:tcPr>
          <w:p w:rsidRPr="004C7786" w:rsidR="00C91A91" w:rsidP="004C7786" w:rsidRDefault="00C91A91" w14:paraId="134F8B46" wp14:textId="77777777">
            <w:pPr>
              <w:rPr>
                <w:sz w:val="52"/>
                <w:szCs w:val="52"/>
              </w:rPr>
            </w:pPr>
            <w:r w:rsidRPr="004C7786">
              <w:rPr>
                <w:sz w:val="52"/>
                <w:szCs w:val="52"/>
              </w:rPr>
              <w:t>Lesson 3</w:t>
            </w:r>
          </w:p>
        </w:tc>
        <w:tc>
          <w:tcPr>
            <w:tcW w:w="2092" w:type="dxa"/>
            <w:shd w:val="clear" w:color="auto" w:fill="auto"/>
          </w:tcPr>
          <w:p w:rsidRPr="004C7786" w:rsidR="00C91A91" w:rsidP="004C7786" w:rsidRDefault="00C91A91" w14:paraId="44FB30F8" wp14:textId="77777777">
            <w:pPr>
              <w:rPr>
                <w:sz w:val="40"/>
                <w:szCs w:val="40"/>
              </w:rPr>
            </w:pPr>
          </w:p>
        </w:tc>
        <w:tc>
          <w:tcPr>
            <w:tcW w:w="1972" w:type="dxa"/>
            <w:shd w:val="clear" w:color="auto" w:fill="auto"/>
          </w:tcPr>
          <w:p w:rsidRPr="004C7786" w:rsidR="00C91A91" w:rsidP="004C7786" w:rsidRDefault="00C91A91" w14:paraId="25B84C8D" wp14:textId="77777777">
            <w:pPr>
              <w:rPr>
                <w:sz w:val="40"/>
                <w:szCs w:val="40"/>
              </w:rPr>
            </w:pPr>
            <w:r w:rsidRPr="004C7786">
              <w:rPr>
                <w:sz w:val="40"/>
                <w:szCs w:val="40"/>
              </w:rPr>
              <w:t>What are the effects on the body from smoking?</w:t>
            </w:r>
          </w:p>
        </w:tc>
        <w:tc>
          <w:tcPr>
            <w:tcW w:w="2292" w:type="dxa"/>
            <w:shd w:val="clear" w:color="auto" w:fill="auto"/>
          </w:tcPr>
          <w:p w:rsidRPr="004C7786" w:rsidR="00C91A91" w:rsidP="004C7786" w:rsidRDefault="00C91A91" w14:paraId="0202BDEA" wp14:textId="77777777">
            <w:pPr>
              <w:rPr>
                <w:sz w:val="40"/>
                <w:szCs w:val="40"/>
              </w:rPr>
            </w:pPr>
            <w:r w:rsidRPr="004C7786">
              <w:rPr>
                <w:sz w:val="40"/>
                <w:szCs w:val="40"/>
              </w:rPr>
              <w:t>To understand why people take drugs.</w:t>
            </w:r>
          </w:p>
          <w:p w:rsidRPr="004C7786" w:rsidR="00C91A91" w:rsidP="004C7786" w:rsidRDefault="00C91A91" w14:paraId="724357B1" wp14:textId="77777777">
            <w:pPr>
              <w:rPr>
                <w:sz w:val="40"/>
                <w:szCs w:val="40"/>
              </w:rPr>
            </w:pPr>
            <w:r w:rsidRPr="004C7786">
              <w:rPr>
                <w:sz w:val="40"/>
                <w:szCs w:val="40"/>
              </w:rPr>
              <w:t>(2)</w:t>
            </w:r>
          </w:p>
        </w:tc>
        <w:tc>
          <w:tcPr>
            <w:tcW w:w="2348" w:type="dxa"/>
            <w:shd w:val="clear" w:color="auto" w:fill="auto"/>
          </w:tcPr>
          <w:p w:rsidRPr="004C7786" w:rsidR="00C91A91" w:rsidP="004C7786" w:rsidRDefault="00C91A91" w14:paraId="275420D6" wp14:textId="77777777">
            <w:pPr>
              <w:rPr>
                <w:sz w:val="40"/>
                <w:szCs w:val="40"/>
              </w:rPr>
            </w:pPr>
            <w:r w:rsidRPr="004C7786">
              <w:rPr>
                <w:sz w:val="40"/>
                <w:szCs w:val="40"/>
              </w:rPr>
              <w:t>To know how to persuade people to ‘do the right thing’.</w:t>
            </w:r>
          </w:p>
        </w:tc>
      </w:tr>
      <w:tr xmlns:wp14="http://schemas.microsoft.com/office/word/2010/wordml" w:rsidR="00C91A91" w:rsidTr="00832BE2" w14:paraId="61AE95B8" wp14:textId="77777777">
        <w:trPr>
          <w:trHeight w:val="2329"/>
        </w:trPr>
        <w:tc>
          <w:tcPr>
            <w:tcW w:w="1690" w:type="dxa"/>
            <w:shd w:val="clear" w:color="auto" w:fill="auto"/>
          </w:tcPr>
          <w:p w:rsidRPr="004C7786" w:rsidR="00C91A91" w:rsidP="004C7786" w:rsidRDefault="00C91A91" w14:paraId="5E348D25" wp14:textId="77777777">
            <w:pPr>
              <w:rPr>
                <w:sz w:val="52"/>
                <w:szCs w:val="52"/>
              </w:rPr>
            </w:pPr>
            <w:r w:rsidRPr="004C7786">
              <w:rPr>
                <w:sz w:val="52"/>
                <w:szCs w:val="52"/>
              </w:rPr>
              <w:t>Lesson 4</w:t>
            </w:r>
          </w:p>
        </w:tc>
        <w:tc>
          <w:tcPr>
            <w:tcW w:w="2092" w:type="dxa"/>
            <w:shd w:val="clear" w:color="auto" w:fill="auto"/>
          </w:tcPr>
          <w:p w:rsidRPr="004C7786" w:rsidR="00C91A91" w:rsidP="004C7786" w:rsidRDefault="00C91A91" w14:paraId="1DA6542E" wp14:textId="77777777">
            <w:pPr>
              <w:rPr>
                <w:sz w:val="52"/>
                <w:szCs w:val="52"/>
              </w:rPr>
            </w:pPr>
          </w:p>
        </w:tc>
        <w:tc>
          <w:tcPr>
            <w:tcW w:w="1972" w:type="dxa"/>
            <w:shd w:val="clear" w:color="auto" w:fill="auto"/>
          </w:tcPr>
          <w:p w:rsidR="00C91A91" w:rsidP="004C7786" w:rsidRDefault="00C91A91" w14:paraId="5CB8A0BE" wp14:textId="77777777">
            <w:r w:rsidRPr="004C7786">
              <w:rPr>
                <w:sz w:val="40"/>
                <w:szCs w:val="40"/>
              </w:rPr>
              <w:t>How to deal with peer pressure.</w:t>
            </w:r>
          </w:p>
        </w:tc>
        <w:tc>
          <w:tcPr>
            <w:tcW w:w="2292" w:type="dxa"/>
            <w:shd w:val="clear" w:color="auto" w:fill="auto"/>
          </w:tcPr>
          <w:p w:rsidR="00C91A91" w:rsidP="004C7786" w:rsidRDefault="00C91A91" w14:paraId="04F3EB20" wp14:textId="77777777">
            <w:r w:rsidRPr="004C7786">
              <w:rPr>
                <w:sz w:val="40"/>
                <w:szCs w:val="40"/>
              </w:rPr>
              <w:t>To understand the damage done by drug dealers.</w:t>
            </w:r>
          </w:p>
        </w:tc>
        <w:tc>
          <w:tcPr>
            <w:tcW w:w="2348" w:type="dxa"/>
            <w:shd w:val="clear" w:color="auto" w:fill="auto"/>
          </w:tcPr>
          <w:p w:rsidRPr="004C7786" w:rsidR="00C91A91" w:rsidP="004C7786" w:rsidRDefault="00C91A91" w14:paraId="6BF7BFEA" wp14:textId="77777777">
            <w:pPr>
              <w:rPr>
                <w:sz w:val="40"/>
                <w:szCs w:val="40"/>
              </w:rPr>
            </w:pPr>
            <w:r w:rsidRPr="004C7786">
              <w:rPr>
                <w:sz w:val="40"/>
                <w:szCs w:val="40"/>
              </w:rPr>
              <w:t>To know how to deal with potentially dangerous situations.</w:t>
            </w:r>
          </w:p>
        </w:tc>
      </w:tr>
    </w:tbl>
    <w:p xmlns:wp14="http://schemas.microsoft.com/office/word/2010/wordml" w:rsidR="006159CF" w:rsidP="006159CF" w:rsidRDefault="006159CF" w14:paraId="3041E394" wp14:textId="77777777">
      <w:pPr>
        <w:rPr>
          <w:rFonts w:ascii="Comic Sans MS" w:hAnsi="Comic Sans MS"/>
          <w:sz w:val="28"/>
        </w:rPr>
      </w:pPr>
    </w:p>
    <w:sectPr w:rsidR="006159CF" w:rsidSect="007854F6">
      <w:pgSz w:w="11906" w:h="16838" w:orient="portrait"/>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LT Std 45 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haroni">
    <w:panose1 w:val="02010803020104030203"/>
    <w:charset w:val="00"/>
    <w:family w:val="auto"/>
    <w:pitch w:val="variable"/>
    <w:sig w:usb0="00000803" w:usb1="00000000"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582F"/>
    <w:multiLevelType w:val="hybridMultilevel"/>
    <w:tmpl w:val="B82E6C8E"/>
    <w:lvl w:ilvl="0" w:tplc="DBFAB2E2">
      <w:start w:val="1"/>
      <w:numFmt w:val="bullet"/>
      <w:lvlText w:val=""/>
      <w:lvlJc w:val="left"/>
      <w:pPr>
        <w:tabs>
          <w:tab w:val="num" w:pos="0"/>
        </w:tabs>
        <w:ind w:left="0" w:firstLine="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5E02173"/>
    <w:multiLevelType w:val="hybridMultilevel"/>
    <w:tmpl w:val="E66082E2"/>
    <w:lvl w:ilvl="0" w:tplc="04090001">
      <w:start w:val="1"/>
      <w:numFmt w:val="bullet"/>
      <w:lvlText w:val=""/>
      <w:lvlJc w:val="left"/>
      <w:pPr>
        <w:tabs>
          <w:tab w:val="num" w:pos="2160"/>
        </w:tabs>
        <w:ind w:left="2160" w:hanging="360"/>
      </w:pPr>
      <w:rPr>
        <w:rFonts w:hint="default" w:ascii="Symbol" w:hAnsi="Symbol"/>
      </w:rPr>
    </w:lvl>
    <w:lvl w:ilvl="1" w:tplc="04090003" w:tentative="1">
      <w:start w:val="1"/>
      <w:numFmt w:val="bullet"/>
      <w:lvlText w:val="o"/>
      <w:lvlJc w:val="left"/>
      <w:pPr>
        <w:tabs>
          <w:tab w:val="num" w:pos="2880"/>
        </w:tabs>
        <w:ind w:left="2880" w:hanging="360"/>
      </w:pPr>
      <w:rPr>
        <w:rFonts w:hint="default" w:ascii="Courier New" w:hAnsi="Courier New"/>
      </w:rPr>
    </w:lvl>
    <w:lvl w:ilvl="2" w:tplc="04090005" w:tentative="1">
      <w:start w:val="1"/>
      <w:numFmt w:val="bullet"/>
      <w:lvlText w:val=""/>
      <w:lvlJc w:val="left"/>
      <w:pPr>
        <w:tabs>
          <w:tab w:val="num" w:pos="3600"/>
        </w:tabs>
        <w:ind w:left="3600" w:hanging="360"/>
      </w:pPr>
      <w:rPr>
        <w:rFonts w:hint="default" w:ascii="Wingdings" w:hAnsi="Wingdings"/>
      </w:rPr>
    </w:lvl>
    <w:lvl w:ilvl="3" w:tplc="04090001" w:tentative="1">
      <w:start w:val="1"/>
      <w:numFmt w:val="bullet"/>
      <w:lvlText w:val=""/>
      <w:lvlJc w:val="left"/>
      <w:pPr>
        <w:tabs>
          <w:tab w:val="num" w:pos="4320"/>
        </w:tabs>
        <w:ind w:left="4320" w:hanging="360"/>
      </w:pPr>
      <w:rPr>
        <w:rFonts w:hint="default" w:ascii="Symbol" w:hAnsi="Symbol"/>
      </w:rPr>
    </w:lvl>
    <w:lvl w:ilvl="4" w:tplc="04090003" w:tentative="1">
      <w:start w:val="1"/>
      <w:numFmt w:val="bullet"/>
      <w:lvlText w:val="o"/>
      <w:lvlJc w:val="left"/>
      <w:pPr>
        <w:tabs>
          <w:tab w:val="num" w:pos="5040"/>
        </w:tabs>
        <w:ind w:left="5040" w:hanging="360"/>
      </w:pPr>
      <w:rPr>
        <w:rFonts w:hint="default" w:ascii="Courier New" w:hAnsi="Courier New"/>
      </w:rPr>
    </w:lvl>
    <w:lvl w:ilvl="5" w:tplc="04090005" w:tentative="1">
      <w:start w:val="1"/>
      <w:numFmt w:val="bullet"/>
      <w:lvlText w:val=""/>
      <w:lvlJc w:val="left"/>
      <w:pPr>
        <w:tabs>
          <w:tab w:val="num" w:pos="5760"/>
        </w:tabs>
        <w:ind w:left="5760" w:hanging="360"/>
      </w:pPr>
      <w:rPr>
        <w:rFonts w:hint="default" w:ascii="Wingdings" w:hAnsi="Wingdings"/>
      </w:rPr>
    </w:lvl>
    <w:lvl w:ilvl="6" w:tplc="04090001" w:tentative="1">
      <w:start w:val="1"/>
      <w:numFmt w:val="bullet"/>
      <w:lvlText w:val=""/>
      <w:lvlJc w:val="left"/>
      <w:pPr>
        <w:tabs>
          <w:tab w:val="num" w:pos="6480"/>
        </w:tabs>
        <w:ind w:left="6480" w:hanging="360"/>
      </w:pPr>
      <w:rPr>
        <w:rFonts w:hint="default" w:ascii="Symbol" w:hAnsi="Symbol"/>
      </w:rPr>
    </w:lvl>
    <w:lvl w:ilvl="7" w:tplc="04090003" w:tentative="1">
      <w:start w:val="1"/>
      <w:numFmt w:val="bullet"/>
      <w:lvlText w:val="o"/>
      <w:lvlJc w:val="left"/>
      <w:pPr>
        <w:tabs>
          <w:tab w:val="num" w:pos="7200"/>
        </w:tabs>
        <w:ind w:left="7200" w:hanging="360"/>
      </w:pPr>
      <w:rPr>
        <w:rFonts w:hint="default" w:ascii="Courier New" w:hAnsi="Courier New"/>
      </w:rPr>
    </w:lvl>
    <w:lvl w:ilvl="8" w:tplc="04090005" w:tentative="1">
      <w:start w:val="1"/>
      <w:numFmt w:val="bullet"/>
      <w:lvlText w:val=""/>
      <w:lvlJc w:val="left"/>
      <w:pPr>
        <w:tabs>
          <w:tab w:val="num" w:pos="7920"/>
        </w:tabs>
        <w:ind w:left="7920" w:hanging="360"/>
      </w:pPr>
      <w:rPr>
        <w:rFonts w:hint="default" w:ascii="Wingdings" w:hAnsi="Wingdings"/>
      </w:rPr>
    </w:lvl>
  </w:abstractNum>
  <w:abstractNum w:abstractNumId="2" w15:restartNumberingAfterBreak="0">
    <w:nsid w:val="32E8387F"/>
    <w:multiLevelType w:val="hybridMultilevel"/>
    <w:tmpl w:val="41220D94"/>
    <w:lvl w:ilvl="0" w:tplc="DBFAB2E2">
      <w:start w:val="1"/>
      <w:numFmt w:val="bullet"/>
      <w:lvlText w:val=""/>
      <w:lvlJc w:val="left"/>
      <w:pPr>
        <w:tabs>
          <w:tab w:val="num" w:pos="0"/>
        </w:tabs>
        <w:ind w:left="0" w:firstLine="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49603D88"/>
    <w:multiLevelType w:val="hybridMultilevel"/>
    <w:tmpl w:val="B0343252"/>
    <w:lvl w:ilvl="0" w:tplc="DBFAB2E2">
      <w:start w:val="1"/>
      <w:numFmt w:val="bullet"/>
      <w:lvlText w:val=""/>
      <w:lvlJc w:val="left"/>
      <w:pPr>
        <w:tabs>
          <w:tab w:val="num" w:pos="0"/>
        </w:tabs>
        <w:ind w:left="0" w:firstLine="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59F31594"/>
    <w:multiLevelType w:val="hybridMultilevel"/>
    <w:tmpl w:val="E2BA9940"/>
    <w:lvl w:ilvl="0" w:tplc="DBFAB2E2">
      <w:start w:val="1"/>
      <w:numFmt w:val="bullet"/>
      <w:lvlText w:val=""/>
      <w:lvlJc w:val="left"/>
      <w:pPr>
        <w:tabs>
          <w:tab w:val="num" w:pos="0"/>
        </w:tabs>
        <w:ind w:left="0" w:firstLine="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62E70FD8"/>
    <w:multiLevelType w:val="hybridMultilevel"/>
    <w:tmpl w:val="F72A9482"/>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1F80F4E"/>
    <w:multiLevelType w:val="hybridMultilevel"/>
    <w:tmpl w:val="8D9C18BA"/>
    <w:lvl w:ilvl="0" w:tplc="DBFAB2E2">
      <w:start w:val="1"/>
      <w:numFmt w:val="bullet"/>
      <w:lvlText w:val=""/>
      <w:lvlJc w:val="left"/>
      <w:pPr>
        <w:tabs>
          <w:tab w:val="num" w:pos="0"/>
        </w:tabs>
        <w:ind w:left="0" w:firstLine="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799F2274"/>
    <w:multiLevelType w:val="hybridMultilevel"/>
    <w:tmpl w:val="AA68E114"/>
    <w:lvl w:ilvl="0" w:tplc="8BEAFB4E">
      <w:numFmt w:val="bullet"/>
      <w:lvlText w:val="-"/>
      <w:lvlJc w:val="left"/>
      <w:pPr>
        <w:tabs>
          <w:tab w:val="num" w:pos="720"/>
        </w:tabs>
        <w:ind w:left="720" w:hanging="360"/>
      </w:pPr>
      <w:rPr>
        <w:rFonts w:hint="default" w:ascii="Comic Sans MS" w:hAnsi="Comic Sans MS" w:eastAsia="Times New Roman" w:cs="Verdana"/>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158424379">
    <w:abstractNumId w:val="1"/>
  </w:num>
  <w:num w:numId="2" w16cid:durableId="1304430170">
    <w:abstractNumId w:val="4"/>
  </w:num>
  <w:num w:numId="3" w16cid:durableId="1385910660">
    <w:abstractNumId w:val="3"/>
  </w:num>
  <w:num w:numId="4" w16cid:durableId="2172583">
    <w:abstractNumId w:val="5"/>
  </w:num>
  <w:num w:numId="5" w16cid:durableId="256598519">
    <w:abstractNumId w:val="6"/>
  </w:num>
  <w:num w:numId="6" w16cid:durableId="2057199236">
    <w:abstractNumId w:val="0"/>
  </w:num>
  <w:num w:numId="7" w16cid:durableId="1224684499">
    <w:abstractNumId w:val="7"/>
  </w:num>
  <w:num w:numId="8" w16cid:durableId="1402097465">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10"/>
    <w:rsid w:val="00007313"/>
    <w:rsid w:val="000426DC"/>
    <w:rsid w:val="00061020"/>
    <w:rsid w:val="000A2ED6"/>
    <w:rsid w:val="000E1A3D"/>
    <w:rsid w:val="000F5157"/>
    <w:rsid w:val="001031A2"/>
    <w:rsid w:val="00125A74"/>
    <w:rsid w:val="00135227"/>
    <w:rsid w:val="001368E5"/>
    <w:rsid w:val="001676C7"/>
    <w:rsid w:val="00192AC3"/>
    <w:rsid w:val="001C1FBA"/>
    <w:rsid w:val="001F51FE"/>
    <w:rsid w:val="00211AEA"/>
    <w:rsid w:val="00221F45"/>
    <w:rsid w:val="00237654"/>
    <w:rsid w:val="00243471"/>
    <w:rsid w:val="002A7C14"/>
    <w:rsid w:val="002E0853"/>
    <w:rsid w:val="00314D77"/>
    <w:rsid w:val="0031675D"/>
    <w:rsid w:val="00377272"/>
    <w:rsid w:val="003D32CC"/>
    <w:rsid w:val="00415CE2"/>
    <w:rsid w:val="004277F1"/>
    <w:rsid w:val="004A7313"/>
    <w:rsid w:val="004C7786"/>
    <w:rsid w:val="004E21F5"/>
    <w:rsid w:val="00523309"/>
    <w:rsid w:val="005320F7"/>
    <w:rsid w:val="005D561D"/>
    <w:rsid w:val="005F6D51"/>
    <w:rsid w:val="006001E5"/>
    <w:rsid w:val="006159CF"/>
    <w:rsid w:val="006474E3"/>
    <w:rsid w:val="006614F6"/>
    <w:rsid w:val="00686EB9"/>
    <w:rsid w:val="00706E13"/>
    <w:rsid w:val="007337E7"/>
    <w:rsid w:val="00750809"/>
    <w:rsid w:val="00771C1E"/>
    <w:rsid w:val="007854F6"/>
    <w:rsid w:val="00827233"/>
    <w:rsid w:val="00832BE2"/>
    <w:rsid w:val="00882992"/>
    <w:rsid w:val="00883529"/>
    <w:rsid w:val="008E152A"/>
    <w:rsid w:val="00920CDC"/>
    <w:rsid w:val="009A6533"/>
    <w:rsid w:val="009B5217"/>
    <w:rsid w:val="009E7323"/>
    <w:rsid w:val="009F59E1"/>
    <w:rsid w:val="00A73CA7"/>
    <w:rsid w:val="00AB786A"/>
    <w:rsid w:val="00B046D5"/>
    <w:rsid w:val="00B510C5"/>
    <w:rsid w:val="00B55F70"/>
    <w:rsid w:val="00B56CB0"/>
    <w:rsid w:val="00BC0256"/>
    <w:rsid w:val="00BC74F7"/>
    <w:rsid w:val="00C61178"/>
    <w:rsid w:val="00C726E5"/>
    <w:rsid w:val="00C91A91"/>
    <w:rsid w:val="00CA47E8"/>
    <w:rsid w:val="00CE6810"/>
    <w:rsid w:val="00D264CB"/>
    <w:rsid w:val="00D32F6A"/>
    <w:rsid w:val="00D77978"/>
    <w:rsid w:val="00D82DD2"/>
    <w:rsid w:val="00D85122"/>
    <w:rsid w:val="00D91D07"/>
    <w:rsid w:val="00DF12EA"/>
    <w:rsid w:val="00E01750"/>
    <w:rsid w:val="00E23C5B"/>
    <w:rsid w:val="00E328C8"/>
    <w:rsid w:val="00E8729E"/>
    <w:rsid w:val="00E94A34"/>
    <w:rsid w:val="00EA44B0"/>
    <w:rsid w:val="00ED07C2"/>
    <w:rsid w:val="00EE6FC5"/>
    <w:rsid w:val="00EF5D9E"/>
    <w:rsid w:val="00F04532"/>
    <w:rsid w:val="00F50270"/>
    <w:rsid w:val="00F61674"/>
    <w:rsid w:val="00F61D26"/>
    <w:rsid w:val="00F7256D"/>
    <w:rsid w:val="00F81723"/>
    <w:rsid w:val="00F94BA5"/>
    <w:rsid w:val="125044B7"/>
    <w:rsid w:val="14440087"/>
    <w:rsid w:val="1830A12A"/>
    <w:rsid w:val="1B6841EC"/>
    <w:rsid w:val="2C15384D"/>
    <w:rsid w:val="2E58D4F7"/>
    <w:rsid w:val="311F5FBD"/>
    <w:rsid w:val="468F9F83"/>
    <w:rsid w:val="5BF5662A"/>
    <w:rsid w:val="60033BB4"/>
    <w:rsid w:val="65F6F3DD"/>
    <w:rsid w:val="67F7831C"/>
    <w:rsid w:val="68A77E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50"/>
    <o:shapelayout v:ext="edit">
      <o:idmap v:ext="edit" data="1"/>
    </o:shapelayout>
  </w:shapeDefaults>
  <w:decimalSymbol w:val="."/>
  <w:listSeparator w:val=","/>
  <w14:docId w14:val="2EBF72C1"/>
  <w15:chartTrackingRefBased/>
  <w15:docId w15:val="{A17BEED6-3F81-43DD-B9AA-71B5C564B2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4">
    <w:name w:val="heading 4"/>
    <w:basedOn w:val="Normal"/>
    <w:next w:val="Normal"/>
    <w:qFormat/>
    <w:rsid w:val="00D264CB"/>
    <w:pPr>
      <w:keepNext/>
      <w:spacing w:before="240" w:after="60"/>
      <w:outlineLvl w:val="3"/>
    </w:pPr>
    <w:rPr>
      <w:b/>
      <w:bCs/>
      <w:sz w:val="28"/>
      <w:szCs w:val="28"/>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qFormat/>
    <w:pPr>
      <w:jc w:val="center"/>
    </w:pPr>
    <w:rPr>
      <w:b/>
      <w:bCs/>
      <w:sz w:val="32"/>
      <w:u w:val="single"/>
    </w:rPr>
  </w:style>
  <w:style w:type="paragraph" w:styleId="Subtitle">
    <w:name w:val="Subtitle"/>
    <w:basedOn w:val="Normal"/>
    <w:qFormat/>
    <w:pPr>
      <w:jc w:val="center"/>
    </w:pPr>
    <w:rPr>
      <w:rFonts w:ascii="Comic Sans MS" w:hAnsi="Comic Sans MS"/>
      <w:b/>
      <w:bCs/>
      <w:sz w:val="28"/>
      <w:u w:val="single"/>
    </w:rPr>
  </w:style>
  <w:style w:type="paragraph" w:styleId="BalloonText">
    <w:name w:val="Balloon Text"/>
    <w:basedOn w:val="Normal"/>
    <w:semiHidden/>
    <w:rsid w:val="00CE6810"/>
    <w:rPr>
      <w:rFonts w:ascii="Tahoma" w:hAnsi="Tahoma" w:cs="Tahoma"/>
      <w:sz w:val="16"/>
      <w:szCs w:val="16"/>
    </w:rPr>
  </w:style>
  <w:style w:type="table" w:styleId="TableGrid">
    <w:name w:val="Table Grid"/>
    <w:basedOn w:val="TableNormal"/>
    <w:rsid w:val="009E732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rsid w:val="00DF12EA"/>
    <w:rPr>
      <w:color w:val="0000FF"/>
      <w:u w:val="single"/>
    </w:rPr>
  </w:style>
  <w:style w:type="paragraph" w:styleId="Default" w:customStyle="1">
    <w:name w:val="Default"/>
    <w:rsid w:val="00EE6FC5"/>
    <w:pPr>
      <w:autoSpaceDE w:val="0"/>
      <w:autoSpaceDN w:val="0"/>
      <w:adjustRightInd w:val="0"/>
    </w:pPr>
    <w:rPr>
      <w:color w:val="000000"/>
      <w:sz w:val="24"/>
      <w:szCs w:val="24"/>
      <w:lang w:val="en-US" w:eastAsia="en-US"/>
    </w:rPr>
  </w:style>
  <w:style w:type="paragraph" w:styleId="Pa2" w:customStyle="1">
    <w:name w:val="Pa2"/>
    <w:basedOn w:val="Normal"/>
    <w:next w:val="Normal"/>
    <w:rsid w:val="003D32CC"/>
    <w:pPr>
      <w:autoSpaceDE w:val="0"/>
      <w:autoSpaceDN w:val="0"/>
      <w:adjustRightInd w:val="0"/>
      <w:spacing w:line="241" w:lineRule="atLeast"/>
    </w:pPr>
    <w:rPr>
      <w:rFonts w:ascii="Frutiger LT Std 45 Light" w:hAnsi="Frutiger LT Std 45 Light"/>
      <w:lang w:val="en-US"/>
    </w:rPr>
  </w:style>
  <w:style w:type="paragraph" w:styleId="Pa9" w:customStyle="1">
    <w:name w:val="Pa9"/>
    <w:basedOn w:val="Normal"/>
    <w:next w:val="Normal"/>
    <w:rsid w:val="003D32CC"/>
    <w:pPr>
      <w:autoSpaceDE w:val="0"/>
      <w:autoSpaceDN w:val="0"/>
      <w:adjustRightInd w:val="0"/>
      <w:spacing w:line="241" w:lineRule="atLeast"/>
    </w:pPr>
    <w:rPr>
      <w:rFonts w:ascii="Frutiger LT Std 45 Light" w:hAnsi="Frutiger LT Std 45 Light"/>
      <w:lang w:val="en-US"/>
    </w:rPr>
  </w:style>
  <w:style w:type="paragraph" w:styleId="Pa6" w:customStyle="1">
    <w:name w:val="Pa6"/>
    <w:basedOn w:val="Normal"/>
    <w:next w:val="Normal"/>
    <w:rsid w:val="003D32CC"/>
    <w:pPr>
      <w:autoSpaceDE w:val="0"/>
      <w:autoSpaceDN w:val="0"/>
      <w:adjustRightInd w:val="0"/>
      <w:spacing w:line="241" w:lineRule="atLeast"/>
    </w:pPr>
    <w:rPr>
      <w:rFonts w:ascii="Frutiger LT Std 45 Light" w:hAnsi="Frutiger LT Std 45 Light"/>
      <w:lang w:val="en-US"/>
    </w:rPr>
  </w:style>
  <w:style w:type="paragraph" w:styleId="Pa7" w:customStyle="1">
    <w:name w:val="Pa7"/>
    <w:basedOn w:val="Normal"/>
    <w:next w:val="Normal"/>
    <w:rsid w:val="003D32CC"/>
    <w:pPr>
      <w:autoSpaceDE w:val="0"/>
      <w:autoSpaceDN w:val="0"/>
      <w:adjustRightInd w:val="0"/>
      <w:spacing w:line="241" w:lineRule="atLeast"/>
    </w:pPr>
    <w:rPr>
      <w:rFonts w:ascii="Frutiger LT Std 45 Light" w:hAnsi="Frutiger LT Std 45 Light"/>
      <w:lang w:val="en-US"/>
    </w:rPr>
  </w:style>
  <w:style w:type="paragraph" w:styleId="Pa8" w:customStyle="1">
    <w:name w:val="Pa8"/>
    <w:basedOn w:val="Normal"/>
    <w:next w:val="Normal"/>
    <w:rsid w:val="003D32CC"/>
    <w:pPr>
      <w:autoSpaceDE w:val="0"/>
      <w:autoSpaceDN w:val="0"/>
      <w:adjustRightInd w:val="0"/>
      <w:spacing w:line="281" w:lineRule="atLeast"/>
    </w:pPr>
    <w:rPr>
      <w:rFonts w:ascii="Frutiger LT Std 45 Light" w:hAnsi="Frutiger LT Std 45 Light"/>
      <w:lang w:val="en-US"/>
    </w:rPr>
  </w:style>
  <w:style w:type="paragraph" w:styleId="Footer">
    <w:name w:val="footer"/>
    <w:basedOn w:val="Normal"/>
    <w:rsid w:val="00237654"/>
    <w:pPr>
      <w:tabs>
        <w:tab w:val="center" w:pos="4153"/>
        <w:tab w:val="right" w:pos="8306"/>
      </w:tabs>
    </w:pPr>
  </w:style>
  <w:style w:type="paragraph" w:styleId="NormalWeb">
    <w:name w:val="Normal (Web)"/>
    <w:basedOn w:val="Normal"/>
    <w:uiPriority w:val="99"/>
    <w:unhideWhenUsed/>
    <w:rsid w:val="006614F6"/>
    <w:pPr>
      <w:spacing w:before="100" w:beforeAutospacing="1" w:after="100" w:afterAutospacing="1"/>
    </w:pPr>
    <w:rPr>
      <w:lang w:eastAsia="en-GB"/>
    </w:rPr>
  </w:style>
  <w:style w:type="paragraph" w:styleId="paragraph" w:customStyle="1">
    <w:name w:val="paragraph"/>
    <w:basedOn w:val="Normal"/>
    <w:rsid w:val="006614F6"/>
    <w:rPr>
      <w:lang w:eastAsia="en-GB"/>
    </w:rPr>
  </w:style>
  <w:style w:type="character" w:styleId="spellingerror" w:customStyle="1">
    <w:name w:val="spellingerror"/>
    <w:rsid w:val="006614F6"/>
  </w:style>
  <w:style w:type="character" w:styleId="normaltextrun" w:customStyle="1">
    <w:name w:val="normaltextrun"/>
    <w:rsid w:val="006614F6"/>
  </w:style>
  <w:style w:type="character" w:styleId="eop" w:customStyle="1">
    <w:name w:val="eop"/>
    <w:rsid w:val="006614F6"/>
  </w:style>
  <w:style w:type="character" w:styleId="UnresolvedMention">
    <w:name w:val="Unresolved Mention"/>
    <w:uiPriority w:val="99"/>
    <w:semiHidden/>
    <w:unhideWhenUsed/>
    <w:rsid w:val="00832BE2"/>
    <w:rPr>
      <w:color w:val="808080"/>
      <w:shd w:val="clear" w:color="auto" w:fill="E6E6E6"/>
    </w:rPr>
  </w:style>
  <w:style w:type="character" w:styleId="CommentReference">
    <w:name w:val="annotation reference"/>
    <w:rsid w:val="006001E5"/>
    <w:rPr>
      <w:sz w:val="16"/>
      <w:szCs w:val="16"/>
    </w:rPr>
  </w:style>
  <w:style w:type="paragraph" w:styleId="CommentText">
    <w:name w:val="annotation text"/>
    <w:basedOn w:val="Normal"/>
    <w:link w:val="CommentTextChar"/>
    <w:rsid w:val="006001E5"/>
    <w:rPr>
      <w:sz w:val="20"/>
      <w:szCs w:val="20"/>
    </w:rPr>
  </w:style>
  <w:style w:type="character" w:styleId="CommentTextChar" w:customStyle="1">
    <w:name w:val="Comment Text Char"/>
    <w:link w:val="CommentText"/>
    <w:rsid w:val="006001E5"/>
    <w:rPr>
      <w:lang w:eastAsia="en-US"/>
    </w:rPr>
  </w:style>
  <w:style w:type="paragraph" w:styleId="CommentSubject">
    <w:name w:val="annotation subject"/>
    <w:basedOn w:val="CommentText"/>
    <w:next w:val="CommentText"/>
    <w:link w:val="CommentSubjectChar"/>
    <w:rsid w:val="006001E5"/>
    <w:rPr>
      <w:b/>
      <w:bCs/>
    </w:rPr>
  </w:style>
  <w:style w:type="character" w:styleId="CommentSubjectChar" w:customStyle="1">
    <w:name w:val="Comment Subject Char"/>
    <w:link w:val="CommentSubject"/>
    <w:rsid w:val="006001E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81049">
      <w:bodyDiv w:val="1"/>
      <w:marLeft w:val="0"/>
      <w:marRight w:val="0"/>
      <w:marTop w:val="0"/>
      <w:marBottom w:val="0"/>
      <w:divBdr>
        <w:top w:val="none" w:sz="0" w:space="0" w:color="auto"/>
        <w:left w:val="none" w:sz="0" w:space="0" w:color="auto"/>
        <w:bottom w:val="none" w:sz="0" w:space="0" w:color="auto"/>
        <w:right w:val="none" w:sz="0" w:space="0" w:color="auto"/>
      </w:divBdr>
    </w:div>
    <w:div w:id="1252280038">
      <w:bodyDiv w:val="1"/>
      <w:marLeft w:val="0"/>
      <w:marRight w:val="0"/>
      <w:marTop w:val="0"/>
      <w:marBottom w:val="0"/>
      <w:divBdr>
        <w:top w:val="none" w:sz="0" w:space="0" w:color="auto"/>
        <w:left w:val="none" w:sz="0" w:space="0" w:color="auto"/>
        <w:bottom w:val="none" w:sz="0" w:space="0" w:color="auto"/>
        <w:right w:val="none" w:sz="0" w:space="0" w:color="auto"/>
      </w:divBdr>
    </w:div>
    <w:div w:id="1320187259">
      <w:bodyDiv w:val="1"/>
      <w:marLeft w:val="0"/>
      <w:marRight w:val="0"/>
      <w:marTop w:val="0"/>
      <w:marBottom w:val="0"/>
      <w:divBdr>
        <w:top w:val="none" w:sz="0" w:space="0" w:color="auto"/>
        <w:left w:val="none" w:sz="0" w:space="0" w:color="auto"/>
        <w:bottom w:val="none" w:sz="0" w:space="0" w:color="auto"/>
        <w:right w:val="none" w:sz="0" w:space="0" w:color="auto"/>
      </w:divBdr>
      <w:divsChild>
        <w:div w:id="885145383">
          <w:marLeft w:val="0"/>
          <w:marRight w:val="0"/>
          <w:marTop w:val="0"/>
          <w:marBottom w:val="0"/>
          <w:divBdr>
            <w:top w:val="none" w:sz="0" w:space="0" w:color="auto"/>
            <w:left w:val="none" w:sz="0" w:space="0" w:color="auto"/>
            <w:bottom w:val="none" w:sz="0" w:space="0" w:color="auto"/>
            <w:right w:val="none" w:sz="0" w:space="0" w:color="auto"/>
          </w:divBdr>
          <w:divsChild>
            <w:div w:id="48581558">
              <w:marLeft w:val="0"/>
              <w:marRight w:val="0"/>
              <w:marTop w:val="0"/>
              <w:marBottom w:val="0"/>
              <w:divBdr>
                <w:top w:val="none" w:sz="0" w:space="0" w:color="auto"/>
                <w:left w:val="none" w:sz="0" w:space="0" w:color="auto"/>
                <w:bottom w:val="none" w:sz="0" w:space="0" w:color="auto"/>
                <w:right w:val="none" w:sz="0" w:space="0" w:color="auto"/>
              </w:divBdr>
              <w:divsChild>
                <w:div w:id="1443914168">
                  <w:marLeft w:val="0"/>
                  <w:marRight w:val="0"/>
                  <w:marTop w:val="0"/>
                  <w:marBottom w:val="0"/>
                  <w:divBdr>
                    <w:top w:val="none" w:sz="0" w:space="0" w:color="auto"/>
                    <w:left w:val="none" w:sz="0" w:space="0" w:color="auto"/>
                    <w:bottom w:val="none" w:sz="0" w:space="0" w:color="auto"/>
                    <w:right w:val="none" w:sz="0" w:space="0" w:color="auto"/>
                  </w:divBdr>
                  <w:divsChild>
                    <w:div w:id="61828399">
                      <w:marLeft w:val="0"/>
                      <w:marRight w:val="0"/>
                      <w:marTop w:val="0"/>
                      <w:marBottom w:val="0"/>
                      <w:divBdr>
                        <w:top w:val="none" w:sz="0" w:space="0" w:color="auto"/>
                        <w:left w:val="none" w:sz="0" w:space="0" w:color="auto"/>
                        <w:bottom w:val="none" w:sz="0" w:space="0" w:color="auto"/>
                        <w:right w:val="none" w:sz="0" w:space="0" w:color="auto"/>
                      </w:divBdr>
                      <w:divsChild>
                        <w:div w:id="321661608">
                          <w:marLeft w:val="0"/>
                          <w:marRight w:val="0"/>
                          <w:marTop w:val="0"/>
                          <w:marBottom w:val="0"/>
                          <w:divBdr>
                            <w:top w:val="none" w:sz="0" w:space="0" w:color="auto"/>
                            <w:left w:val="none" w:sz="0" w:space="0" w:color="auto"/>
                            <w:bottom w:val="none" w:sz="0" w:space="0" w:color="auto"/>
                            <w:right w:val="none" w:sz="0" w:space="0" w:color="auto"/>
                          </w:divBdr>
                          <w:divsChild>
                            <w:div w:id="1448163903">
                              <w:marLeft w:val="0"/>
                              <w:marRight w:val="0"/>
                              <w:marTop w:val="0"/>
                              <w:marBottom w:val="0"/>
                              <w:divBdr>
                                <w:top w:val="none" w:sz="0" w:space="0" w:color="auto"/>
                                <w:left w:val="none" w:sz="0" w:space="0" w:color="auto"/>
                                <w:bottom w:val="none" w:sz="0" w:space="0" w:color="auto"/>
                                <w:right w:val="none" w:sz="0" w:space="0" w:color="auto"/>
                              </w:divBdr>
                              <w:divsChild>
                                <w:div w:id="1744598593">
                                  <w:marLeft w:val="0"/>
                                  <w:marRight w:val="0"/>
                                  <w:marTop w:val="0"/>
                                  <w:marBottom w:val="0"/>
                                  <w:divBdr>
                                    <w:top w:val="none" w:sz="0" w:space="0" w:color="auto"/>
                                    <w:left w:val="none" w:sz="0" w:space="0" w:color="auto"/>
                                    <w:bottom w:val="none" w:sz="0" w:space="0" w:color="auto"/>
                                    <w:right w:val="none" w:sz="0" w:space="0" w:color="auto"/>
                                  </w:divBdr>
                                  <w:divsChild>
                                    <w:div w:id="2027056378">
                                      <w:marLeft w:val="0"/>
                                      <w:marRight w:val="0"/>
                                      <w:marTop w:val="0"/>
                                      <w:marBottom w:val="0"/>
                                      <w:divBdr>
                                        <w:top w:val="none" w:sz="0" w:space="0" w:color="auto"/>
                                        <w:left w:val="none" w:sz="0" w:space="0" w:color="auto"/>
                                        <w:bottom w:val="none" w:sz="0" w:space="0" w:color="auto"/>
                                        <w:right w:val="none" w:sz="0" w:space="0" w:color="auto"/>
                                      </w:divBdr>
                                      <w:divsChild>
                                        <w:div w:id="1841964852">
                                          <w:marLeft w:val="0"/>
                                          <w:marRight w:val="0"/>
                                          <w:marTop w:val="0"/>
                                          <w:marBottom w:val="0"/>
                                          <w:divBdr>
                                            <w:top w:val="none" w:sz="0" w:space="0" w:color="auto"/>
                                            <w:left w:val="none" w:sz="0" w:space="0" w:color="auto"/>
                                            <w:bottom w:val="none" w:sz="0" w:space="0" w:color="auto"/>
                                            <w:right w:val="none" w:sz="0" w:space="0" w:color="auto"/>
                                          </w:divBdr>
                                          <w:divsChild>
                                            <w:div w:id="943268716">
                                              <w:marLeft w:val="1185"/>
                                              <w:marRight w:val="0"/>
                                              <w:marTop w:val="0"/>
                                              <w:marBottom w:val="0"/>
                                              <w:divBdr>
                                                <w:top w:val="single" w:sz="6" w:space="0" w:color="D2D5D7"/>
                                                <w:left w:val="single" w:sz="6" w:space="0" w:color="D2D5D7"/>
                                                <w:bottom w:val="none" w:sz="0" w:space="0" w:color="auto"/>
                                                <w:right w:val="single" w:sz="6" w:space="0" w:color="D2D5D7"/>
                                              </w:divBdr>
                                              <w:divsChild>
                                                <w:div w:id="778112449">
                                                  <w:marLeft w:val="0"/>
                                                  <w:marRight w:val="0"/>
                                                  <w:marTop w:val="0"/>
                                                  <w:marBottom w:val="0"/>
                                                  <w:divBdr>
                                                    <w:top w:val="none" w:sz="0" w:space="0" w:color="auto"/>
                                                    <w:left w:val="none" w:sz="0" w:space="0" w:color="auto"/>
                                                    <w:bottom w:val="none" w:sz="0" w:space="0" w:color="auto"/>
                                                    <w:right w:val="none" w:sz="0" w:space="0" w:color="auto"/>
                                                  </w:divBdr>
                                                  <w:divsChild>
                                                    <w:div w:id="1181967165">
                                                      <w:marLeft w:val="0"/>
                                                      <w:marRight w:val="0"/>
                                                      <w:marTop w:val="0"/>
                                                      <w:marBottom w:val="0"/>
                                                      <w:divBdr>
                                                        <w:top w:val="none" w:sz="0" w:space="0" w:color="auto"/>
                                                        <w:left w:val="none" w:sz="0" w:space="0" w:color="auto"/>
                                                        <w:bottom w:val="none" w:sz="0" w:space="0" w:color="auto"/>
                                                        <w:right w:val="none" w:sz="0" w:space="0" w:color="auto"/>
                                                      </w:divBdr>
                                                      <w:divsChild>
                                                        <w:div w:id="52391789">
                                                          <w:marLeft w:val="0"/>
                                                          <w:marRight w:val="0"/>
                                                          <w:marTop w:val="0"/>
                                                          <w:marBottom w:val="0"/>
                                                          <w:divBdr>
                                                            <w:top w:val="none" w:sz="0" w:space="0" w:color="auto"/>
                                                            <w:left w:val="none" w:sz="0" w:space="0" w:color="auto"/>
                                                            <w:bottom w:val="none" w:sz="0" w:space="0" w:color="auto"/>
                                                            <w:right w:val="none" w:sz="0" w:space="0" w:color="auto"/>
                                                          </w:divBdr>
                                                          <w:divsChild>
                                                            <w:div w:id="856970646">
                                                              <w:marLeft w:val="0"/>
                                                              <w:marRight w:val="0"/>
                                                              <w:marTop w:val="0"/>
                                                              <w:marBottom w:val="0"/>
                                                              <w:divBdr>
                                                                <w:top w:val="none" w:sz="0" w:space="0" w:color="auto"/>
                                                                <w:left w:val="none" w:sz="0" w:space="0" w:color="auto"/>
                                                                <w:bottom w:val="none" w:sz="0" w:space="0" w:color="auto"/>
                                                                <w:right w:val="none" w:sz="0" w:space="0" w:color="auto"/>
                                                              </w:divBdr>
                                                              <w:divsChild>
                                                                <w:div w:id="1428500104">
                                                                  <w:marLeft w:val="0"/>
                                                                  <w:marRight w:val="0"/>
                                                                  <w:marTop w:val="0"/>
                                                                  <w:marBottom w:val="0"/>
                                                                  <w:divBdr>
                                                                    <w:top w:val="none" w:sz="0" w:space="0" w:color="auto"/>
                                                                    <w:left w:val="none" w:sz="0" w:space="0" w:color="auto"/>
                                                                    <w:bottom w:val="none" w:sz="0" w:space="0" w:color="auto"/>
                                                                    <w:right w:val="none" w:sz="0" w:space="0" w:color="auto"/>
                                                                  </w:divBdr>
                                                                  <w:divsChild>
                                                                    <w:div w:id="1264000598">
                                                                      <w:marLeft w:val="0"/>
                                                                      <w:marRight w:val="0"/>
                                                                      <w:marTop w:val="0"/>
                                                                      <w:marBottom w:val="0"/>
                                                                      <w:divBdr>
                                                                        <w:top w:val="none" w:sz="0" w:space="0" w:color="auto"/>
                                                                        <w:left w:val="none" w:sz="0" w:space="0" w:color="auto"/>
                                                                        <w:bottom w:val="none" w:sz="0" w:space="0" w:color="auto"/>
                                                                        <w:right w:val="none" w:sz="0" w:space="0" w:color="auto"/>
                                                                      </w:divBdr>
                                                                      <w:divsChild>
                                                                        <w:div w:id="751390695">
                                                                          <w:marLeft w:val="0"/>
                                                                          <w:marRight w:val="0"/>
                                                                          <w:marTop w:val="0"/>
                                                                          <w:marBottom w:val="0"/>
                                                                          <w:divBdr>
                                                                            <w:top w:val="none" w:sz="0" w:space="0" w:color="auto"/>
                                                                            <w:left w:val="none" w:sz="0" w:space="0" w:color="auto"/>
                                                                            <w:bottom w:val="none" w:sz="0" w:space="0" w:color="auto"/>
                                                                            <w:right w:val="none" w:sz="0" w:space="0" w:color="auto"/>
                                                                          </w:divBdr>
                                                                        </w:div>
                                                                        <w:div w:id="190730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numbering" Target="numbering.xml" Id="rId3" /><Relationship Type="http://schemas.microsoft.com/office/2007/relationships/diagramDrawing" Target="diagrams/drawing1.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24" /><Relationship Type="http://schemas.openxmlformats.org/officeDocument/2006/relationships/settings" Target="settings.xml" Id="rId5" /><Relationship Type="http://schemas.openxmlformats.org/officeDocument/2006/relationships/fontTable" Target="fontTable.xml" Id="rId23" /><Relationship Type="http://schemas.openxmlformats.org/officeDocument/2006/relationships/styles" Target="styles.xml" Id="rId4" /><Relationship Type="http://schemas.openxmlformats.org/officeDocument/2006/relationships/image" Target="/media/image2.jpg" Id="Rffaf25d9226645f0" /><Relationship Type="http://schemas.openxmlformats.org/officeDocument/2006/relationships/hyperlink" Target="http://meadowlaneprm.cardiff.sch.uk/" TargetMode="External" Id="R45a9fd65fcd44a2b" /><Relationship Type="http://schemas.openxmlformats.org/officeDocument/2006/relationships/hyperlink" Target="http://www.schoolbeat.org" TargetMode="External" Id="R940d7bfafad4472f" /><Relationship Type="http://schemas.openxmlformats.org/officeDocument/2006/relationships/hyperlink" Target="http://www.bbc.co.uk/schools" TargetMode="External" Id="R4970814212ba4275" /><Relationship Type="http://schemas.openxmlformats.org/officeDocument/2006/relationships/hyperlink" Target="http://www.kidshealth.org/kid/watch" TargetMode="External" Id="Rda18d02b90de43d5" /><Relationship Type="http://schemas.openxmlformats.org/officeDocument/2006/relationships/hyperlink" Target="http://www.re-solv.org" TargetMode="External" Id="R1bb8997c2e2342fa" /><Relationship Type="http://schemas.openxmlformats.org/officeDocument/2006/relationships/hyperlink" Target="http://www.adfam.org.uk/" TargetMode="External" Id="R1ce4c5b28c3b4c6f" /><Relationship Type="http://schemas.openxmlformats.org/officeDocument/2006/relationships/hyperlink" Target="http://www.inroadswales.org" TargetMode="External" Id="R3704acb065484ace" /><Relationship Type="http://schemas.openxmlformats.org/officeDocument/2006/relationships/hyperlink" Target="http://www.barnardos.org.uk" TargetMode="External" Id="R8d65d9a73bff4af8" /><Relationship Type="http://schemas.openxmlformats.org/officeDocument/2006/relationships/hyperlink" Target="http://www.dan247.org.uk" TargetMode="External" Id="R33bad47fcdfc4eb8" /><Relationship Type="http://schemas.openxmlformats.org/officeDocument/2006/relationships/hyperlink" Target="http://www.red-button.org" TargetMode="External" Id="R91ff066359ac4892" /></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C78121-5BB9-414E-AFF8-67740E7F4ACC}">
      <dsp:nvSpPr>
        <dsp:cNvPr id="0" name=""/>
        <dsp:cNvSpPr/>
      </dsp:nvSpPr>
      <dsp:spPr>
        <a:xfrm>
          <a:off x="641985" y="0"/>
          <a:ext cx="641985" cy="564726"/>
        </a:xfrm>
        <a:prstGeom prst="trapezoid">
          <a:avLst>
            <a:gd name="adj" fmla="val 56840"/>
          </a:avLst>
        </a:prstGeom>
        <a:solidFill>
          <a:srgbClr val="FFC000"/>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endParaRPr lang="en-GB" sz="3200" kern="1200" dirty="0"/>
        </a:p>
        <a:p>
          <a:pPr marL="0" lvl="0" indent="0" algn="ctr" defTabSz="1422400">
            <a:lnSpc>
              <a:spcPct val="90000"/>
            </a:lnSpc>
            <a:spcBef>
              <a:spcPct val="0"/>
            </a:spcBef>
            <a:spcAft>
              <a:spcPct val="35000"/>
            </a:spcAft>
            <a:buNone/>
          </a:pPr>
          <a:r>
            <a:rPr lang="en-GB" sz="2000" kern="1200" dirty="0"/>
            <a:t>Tier 3 - </a:t>
          </a:r>
        </a:p>
        <a:p>
          <a:pPr marL="0" lvl="0" indent="0" algn="ctr" defTabSz="1422400">
            <a:lnSpc>
              <a:spcPct val="90000"/>
            </a:lnSpc>
            <a:spcBef>
              <a:spcPct val="0"/>
            </a:spcBef>
            <a:spcAft>
              <a:spcPct val="35000"/>
            </a:spcAft>
            <a:buNone/>
          </a:pPr>
          <a:r>
            <a:rPr lang="en-GB" sz="2000" kern="1200" dirty="0"/>
            <a:t>YPDAS (CAMHS)</a:t>
          </a:r>
        </a:p>
      </dsp:txBody>
      <dsp:txXfrm>
        <a:off x="641985" y="0"/>
        <a:ext cx="641985" cy="564726"/>
      </dsp:txXfrm>
    </dsp:sp>
    <dsp:sp modelId="{98476E1F-9D55-4654-8CD5-8A60F18AD41A}">
      <dsp:nvSpPr>
        <dsp:cNvPr id="0" name=""/>
        <dsp:cNvSpPr/>
      </dsp:nvSpPr>
      <dsp:spPr>
        <a:xfrm>
          <a:off x="320992" y="564726"/>
          <a:ext cx="1283970" cy="564726"/>
        </a:xfrm>
        <a:prstGeom prst="trapezoid">
          <a:avLst>
            <a:gd name="adj" fmla="val 56840"/>
          </a:avLst>
        </a:prstGeom>
        <a:solidFill>
          <a:schemeClr val="accent4">
            <a:lumMod val="60000"/>
            <a:lumOff val="4000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dirty="0"/>
            <a:t>Tier 2 - UP2U (Inroads and </a:t>
          </a:r>
          <a:r>
            <a:rPr lang="en-GB" sz="2400" kern="1200" dirty="0" err="1"/>
            <a:t>Barnardos</a:t>
          </a:r>
          <a:r>
            <a:rPr lang="en-GB" sz="2400" kern="1200" dirty="0"/>
            <a:t>)</a:t>
          </a:r>
        </a:p>
      </dsp:txBody>
      <dsp:txXfrm>
        <a:off x="545687" y="564726"/>
        <a:ext cx="834580" cy="564726"/>
      </dsp:txXfrm>
    </dsp:sp>
    <dsp:sp modelId="{A62C1F7E-AB86-4314-AE3B-9FD47A55D354}">
      <dsp:nvSpPr>
        <dsp:cNvPr id="0" name=""/>
        <dsp:cNvSpPr/>
      </dsp:nvSpPr>
      <dsp:spPr>
        <a:xfrm>
          <a:off x="0" y="1129453"/>
          <a:ext cx="1925954" cy="564726"/>
        </a:xfrm>
        <a:prstGeom prst="trapezoid">
          <a:avLst>
            <a:gd name="adj" fmla="val 56840"/>
          </a:avLst>
        </a:prstGeom>
        <a:solidFill>
          <a:schemeClr val="accent4">
            <a:lumMod val="40000"/>
            <a:lumOff val="60000"/>
          </a:schemeClr>
        </a:solid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dirty="0"/>
            <a:t>Tier 1 - SWITCHED ON (Public Health Wales, Health Board, Inroads, </a:t>
          </a:r>
          <a:r>
            <a:rPr lang="en-GB" sz="2000" kern="1200" dirty="0" err="1"/>
            <a:t>Newlink</a:t>
          </a:r>
          <a:r>
            <a:rPr lang="en-GB" sz="2000" kern="1200" dirty="0"/>
            <a:t>)</a:t>
          </a:r>
        </a:p>
      </dsp:txBody>
      <dsp:txXfrm>
        <a:off x="337042" y="1129453"/>
        <a:ext cx="1251870" cy="564726"/>
      </dsp:txXfrm>
    </dsp:sp>
  </dsp:spTree>
</dsp:drawing>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C9C2D-231E-4769-8343-40D21607055E}">
  <ds:schemaRefs>
    <ds:schemaRef ds:uri="http://schemas.microsoft.com/sharepoint/v3/contenttype/forms"/>
  </ds:schemaRefs>
</ds:datastoreItem>
</file>

<file path=customXml/itemProps2.xml><?xml version="1.0" encoding="utf-8"?>
<ds:datastoreItem xmlns:ds="http://schemas.openxmlformats.org/officeDocument/2006/customXml" ds:itemID="{7E2E25A3-7297-49D0-B675-F203710FF4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3c6c6-14c4-4ea3-acf9-e0457572c5ab"/>
    <ds:schemaRef ds:uri="c0b59a76-9586-4eea-bd48-1b579a94dd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Cardiff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MOORLAND PRIMARY SCHOOL</dc:title>
  <dc:subject/>
  <dc:creator>Moorland Primary School</dc:creator>
  <keywords/>
  <lastModifiedBy>Chloe Ford</lastModifiedBy>
  <revision>3</revision>
  <lastPrinted>2014-07-10T00:26:00.0000000Z</lastPrinted>
  <dcterms:created xsi:type="dcterms:W3CDTF">2024-01-23T14:06:00.0000000Z</dcterms:created>
  <dcterms:modified xsi:type="dcterms:W3CDTF">2024-01-23T14:10:44.6166229Z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974824137</vt:i4>
  </property>
  <property fmtid="{D5CDD505-2E9C-101B-9397-08002B2CF9AE}" pid="3" name="ContentTypeId">
    <vt:lpwstr>0x010100031D1E98B3209D4493493866D5B8328A</vt:lpwstr>
  </property>
</Properties>
</file>