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058D2" w14:textId="77777777" w:rsidR="007B658F" w:rsidRPr="0047658D" w:rsidRDefault="007B4981">
      <w:pPr>
        <w:pStyle w:val="Body1"/>
        <w:jc w:val="center"/>
        <w:rPr>
          <w:rFonts w:ascii="Comic Sans MS" w:hAnsi="Comic Sans MS"/>
          <w:b/>
          <w:szCs w:val="28"/>
        </w:rPr>
      </w:pPr>
      <w:r>
        <w:rPr>
          <w:noProof/>
        </w:rPr>
        <w:drawing>
          <wp:anchor distT="36576" distB="36576" distL="36576" distR="36576" simplePos="0" relativeHeight="251657728" behindDoc="0" locked="0" layoutInCell="1" allowOverlap="1" wp14:anchorId="4E2C856F" wp14:editId="07777777">
            <wp:simplePos x="0" y="0"/>
            <wp:positionH relativeFrom="column">
              <wp:posOffset>2065655</wp:posOffset>
            </wp:positionH>
            <wp:positionV relativeFrom="paragraph">
              <wp:posOffset>-3175</wp:posOffset>
            </wp:positionV>
            <wp:extent cx="1134745" cy="1169035"/>
            <wp:effectExtent l="0" t="0" r="0" b="0"/>
            <wp:wrapNone/>
            <wp:docPr id="2" name="Picture 1" descr="meadowla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adowlane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4745" cy="1169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30328E" w:rsidRPr="0047658D" w:rsidRDefault="0030328E">
      <w:pPr>
        <w:pStyle w:val="Body1"/>
        <w:jc w:val="center"/>
        <w:rPr>
          <w:rFonts w:ascii="Comic Sans MS" w:hAnsi="Comic Sans MS"/>
          <w:b/>
          <w:szCs w:val="28"/>
        </w:rPr>
      </w:pPr>
    </w:p>
    <w:p w14:paraId="0A37501D" w14:textId="77777777" w:rsidR="007B658F" w:rsidRPr="0030328E" w:rsidRDefault="007B658F">
      <w:pPr>
        <w:pStyle w:val="Body1"/>
        <w:jc w:val="both"/>
        <w:rPr>
          <w:rFonts w:ascii="Comic Sans MS" w:hAnsi="Comic Sans MS"/>
          <w:b/>
          <w:szCs w:val="28"/>
        </w:rPr>
      </w:pPr>
    </w:p>
    <w:p w14:paraId="5DAB6C7B" w14:textId="77777777" w:rsidR="007B658F" w:rsidRPr="0030328E" w:rsidRDefault="007B658F">
      <w:pPr>
        <w:pStyle w:val="Body1"/>
        <w:jc w:val="both"/>
        <w:rPr>
          <w:rFonts w:ascii="Comic Sans MS" w:hAnsi="Comic Sans MS"/>
          <w:b/>
          <w:szCs w:val="28"/>
        </w:rPr>
      </w:pPr>
    </w:p>
    <w:p w14:paraId="02EB378F" w14:textId="77777777" w:rsidR="0030328E" w:rsidRDefault="0030328E">
      <w:pPr>
        <w:pStyle w:val="Body1"/>
        <w:jc w:val="both"/>
        <w:rPr>
          <w:rFonts w:ascii="Comic Sans MS" w:hAnsi="Comic Sans MS"/>
          <w:b/>
          <w:szCs w:val="28"/>
        </w:rPr>
      </w:pPr>
      <w:bookmarkStart w:id="0" w:name="_GoBack"/>
      <w:bookmarkEnd w:id="0"/>
    </w:p>
    <w:p w14:paraId="5DDF268D" w14:textId="77777777" w:rsidR="0047658D" w:rsidRPr="0047658D" w:rsidRDefault="0047658D" w:rsidP="0047658D">
      <w:pPr>
        <w:pStyle w:val="Body1"/>
        <w:jc w:val="center"/>
        <w:rPr>
          <w:rFonts w:ascii="Arial" w:hAnsi="Arial" w:cs="Arial"/>
          <w:b/>
          <w:sz w:val="24"/>
          <w:szCs w:val="24"/>
        </w:rPr>
      </w:pPr>
      <w:r w:rsidRPr="0047658D">
        <w:rPr>
          <w:rFonts w:ascii="Arial" w:hAnsi="Arial" w:cs="Arial"/>
          <w:b/>
          <w:sz w:val="24"/>
          <w:szCs w:val="24"/>
        </w:rPr>
        <w:t>Transition</w:t>
      </w:r>
    </w:p>
    <w:p w14:paraId="1F01B27E" w14:textId="77777777" w:rsidR="007B658F" w:rsidRPr="0047658D" w:rsidRDefault="0047658D" w:rsidP="0047658D">
      <w:pPr>
        <w:pStyle w:val="Body1"/>
        <w:jc w:val="center"/>
        <w:rPr>
          <w:rFonts w:ascii="Arial" w:hAnsi="Arial" w:cs="Arial"/>
          <w:b/>
          <w:sz w:val="24"/>
          <w:szCs w:val="24"/>
        </w:rPr>
      </w:pPr>
      <w:r w:rsidRPr="0047658D">
        <w:rPr>
          <w:rFonts w:ascii="Arial" w:hAnsi="Arial" w:cs="Arial"/>
          <w:b/>
          <w:sz w:val="24"/>
          <w:szCs w:val="24"/>
        </w:rPr>
        <w:t>Policy</w:t>
      </w:r>
    </w:p>
    <w:p w14:paraId="6A05A809" w14:textId="77777777" w:rsidR="0030328E" w:rsidRPr="0047658D" w:rsidRDefault="0030328E" w:rsidP="00EA50D1">
      <w:pPr>
        <w:outlineLvl w:val="0"/>
        <w:rPr>
          <w:rFonts w:ascii="Arial" w:eastAsia="Arial Unicode MS" w:hAnsi="Arial" w:cs="Arial"/>
          <w:b/>
          <w:color w:val="000000"/>
          <w:u w:color="000000"/>
        </w:rPr>
      </w:pPr>
    </w:p>
    <w:p w14:paraId="3E7A9F1C" w14:textId="77777777" w:rsidR="007B658F" w:rsidRPr="0047658D" w:rsidRDefault="007B658F">
      <w:pPr>
        <w:pStyle w:val="Body1"/>
        <w:rPr>
          <w:rFonts w:ascii="Arial" w:hAnsi="Arial" w:cs="Arial"/>
          <w:b/>
          <w:sz w:val="24"/>
          <w:szCs w:val="24"/>
        </w:rPr>
      </w:pPr>
      <w:r w:rsidRPr="0047658D">
        <w:rPr>
          <w:rFonts w:ascii="Arial" w:hAnsi="Arial" w:cs="Arial"/>
          <w:b/>
          <w:sz w:val="24"/>
          <w:szCs w:val="24"/>
        </w:rPr>
        <w:t>Introduction</w:t>
      </w:r>
    </w:p>
    <w:p w14:paraId="5CDF0686" w14:textId="77777777" w:rsidR="007B658F" w:rsidRPr="0047658D" w:rsidRDefault="007B658F" w:rsidP="736344A4">
      <w:pPr>
        <w:pStyle w:val="Body1"/>
        <w:keepNext/>
        <w:jc w:val="both"/>
        <w:rPr>
          <w:rFonts w:ascii="Arial" w:hAnsi="Arial" w:cs="Arial"/>
          <w:sz w:val="24"/>
          <w:szCs w:val="24"/>
          <w:lang w:val="en-US"/>
        </w:rPr>
      </w:pPr>
      <w:r w:rsidRPr="736344A4">
        <w:rPr>
          <w:rFonts w:ascii="Arial" w:hAnsi="Arial" w:cs="Arial"/>
          <w:sz w:val="24"/>
          <w:szCs w:val="24"/>
          <w:lang w:val="en-US"/>
        </w:rPr>
        <w:t>M</w:t>
      </w:r>
      <w:r w:rsidR="00D50709" w:rsidRPr="736344A4">
        <w:rPr>
          <w:rFonts w:ascii="Arial" w:hAnsi="Arial" w:cs="Arial"/>
          <w:sz w:val="24"/>
          <w:szCs w:val="24"/>
          <w:lang w:val="en-US"/>
        </w:rPr>
        <w:t>eadowlane</w:t>
      </w:r>
      <w:r w:rsidRPr="736344A4">
        <w:rPr>
          <w:rFonts w:ascii="Arial" w:hAnsi="Arial" w:cs="Arial"/>
          <w:sz w:val="24"/>
          <w:szCs w:val="24"/>
          <w:lang w:val="en-US"/>
        </w:rPr>
        <w:t xml:space="preserve"> Primary School is based in S</w:t>
      </w:r>
      <w:r w:rsidR="00D50709" w:rsidRPr="736344A4">
        <w:rPr>
          <w:rFonts w:ascii="Arial" w:hAnsi="Arial" w:cs="Arial"/>
          <w:sz w:val="24"/>
          <w:szCs w:val="24"/>
          <w:lang w:val="en-US"/>
        </w:rPr>
        <w:t>t Mellons on the East side of Cardiff.</w:t>
      </w:r>
      <w:r w:rsidRPr="736344A4">
        <w:rPr>
          <w:rFonts w:ascii="Arial" w:hAnsi="Arial" w:cs="Arial"/>
          <w:sz w:val="24"/>
          <w:szCs w:val="24"/>
          <w:lang w:val="en-US"/>
        </w:rPr>
        <w:t xml:space="preserve"> We admit </w:t>
      </w:r>
      <w:r w:rsidR="006E7680" w:rsidRPr="736344A4">
        <w:rPr>
          <w:rFonts w:ascii="Arial" w:hAnsi="Arial" w:cs="Arial"/>
          <w:sz w:val="24"/>
          <w:szCs w:val="24"/>
          <w:lang w:val="en-US"/>
        </w:rPr>
        <w:t>pupils</w:t>
      </w:r>
      <w:r w:rsidRPr="736344A4">
        <w:rPr>
          <w:rFonts w:ascii="Arial" w:hAnsi="Arial" w:cs="Arial"/>
          <w:sz w:val="24"/>
          <w:szCs w:val="24"/>
          <w:lang w:val="en-US"/>
        </w:rPr>
        <w:t xml:space="preserve"> from the age of 3 – 11, from a variety of social, cultural and religious backgrounds. We aim to provide a broad and balanced curriculum tailored to individual pupil needs, which will enable all </w:t>
      </w:r>
      <w:r w:rsidR="006E7680" w:rsidRPr="736344A4">
        <w:rPr>
          <w:rFonts w:ascii="Arial" w:hAnsi="Arial" w:cs="Arial"/>
          <w:sz w:val="24"/>
          <w:szCs w:val="24"/>
          <w:lang w:val="en-US"/>
        </w:rPr>
        <w:t>pupils</w:t>
      </w:r>
      <w:r w:rsidRPr="736344A4">
        <w:rPr>
          <w:rFonts w:ascii="Arial" w:hAnsi="Arial" w:cs="Arial"/>
          <w:sz w:val="24"/>
          <w:szCs w:val="24"/>
          <w:lang w:val="en-US"/>
        </w:rPr>
        <w:t xml:space="preserve"> to achieve their maximum potential.  We also strive to ensure that all pupils develop an enthusiasm for and a love of learning.  Ensuring that pupils feel welcomed and supported in our school and when they move on from us is an important aspect of our work with </w:t>
      </w:r>
      <w:r w:rsidR="006E7680" w:rsidRPr="736344A4">
        <w:rPr>
          <w:rFonts w:ascii="Arial" w:hAnsi="Arial" w:cs="Arial"/>
          <w:sz w:val="24"/>
          <w:szCs w:val="24"/>
          <w:lang w:val="en-US"/>
        </w:rPr>
        <w:t>pupils</w:t>
      </w:r>
      <w:r w:rsidRPr="736344A4">
        <w:rPr>
          <w:rFonts w:ascii="Arial" w:hAnsi="Arial" w:cs="Arial"/>
          <w:sz w:val="24"/>
          <w:szCs w:val="24"/>
          <w:lang w:val="en-US"/>
        </w:rPr>
        <w:t xml:space="preserve"> and their families.  This policy outlines how we aim to do this.</w:t>
      </w:r>
    </w:p>
    <w:p w14:paraId="5A39BBE3" w14:textId="77777777" w:rsidR="007B658F" w:rsidRPr="0047658D" w:rsidRDefault="007B658F">
      <w:pPr>
        <w:pStyle w:val="Body1"/>
        <w:rPr>
          <w:rFonts w:ascii="Arial" w:hAnsi="Arial" w:cs="Arial"/>
          <w:sz w:val="24"/>
          <w:szCs w:val="24"/>
        </w:rPr>
      </w:pPr>
    </w:p>
    <w:p w14:paraId="2188BCD3" w14:textId="77777777" w:rsidR="007B658F" w:rsidRPr="0047658D" w:rsidRDefault="007B658F">
      <w:pPr>
        <w:pStyle w:val="Body1"/>
        <w:keepNext/>
        <w:rPr>
          <w:rFonts w:ascii="Arial" w:hAnsi="Arial" w:cs="Arial"/>
          <w:b/>
          <w:sz w:val="24"/>
          <w:szCs w:val="24"/>
        </w:rPr>
      </w:pPr>
      <w:r w:rsidRPr="0047658D">
        <w:rPr>
          <w:rFonts w:ascii="Arial" w:hAnsi="Arial" w:cs="Arial"/>
          <w:b/>
          <w:sz w:val="24"/>
          <w:szCs w:val="24"/>
        </w:rPr>
        <w:t>Equal Opportunities and Race Equality</w:t>
      </w:r>
    </w:p>
    <w:p w14:paraId="1447C625" w14:textId="77777777" w:rsidR="007B658F" w:rsidRPr="0047658D" w:rsidRDefault="007B658F" w:rsidP="736344A4">
      <w:pPr>
        <w:pStyle w:val="Body1"/>
        <w:jc w:val="both"/>
        <w:rPr>
          <w:rFonts w:ascii="Arial" w:hAnsi="Arial" w:cs="Arial"/>
          <w:b/>
          <w:bCs/>
          <w:sz w:val="24"/>
          <w:szCs w:val="24"/>
          <w:lang w:val="en-US"/>
        </w:rPr>
      </w:pPr>
      <w:r w:rsidRPr="736344A4">
        <w:rPr>
          <w:rFonts w:ascii="Arial" w:hAnsi="Arial" w:cs="Arial"/>
          <w:sz w:val="24"/>
          <w:szCs w:val="24"/>
          <w:lang w:val="en-US"/>
        </w:rPr>
        <w:t xml:space="preserve">The school is committed to working towards equality, promoting positive approaches to difference, and fostering respect for people of all cultural and social backgrounds whatever their age, race, sexual orientation, faith, ethnicity, gender, appearance, language, disability or additional learning need.  Developing positive relationships between pupils of all backgrounds is an essential aspect of the work of the school. Staff are committed to ensuring that all pupils achieve the highest possible standards in an inclusive environment.  We are pro-active in tackling and eliminating discrimination and providing positive, non-stereotyped role models for all pupils. Through monitoring and evaluating our provision within the school improvement planning cycle, we aim to minimise the potential for discrimination and ensure that equality is at the centre of our policy and practice.  </w:t>
      </w:r>
    </w:p>
    <w:p w14:paraId="41C8F396" w14:textId="77777777" w:rsidR="007B658F" w:rsidRPr="0047658D" w:rsidRDefault="007B658F">
      <w:pPr>
        <w:pStyle w:val="Body1"/>
        <w:rPr>
          <w:rFonts w:ascii="Arial" w:hAnsi="Arial" w:cs="Arial"/>
          <w:sz w:val="24"/>
          <w:szCs w:val="24"/>
        </w:rPr>
      </w:pPr>
    </w:p>
    <w:p w14:paraId="55C3AC27"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The Purpose of this Policy</w:t>
      </w:r>
    </w:p>
    <w:p w14:paraId="5E2287C1"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This document sets out our approaches to liaison when pupils come into the school at Nursery or Reception, when they leave school at the end of Year Six, when they move from one year group and phase to the next and when they transfer to or from special schools or other primary schools. It establishes the basic principles, clarifies responsibilities and sets up procedures for implementation of the policy. It is written for the benefit of the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parents, governors and staff.</w:t>
      </w:r>
    </w:p>
    <w:p w14:paraId="72A3D3EC" w14:textId="77777777" w:rsidR="007B658F" w:rsidRPr="0047658D" w:rsidRDefault="007B658F">
      <w:pPr>
        <w:jc w:val="both"/>
        <w:outlineLvl w:val="0"/>
        <w:rPr>
          <w:rFonts w:ascii="Arial" w:eastAsia="Arial Unicode MS" w:hAnsi="Arial" w:cs="Arial"/>
          <w:color w:val="000000"/>
          <w:u w:color="000000"/>
        </w:rPr>
      </w:pPr>
    </w:p>
    <w:p w14:paraId="57255E15"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b/>
          <w:color w:val="000000"/>
          <w:u w:color="000000"/>
        </w:rPr>
        <w:t>Aims</w:t>
      </w:r>
    </w:p>
    <w:p w14:paraId="3DA4A581"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Our aims for transition are to ensure that:-</w:t>
      </w:r>
    </w:p>
    <w:p w14:paraId="0D0B940D" w14:textId="77777777" w:rsidR="007B658F" w:rsidRPr="0047658D" w:rsidRDefault="007B658F">
      <w:pPr>
        <w:jc w:val="both"/>
        <w:outlineLvl w:val="0"/>
        <w:rPr>
          <w:rFonts w:ascii="Arial" w:eastAsia="Arial Unicode MS" w:hAnsi="Arial" w:cs="Arial"/>
          <w:color w:val="000000"/>
          <w:u w:color="000000"/>
        </w:rPr>
      </w:pPr>
    </w:p>
    <w:p w14:paraId="66FD5828"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 xml:space="preserve">When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enter the school at Nursery or Reception, they do so happily and readily;</w:t>
      </w:r>
    </w:p>
    <w:p w14:paraId="542378B2"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lastRenderedPageBreak/>
        <w:t>If pupils have to transfer schools during their primary years, this transition causes minimal interruption to their education;</w:t>
      </w:r>
    </w:p>
    <w:p w14:paraId="57FB7BC2"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 xml:space="preserve">Transfer of pupils to and from special education is tailored to the needs of the individual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and involves full consultation with parents;</w:t>
      </w:r>
    </w:p>
    <w:p w14:paraId="4FD9B5ED"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Pupils are well prepared for their transition from primary to secondary school so that they can meet new challenges with confidence;</w:t>
      </w:r>
    </w:p>
    <w:p w14:paraId="1E77C48C"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 xml:space="preserve">Parents are happy with their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progression from home to school and from primary to secondary school;</w:t>
      </w:r>
    </w:p>
    <w:p w14:paraId="4ABBB379"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Receiving school are fully involved and all records and other information are transferred;</w:t>
      </w:r>
    </w:p>
    <w:p w14:paraId="0AC1F627" w14:textId="77777777"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Curriculum continuity and progression is maintained across all phases;</w:t>
      </w:r>
    </w:p>
    <w:p w14:paraId="23DCD25C" w14:textId="46BB3B05" w:rsidR="007B658F" w:rsidRPr="0047658D" w:rsidRDefault="007B658F">
      <w:pPr>
        <w:numPr>
          <w:ilvl w:val="0"/>
          <w:numId w:val="3"/>
        </w:numPr>
        <w:tabs>
          <w:tab w:val="num" w:pos="990"/>
          <w:tab w:val="left" w:pos="1080"/>
        </w:tabs>
        <w:ind w:left="990" w:hanging="270"/>
        <w:jc w:val="both"/>
        <w:outlineLvl w:val="0"/>
        <w:rPr>
          <w:rFonts w:ascii="Arial" w:eastAsia="Arial Unicode MS" w:hAnsi="Arial" w:cs="Arial"/>
          <w:color w:val="000000"/>
        </w:rPr>
      </w:pPr>
      <w:r w:rsidRPr="736344A4">
        <w:rPr>
          <w:rFonts w:ascii="Arial" w:eastAsia="Arial Unicode MS" w:hAnsi="Arial" w:cs="Arial"/>
          <w:color w:val="000000" w:themeColor="text1"/>
        </w:rPr>
        <w:t xml:space="preserve">To ensure the safety and well-being of any </w:t>
      </w:r>
      <w:r w:rsidR="006E7680" w:rsidRPr="736344A4">
        <w:rPr>
          <w:rFonts w:ascii="Arial" w:eastAsia="Arial Unicode MS" w:hAnsi="Arial" w:cs="Arial"/>
          <w:color w:val="000000" w:themeColor="text1"/>
        </w:rPr>
        <w:t>pupils</w:t>
      </w:r>
      <w:r w:rsidRPr="736344A4">
        <w:rPr>
          <w:rFonts w:ascii="Arial" w:eastAsia="Arial Unicode MS" w:hAnsi="Arial" w:cs="Arial"/>
          <w:color w:val="000000" w:themeColor="text1"/>
        </w:rPr>
        <w:t xml:space="preserve"> on the </w:t>
      </w:r>
      <w:r w:rsidR="6F8FC0C3" w:rsidRPr="736344A4">
        <w:rPr>
          <w:rFonts w:ascii="Arial" w:eastAsia="Arial Unicode MS" w:hAnsi="Arial" w:cs="Arial"/>
          <w:color w:val="000000" w:themeColor="text1"/>
        </w:rPr>
        <w:t xml:space="preserve">child </w:t>
      </w:r>
      <w:r w:rsidRPr="736344A4">
        <w:rPr>
          <w:rFonts w:ascii="Arial" w:eastAsia="Arial Unicode MS" w:hAnsi="Arial" w:cs="Arial"/>
          <w:color w:val="000000" w:themeColor="text1"/>
        </w:rPr>
        <w:t>protection register who move schools.</w:t>
      </w:r>
    </w:p>
    <w:p w14:paraId="0E27B00A" w14:textId="77777777" w:rsidR="007B658F" w:rsidRPr="0047658D" w:rsidRDefault="007B658F">
      <w:pPr>
        <w:jc w:val="both"/>
        <w:outlineLvl w:val="0"/>
        <w:rPr>
          <w:rFonts w:ascii="Arial" w:eastAsia="Arial Unicode MS" w:hAnsi="Arial" w:cs="Arial"/>
          <w:color w:val="000000"/>
          <w:u w:color="000000"/>
        </w:rPr>
      </w:pPr>
    </w:p>
    <w:p w14:paraId="732BCBE6"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Principles</w:t>
      </w:r>
    </w:p>
    <w:p w14:paraId="09B283D5"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Education is a continuous process, which begins at birth and continues throughout life. The important milestones in this process should not be hurdles, which interrupt education but springboards which give a boost to learning and help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to move forward smoothly and eagerly.</w:t>
      </w:r>
    </w:p>
    <w:p w14:paraId="60061E4C" w14:textId="77777777" w:rsidR="007B658F" w:rsidRPr="0047658D" w:rsidRDefault="007B658F">
      <w:pPr>
        <w:jc w:val="both"/>
        <w:outlineLvl w:val="0"/>
        <w:rPr>
          <w:rFonts w:ascii="Arial" w:eastAsia="Arial Unicode MS" w:hAnsi="Arial" w:cs="Arial"/>
          <w:color w:val="000000"/>
          <w:u w:color="000000"/>
        </w:rPr>
      </w:pPr>
    </w:p>
    <w:p w14:paraId="2AD40A83"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Responsibilities</w:t>
      </w:r>
    </w:p>
    <w:p w14:paraId="12062863"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It is the responsibility of the Headteacher to:- </w:t>
      </w:r>
    </w:p>
    <w:p w14:paraId="44EAFD9C"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ab/>
      </w:r>
    </w:p>
    <w:p w14:paraId="157D49C4" w14:textId="77777777" w:rsidR="007B658F" w:rsidRPr="0047658D" w:rsidRDefault="007B658F">
      <w:pPr>
        <w:numPr>
          <w:ilvl w:val="0"/>
          <w:numId w:val="6"/>
        </w:numPr>
        <w:tabs>
          <w:tab w:val="num" w:pos="990"/>
          <w:tab w:val="left" w:pos="1080"/>
        </w:tabs>
        <w:ind w:left="990" w:hanging="270"/>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Advise the governors on all aspects of implementation of the policy;</w:t>
      </w:r>
    </w:p>
    <w:p w14:paraId="0F20E84B" w14:textId="77777777" w:rsidR="007B658F" w:rsidRPr="0047658D" w:rsidRDefault="007B658F">
      <w:pPr>
        <w:numPr>
          <w:ilvl w:val="0"/>
          <w:numId w:val="9"/>
        </w:numPr>
        <w:tabs>
          <w:tab w:val="num" w:pos="990"/>
          <w:tab w:val="left" w:pos="1080"/>
        </w:tabs>
        <w:ind w:left="990" w:hanging="270"/>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Implement the policy on a day to day basis in accordance with the policy;</w:t>
      </w:r>
    </w:p>
    <w:p w14:paraId="49D825D7" w14:textId="77777777" w:rsidR="007B658F" w:rsidRPr="0047658D" w:rsidRDefault="007B658F">
      <w:pPr>
        <w:numPr>
          <w:ilvl w:val="0"/>
          <w:numId w:val="11"/>
        </w:numPr>
        <w:tabs>
          <w:tab w:val="num" w:pos="1028"/>
          <w:tab w:val="left" w:pos="1134"/>
        </w:tabs>
        <w:ind w:left="1028" w:hanging="319"/>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 xml:space="preserve">Ensure that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on the </w:t>
      </w:r>
      <w:r w:rsidR="006E7680">
        <w:rPr>
          <w:rFonts w:ascii="Arial" w:eastAsia="Arial Unicode MS" w:hAnsi="Arial" w:cs="Arial"/>
          <w:color w:val="000000"/>
          <w:u w:color="000000"/>
        </w:rPr>
        <w:t xml:space="preserve">Child </w:t>
      </w:r>
      <w:r w:rsidRPr="0047658D">
        <w:rPr>
          <w:rFonts w:ascii="Arial" w:eastAsia="Arial Unicode MS" w:hAnsi="Arial" w:cs="Arial"/>
          <w:color w:val="000000"/>
          <w:u w:color="000000"/>
        </w:rPr>
        <w:t xml:space="preserve">Protection Register or identified as </w:t>
      </w:r>
      <w:r w:rsidR="006E7680">
        <w:rPr>
          <w:rFonts w:ascii="Arial" w:eastAsia="Arial Unicode MS" w:hAnsi="Arial" w:cs="Arial"/>
          <w:color w:val="000000"/>
          <w:u w:color="000000"/>
        </w:rPr>
        <w:t>Children</w:t>
      </w:r>
      <w:r w:rsidRPr="0047658D">
        <w:rPr>
          <w:rFonts w:ascii="Arial" w:eastAsia="Arial Unicode MS" w:hAnsi="Arial" w:cs="Arial"/>
          <w:color w:val="000000"/>
          <w:u w:color="000000"/>
        </w:rPr>
        <w:t xml:space="preserve"> in Need are protected on transition.  The receiving school will be contacted by telephone and </w:t>
      </w:r>
      <w:r w:rsidR="006E7680">
        <w:rPr>
          <w:rFonts w:ascii="Arial" w:eastAsia="Arial Unicode MS" w:hAnsi="Arial" w:cs="Arial"/>
          <w:color w:val="000000"/>
          <w:u w:color="000000"/>
        </w:rPr>
        <w:t>Children’s</w:t>
      </w:r>
      <w:r w:rsidRPr="0047658D">
        <w:rPr>
          <w:rFonts w:ascii="Arial" w:eastAsia="Arial Unicode MS" w:hAnsi="Arial" w:cs="Arial"/>
          <w:color w:val="000000"/>
          <w:u w:color="000000"/>
        </w:rPr>
        <w:t xml:space="preserve"> Services informed immediately of any school transfer. Any records will be copied before they are sent on and will be kept for 25 years.  If we admit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who are already on the </w:t>
      </w:r>
      <w:r w:rsidR="006E7680">
        <w:rPr>
          <w:rFonts w:ascii="Arial" w:eastAsia="Arial Unicode MS" w:hAnsi="Arial" w:cs="Arial"/>
          <w:color w:val="000000"/>
          <w:u w:color="000000"/>
        </w:rPr>
        <w:t xml:space="preserve">Child </w:t>
      </w:r>
      <w:r w:rsidRPr="0047658D">
        <w:rPr>
          <w:rFonts w:ascii="Arial" w:eastAsia="Arial Unicode MS" w:hAnsi="Arial" w:cs="Arial"/>
          <w:color w:val="000000"/>
          <w:u w:color="000000"/>
        </w:rPr>
        <w:t xml:space="preserve">Protection Register then we will make immediate contact with their previous school and </w:t>
      </w:r>
      <w:r w:rsidR="006E7680">
        <w:rPr>
          <w:rFonts w:ascii="Arial" w:eastAsia="Arial Unicode MS" w:hAnsi="Arial" w:cs="Arial"/>
          <w:color w:val="000000"/>
          <w:u w:color="000000"/>
        </w:rPr>
        <w:t>Children’s</w:t>
      </w:r>
      <w:r w:rsidRPr="0047658D">
        <w:rPr>
          <w:rFonts w:ascii="Arial" w:eastAsia="Arial Unicode MS" w:hAnsi="Arial" w:cs="Arial"/>
          <w:color w:val="000000"/>
          <w:u w:color="000000"/>
        </w:rPr>
        <w:t xml:space="preserve"> Services.  Sensitive records are shared with staff on a need to know basis.</w:t>
      </w:r>
    </w:p>
    <w:p w14:paraId="5223DA00" w14:textId="77777777" w:rsidR="007B658F" w:rsidRPr="0047658D" w:rsidRDefault="007B658F">
      <w:pPr>
        <w:numPr>
          <w:ilvl w:val="0"/>
          <w:numId w:val="12"/>
        </w:numPr>
        <w:tabs>
          <w:tab w:val="num" w:pos="1028"/>
          <w:tab w:val="left" w:pos="1134"/>
        </w:tabs>
        <w:ind w:left="1028" w:hanging="319"/>
        <w:jc w:val="both"/>
        <w:outlineLvl w:val="0"/>
        <w:rPr>
          <w:rFonts w:ascii="Arial" w:eastAsia="Arial Unicode MS" w:hAnsi="Arial" w:cs="Arial"/>
          <w:color w:val="000000"/>
          <w:u w:val="single" w:color="000000"/>
        </w:rPr>
      </w:pPr>
      <w:r w:rsidRPr="0047658D">
        <w:rPr>
          <w:rFonts w:ascii="Arial" w:eastAsia="Arial Unicode MS" w:hAnsi="Arial" w:cs="Arial"/>
          <w:color w:val="000000"/>
          <w:u w:color="000000"/>
        </w:rPr>
        <w:t xml:space="preserve">Sensitive records move through the school with the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and are kept in a secure place.  If a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is on the </w:t>
      </w:r>
      <w:r w:rsidR="006E7680">
        <w:rPr>
          <w:rFonts w:ascii="Arial" w:eastAsia="Arial Unicode MS" w:hAnsi="Arial" w:cs="Arial"/>
          <w:color w:val="000000"/>
          <w:u w:color="000000"/>
        </w:rPr>
        <w:t xml:space="preserve">Child </w:t>
      </w:r>
      <w:r w:rsidRPr="0047658D">
        <w:rPr>
          <w:rFonts w:ascii="Arial" w:eastAsia="Arial Unicode MS" w:hAnsi="Arial" w:cs="Arial"/>
          <w:color w:val="000000"/>
          <w:u w:color="000000"/>
        </w:rPr>
        <w:t xml:space="preserve">Protection Register or a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in Need then the head, who is the DCPT, will ensure that class teachers are informed of this at the beginning of the school year.  </w:t>
      </w:r>
    </w:p>
    <w:p w14:paraId="4B94D5A5" w14:textId="77777777" w:rsidR="007B658F" w:rsidRPr="0047658D" w:rsidRDefault="007B658F">
      <w:pPr>
        <w:ind w:left="720"/>
        <w:jc w:val="both"/>
        <w:outlineLvl w:val="0"/>
        <w:rPr>
          <w:rFonts w:ascii="Arial" w:eastAsia="Arial Unicode MS" w:hAnsi="Arial" w:cs="Arial"/>
          <w:color w:val="000000"/>
          <w:u w:color="000000"/>
        </w:rPr>
      </w:pPr>
    </w:p>
    <w:p w14:paraId="1A2BD8FC"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It is the responsibility of class teachers to:-</w:t>
      </w:r>
    </w:p>
    <w:p w14:paraId="3DEEC669" w14:textId="77777777" w:rsidR="007B658F" w:rsidRPr="0047658D" w:rsidRDefault="007B658F">
      <w:pPr>
        <w:jc w:val="both"/>
        <w:outlineLvl w:val="0"/>
        <w:rPr>
          <w:rFonts w:ascii="Arial" w:eastAsia="Arial Unicode MS" w:hAnsi="Arial" w:cs="Arial"/>
          <w:color w:val="000000"/>
          <w:u w:color="000000"/>
        </w:rPr>
      </w:pPr>
    </w:p>
    <w:p w14:paraId="05C2C517" w14:textId="77777777" w:rsidR="007B658F" w:rsidRPr="0047658D" w:rsidRDefault="007B658F">
      <w:pPr>
        <w:numPr>
          <w:ilvl w:val="0"/>
          <w:numId w:val="15"/>
        </w:numPr>
        <w:tabs>
          <w:tab w:val="num" w:pos="990"/>
          <w:tab w:val="left" w:pos="1080"/>
        </w:tabs>
        <w:ind w:left="990" w:hanging="270"/>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Work with the Headteacher to </w:t>
      </w:r>
      <w:r w:rsidR="00FD7A37" w:rsidRPr="0047658D">
        <w:rPr>
          <w:rFonts w:ascii="Arial" w:eastAsia="Arial Unicode MS" w:hAnsi="Arial" w:cs="Arial"/>
          <w:color w:val="000000"/>
          <w:u w:color="000000"/>
        </w:rPr>
        <w:t xml:space="preserve">ensure a </w:t>
      </w:r>
      <w:r w:rsidRPr="0047658D">
        <w:rPr>
          <w:rFonts w:ascii="Arial" w:eastAsia="Arial Unicode MS" w:hAnsi="Arial" w:cs="Arial"/>
          <w:color w:val="000000"/>
          <w:u w:color="000000"/>
        </w:rPr>
        <w:t>smooth</w:t>
      </w:r>
      <w:r w:rsidR="00FD7A37" w:rsidRPr="0047658D">
        <w:rPr>
          <w:rFonts w:ascii="Arial" w:eastAsia="Arial Unicode MS" w:hAnsi="Arial" w:cs="Arial"/>
          <w:color w:val="000000"/>
          <w:u w:color="000000"/>
        </w:rPr>
        <w:t xml:space="preserve"> </w:t>
      </w:r>
      <w:r w:rsidRPr="0047658D">
        <w:rPr>
          <w:rFonts w:ascii="Arial" w:eastAsia="Arial Unicode MS" w:hAnsi="Arial" w:cs="Arial"/>
          <w:color w:val="000000"/>
          <w:u w:color="000000"/>
        </w:rPr>
        <w:t xml:space="preserve">transfer of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to and from the school. </w:t>
      </w:r>
    </w:p>
    <w:p w14:paraId="2531F4FD" w14:textId="77777777" w:rsidR="007B658F" w:rsidRPr="0047658D" w:rsidRDefault="007B658F">
      <w:pPr>
        <w:numPr>
          <w:ilvl w:val="0"/>
          <w:numId w:val="15"/>
        </w:numPr>
        <w:tabs>
          <w:tab w:val="num" w:pos="990"/>
          <w:tab w:val="left" w:pos="1080"/>
        </w:tabs>
        <w:ind w:left="990" w:hanging="270"/>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Participate in INSET programmes designed to ensure cross-phase continuity in the curriculum.</w:t>
      </w:r>
    </w:p>
    <w:p w14:paraId="3656B9AB" w14:textId="77777777" w:rsidR="007B658F" w:rsidRPr="0047658D" w:rsidRDefault="007B658F">
      <w:pPr>
        <w:jc w:val="both"/>
        <w:outlineLvl w:val="0"/>
        <w:rPr>
          <w:rFonts w:ascii="Arial" w:eastAsia="Arial Unicode MS" w:hAnsi="Arial" w:cs="Arial"/>
          <w:color w:val="000000"/>
          <w:u w:color="000000"/>
        </w:rPr>
      </w:pPr>
    </w:p>
    <w:p w14:paraId="26D3380D"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Procedures</w:t>
      </w:r>
    </w:p>
    <w:p w14:paraId="45FB0818" w14:textId="77777777" w:rsidR="007B658F" w:rsidRPr="0047658D" w:rsidRDefault="007B658F">
      <w:pPr>
        <w:jc w:val="both"/>
        <w:outlineLvl w:val="0"/>
        <w:rPr>
          <w:rFonts w:ascii="Arial" w:eastAsia="Arial Unicode MS" w:hAnsi="Arial" w:cs="Arial"/>
          <w:b/>
          <w:color w:val="000000"/>
          <w:u w:color="000000"/>
        </w:rPr>
      </w:pPr>
    </w:p>
    <w:p w14:paraId="2655D13A"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lastRenderedPageBreak/>
        <w:t>Starting Nursery</w:t>
      </w:r>
    </w:p>
    <w:p w14:paraId="404B3677"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Our nursery consists of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who are rising </w:t>
      </w:r>
      <w:r w:rsidR="00421199" w:rsidRPr="0047658D">
        <w:rPr>
          <w:rFonts w:ascii="Arial" w:eastAsia="Arial Unicode MS" w:hAnsi="Arial" w:cs="Arial"/>
          <w:color w:val="000000"/>
          <w:u w:color="000000"/>
        </w:rPr>
        <w:t xml:space="preserve">3s and rising </w:t>
      </w:r>
      <w:r w:rsidRPr="0047658D">
        <w:rPr>
          <w:rFonts w:ascii="Arial" w:eastAsia="Arial Unicode MS" w:hAnsi="Arial" w:cs="Arial"/>
          <w:color w:val="000000"/>
          <w:u w:color="000000"/>
        </w:rPr>
        <w:t>4s</w:t>
      </w:r>
      <w:r w:rsidR="00421199" w:rsidRPr="0047658D">
        <w:rPr>
          <w:rFonts w:ascii="Arial" w:eastAsia="Arial Unicode MS" w:hAnsi="Arial" w:cs="Arial"/>
          <w:color w:val="000000"/>
          <w:u w:color="000000"/>
        </w:rPr>
        <w:t>.</w:t>
      </w:r>
      <w:r w:rsidRPr="0047658D">
        <w:rPr>
          <w:rFonts w:ascii="Arial" w:eastAsia="Arial Unicode MS" w:hAnsi="Arial" w:cs="Arial"/>
          <w:color w:val="000000"/>
          <w:u w:color="000000"/>
        </w:rPr>
        <w:t xml:space="preserve"> Rising 4 pupils are admitted gradually throughout September in order to ensure that they are able to settle properly into the school with the full support of staff.  Rising 3 pupils are usually admitted during the first part of the spring term or once they have turned 3.  For many of our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it is the first time they have been away from their parents or carers and we conduct </w:t>
      </w:r>
      <w:r w:rsidR="00421199" w:rsidRPr="0047658D">
        <w:rPr>
          <w:rFonts w:ascii="Arial" w:eastAsia="Arial Unicode MS" w:hAnsi="Arial" w:cs="Arial"/>
          <w:color w:val="000000"/>
          <w:u w:color="000000"/>
        </w:rPr>
        <w:t>meetings</w:t>
      </w:r>
      <w:r w:rsidRPr="0047658D">
        <w:rPr>
          <w:rFonts w:ascii="Arial" w:eastAsia="Arial Unicode MS" w:hAnsi="Arial" w:cs="Arial"/>
          <w:color w:val="000000"/>
          <w:u w:color="000000"/>
        </w:rPr>
        <w:t xml:space="preserve"> with the family before they start in order to get as full a picture as possible of the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’s needs.  There is on-going liaison with the family, with parents coming in to nursery to drop-off and collect their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and having the opportunity to chat to staff informally or stay and play with their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while they settle in. </w:t>
      </w:r>
    </w:p>
    <w:p w14:paraId="29D6B04F"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 </w:t>
      </w:r>
    </w:p>
    <w:p w14:paraId="0A605D70"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Transition from Pre-School to Reception</w:t>
      </w:r>
    </w:p>
    <w:p w14:paraId="52F3EFB7"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In the term before </w:t>
      </w:r>
      <w:r w:rsidR="0030328E" w:rsidRPr="0047658D">
        <w:rPr>
          <w:rFonts w:ascii="Arial" w:eastAsia="Arial Unicode MS" w:hAnsi="Arial" w:cs="Arial"/>
          <w:color w:val="000000"/>
          <w:u w:color="000000"/>
        </w:rPr>
        <w:t xml:space="preserve">reception </w:t>
      </w:r>
      <w:r w:rsidR="006E7680">
        <w:rPr>
          <w:rFonts w:ascii="Arial" w:eastAsia="Arial Unicode MS" w:hAnsi="Arial" w:cs="Arial"/>
          <w:color w:val="000000"/>
          <w:u w:color="000000"/>
        </w:rPr>
        <w:t>pupils</w:t>
      </w:r>
      <w:r w:rsidR="0030328E" w:rsidRPr="0047658D">
        <w:rPr>
          <w:rFonts w:ascii="Arial" w:eastAsia="Arial Unicode MS" w:hAnsi="Arial" w:cs="Arial"/>
          <w:color w:val="000000"/>
          <w:u w:color="000000"/>
        </w:rPr>
        <w:t xml:space="preserve"> start school</w:t>
      </w:r>
      <w:r w:rsidRPr="0047658D">
        <w:rPr>
          <w:rFonts w:ascii="Arial" w:eastAsia="Arial Unicode MS" w:hAnsi="Arial" w:cs="Arial"/>
          <w:color w:val="000000"/>
          <w:u w:color="000000"/>
        </w:rPr>
        <w:t>:-</w:t>
      </w:r>
    </w:p>
    <w:p w14:paraId="049F31CB" w14:textId="77777777" w:rsidR="007B658F" w:rsidRPr="0047658D" w:rsidRDefault="007B658F">
      <w:pPr>
        <w:jc w:val="both"/>
        <w:outlineLvl w:val="0"/>
        <w:rPr>
          <w:rFonts w:ascii="Arial" w:eastAsia="Arial Unicode MS" w:hAnsi="Arial" w:cs="Arial"/>
          <w:color w:val="000000"/>
          <w:u w:color="000000"/>
        </w:rPr>
      </w:pPr>
    </w:p>
    <w:p w14:paraId="5E7F097C" w14:textId="77777777" w:rsidR="007B658F" w:rsidRPr="0047658D" w:rsidRDefault="007B658F">
      <w:pPr>
        <w:numPr>
          <w:ilvl w:val="0"/>
          <w:numId w:val="18"/>
        </w:numPr>
        <w:tabs>
          <w:tab w:val="num" w:pos="990"/>
          <w:tab w:val="left" w:pos="1080"/>
        </w:tabs>
        <w:ind w:left="990" w:hanging="270"/>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A parents’ meeting is held to discuss curriculum, administration and other matters. The Parents Handbook is distributed at this meeting;</w:t>
      </w:r>
    </w:p>
    <w:p w14:paraId="093DEFD5" w14:textId="77777777" w:rsidR="007B658F" w:rsidRPr="0047658D" w:rsidRDefault="006E7680">
      <w:pPr>
        <w:numPr>
          <w:ilvl w:val="0"/>
          <w:numId w:val="21"/>
        </w:numPr>
        <w:tabs>
          <w:tab w:val="num" w:pos="990"/>
          <w:tab w:val="left" w:pos="1080"/>
        </w:tabs>
        <w:ind w:left="990" w:hanging="270"/>
        <w:jc w:val="both"/>
        <w:outlineLvl w:val="0"/>
        <w:rPr>
          <w:rFonts w:ascii="Arial" w:eastAsia="Arial Unicode MS" w:hAnsi="Arial" w:cs="Arial"/>
          <w:color w:val="000000"/>
          <w:u w:color="000000"/>
        </w:rPr>
      </w:pPr>
      <w:r>
        <w:rPr>
          <w:rFonts w:ascii="Arial" w:eastAsia="Arial Unicode MS" w:hAnsi="Arial" w:cs="Arial"/>
          <w:color w:val="000000"/>
          <w:u w:color="000000"/>
        </w:rPr>
        <w:t>Pupils</w:t>
      </w:r>
      <w:r w:rsidR="007B658F" w:rsidRPr="0047658D">
        <w:rPr>
          <w:rFonts w:ascii="Arial" w:eastAsia="Arial Unicode MS" w:hAnsi="Arial" w:cs="Arial"/>
          <w:color w:val="000000"/>
          <w:u w:color="000000"/>
        </w:rPr>
        <w:t xml:space="preserve"> are invited to spend time in the Reception classroom with their prospective teacher.</w:t>
      </w:r>
    </w:p>
    <w:p w14:paraId="53128261" w14:textId="77777777" w:rsidR="007B658F" w:rsidRPr="0047658D" w:rsidRDefault="007B658F">
      <w:pPr>
        <w:jc w:val="both"/>
        <w:outlineLvl w:val="0"/>
        <w:rPr>
          <w:rFonts w:ascii="Arial" w:eastAsia="Arial Unicode MS" w:hAnsi="Arial" w:cs="Arial"/>
          <w:color w:val="000000"/>
          <w:u w:color="000000"/>
        </w:rPr>
      </w:pPr>
    </w:p>
    <w:p w14:paraId="454BB3A2"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Information is gathered from nurseries, which feed our school and visits made by the Reception teacher. If any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who will be entering the school has had prior support from specialist services (such as Speech Therapy) the Reception teacher will liaise with the service to discuss individual needs.</w:t>
      </w:r>
    </w:p>
    <w:p w14:paraId="62486C05" w14:textId="77777777" w:rsidR="007B658F" w:rsidRPr="0047658D" w:rsidRDefault="007B658F">
      <w:pPr>
        <w:jc w:val="both"/>
        <w:outlineLvl w:val="0"/>
        <w:rPr>
          <w:rFonts w:ascii="Arial" w:eastAsia="Arial Unicode MS" w:hAnsi="Arial" w:cs="Arial"/>
          <w:color w:val="000000"/>
          <w:u w:color="000000"/>
        </w:rPr>
      </w:pPr>
    </w:p>
    <w:p w14:paraId="65089AAE" w14:textId="77777777" w:rsidR="007B658F" w:rsidRPr="0047658D" w:rsidRDefault="007B658F">
      <w:pPr>
        <w:numPr>
          <w:ilvl w:val="0"/>
          <w:numId w:val="24"/>
        </w:numPr>
        <w:tabs>
          <w:tab w:val="num" w:pos="990"/>
          <w:tab w:val="left" w:pos="1080"/>
        </w:tabs>
        <w:ind w:left="990" w:hanging="270"/>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Each </w:t>
      </w:r>
      <w:r w:rsidR="006E7680">
        <w:rPr>
          <w:rFonts w:ascii="Arial" w:eastAsia="Arial Unicode MS" w:hAnsi="Arial" w:cs="Arial"/>
          <w:color w:val="000000"/>
          <w:u w:color="000000"/>
        </w:rPr>
        <w:t>pupil</w:t>
      </w:r>
      <w:r w:rsidR="00421199" w:rsidRPr="0047658D">
        <w:rPr>
          <w:rFonts w:ascii="Arial" w:eastAsia="Arial Unicode MS" w:hAnsi="Arial" w:cs="Arial"/>
          <w:color w:val="000000"/>
          <w:u w:color="000000"/>
        </w:rPr>
        <w:t xml:space="preserve"> </w:t>
      </w:r>
      <w:r w:rsidRPr="0047658D">
        <w:rPr>
          <w:rFonts w:ascii="Arial" w:eastAsia="Arial Unicode MS" w:hAnsi="Arial" w:cs="Arial"/>
          <w:color w:val="000000"/>
          <w:u w:color="000000"/>
        </w:rPr>
        <w:t>is given a</w:t>
      </w:r>
      <w:r w:rsidR="00421199" w:rsidRPr="0047658D">
        <w:rPr>
          <w:rFonts w:ascii="Arial" w:eastAsia="Arial Unicode MS" w:hAnsi="Arial" w:cs="Arial"/>
          <w:color w:val="000000"/>
          <w:u w:color="000000"/>
        </w:rPr>
        <w:t xml:space="preserve"> </w:t>
      </w:r>
      <w:r w:rsidRPr="0047658D">
        <w:rPr>
          <w:rFonts w:ascii="Arial" w:eastAsia="Arial Unicode MS" w:hAnsi="Arial" w:cs="Arial"/>
          <w:color w:val="000000"/>
          <w:u w:color="000000"/>
        </w:rPr>
        <w:t>time and day when he/she will start school.</w:t>
      </w:r>
    </w:p>
    <w:p w14:paraId="4101652C" w14:textId="77777777" w:rsidR="007B658F" w:rsidRPr="0047658D" w:rsidRDefault="007B658F">
      <w:pPr>
        <w:jc w:val="both"/>
        <w:outlineLvl w:val="0"/>
        <w:rPr>
          <w:rFonts w:ascii="Arial" w:eastAsia="Arial Unicode MS" w:hAnsi="Arial" w:cs="Arial"/>
          <w:color w:val="000000"/>
          <w:u w:color="000000"/>
        </w:rPr>
      </w:pPr>
    </w:p>
    <w:p w14:paraId="2D39B835"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Transition Between Year Groups &amp; Phases</w:t>
      </w:r>
    </w:p>
    <w:p w14:paraId="3E7173AF"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There is close liaison between teachers as pupils move through our school.  We recognise that many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do not like change and we do our best to ensure that pupils are supported effectively at these times.  Assessment records are passed on to new class teachers and if a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had additional learning needs then the ALNCO will also meet with the new class teacher in order to support the development of an appropriate I</w:t>
      </w:r>
      <w:r w:rsidR="00421199" w:rsidRPr="0047658D">
        <w:rPr>
          <w:rFonts w:ascii="Arial" w:eastAsia="Arial Unicode MS" w:hAnsi="Arial" w:cs="Arial"/>
          <w:color w:val="000000"/>
          <w:u w:color="000000"/>
        </w:rPr>
        <w:t>D</w:t>
      </w:r>
      <w:r w:rsidRPr="0047658D">
        <w:rPr>
          <w:rFonts w:ascii="Arial" w:eastAsia="Arial Unicode MS" w:hAnsi="Arial" w:cs="Arial"/>
          <w:color w:val="000000"/>
          <w:u w:color="000000"/>
        </w:rPr>
        <w:t xml:space="preserve">P. Teaching assistants are also an important source of support for pupils as they move through the school; many of our </w:t>
      </w:r>
      <w:r w:rsidR="00421199" w:rsidRPr="0047658D">
        <w:rPr>
          <w:rFonts w:ascii="Arial" w:eastAsia="Arial Unicode MS" w:hAnsi="Arial" w:cs="Arial"/>
          <w:color w:val="000000"/>
          <w:u w:color="000000"/>
        </w:rPr>
        <w:t>intervention</w:t>
      </w:r>
      <w:r w:rsidRPr="0047658D">
        <w:rPr>
          <w:rFonts w:ascii="Arial" w:eastAsia="Arial Unicode MS" w:hAnsi="Arial" w:cs="Arial"/>
          <w:color w:val="000000"/>
          <w:u w:color="000000"/>
        </w:rPr>
        <w:t xml:space="preserve"> programmes will transfer from one year to the next if pupils still need the support.  </w:t>
      </w:r>
    </w:p>
    <w:p w14:paraId="4B99056E" w14:textId="77777777" w:rsidR="007B658F" w:rsidRPr="0047658D" w:rsidRDefault="007B658F">
      <w:pPr>
        <w:jc w:val="both"/>
        <w:outlineLvl w:val="0"/>
        <w:rPr>
          <w:rFonts w:ascii="Arial" w:eastAsia="Arial Unicode MS" w:hAnsi="Arial" w:cs="Arial"/>
          <w:color w:val="000000"/>
          <w:u w:color="000000"/>
        </w:rPr>
      </w:pPr>
    </w:p>
    <w:p w14:paraId="13489120"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Transition from Primary School to Secondary School</w:t>
      </w:r>
    </w:p>
    <w:p w14:paraId="660724BD"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During the Autumn Term, parents of pupils in their final year receive information from the L</w:t>
      </w:r>
      <w:r w:rsidR="00421199" w:rsidRPr="0047658D">
        <w:rPr>
          <w:rFonts w:ascii="Arial" w:eastAsia="Arial Unicode MS" w:hAnsi="Arial" w:cs="Arial"/>
          <w:color w:val="000000"/>
          <w:u w:color="000000"/>
        </w:rPr>
        <w:t xml:space="preserve">ocal </w:t>
      </w:r>
      <w:r w:rsidRPr="0047658D">
        <w:rPr>
          <w:rFonts w:ascii="Arial" w:eastAsia="Arial Unicode MS" w:hAnsi="Arial" w:cs="Arial"/>
          <w:color w:val="000000"/>
          <w:u w:color="000000"/>
        </w:rPr>
        <w:t>A</w:t>
      </w:r>
      <w:r w:rsidR="00421199" w:rsidRPr="0047658D">
        <w:rPr>
          <w:rFonts w:ascii="Arial" w:eastAsia="Arial Unicode MS" w:hAnsi="Arial" w:cs="Arial"/>
          <w:color w:val="000000"/>
          <w:u w:color="000000"/>
        </w:rPr>
        <w:t>uthority</w:t>
      </w:r>
      <w:r w:rsidRPr="0047658D">
        <w:rPr>
          <w:rFonts w:ascii="Arial" w:eastAsia="Arial Unicode MS" w:hAnsi="Arial" w:cs="Arial"/>
          <w:color w:val="000000"/>
          <w:u w:color="000000"/>
        </w:rPr>
        <w:t xml:space="preserve">, </w:t>
      </w:r>
      <w:r w:rsidR="00421199" w:rsidRPr="0047658D">
        <w:rPr>
          <w:rFonts w:ascii="Arial" w:eastAsia="Arial Unicode MS" w:hAnsi="Arial" w:cs="Arial"/>
          <w:color w:val="000000"/>
          <w:u w:color="000000"/>
        </w:rPr>
        <w:t>Eastern</w:t>
      </w:r>
      <w:r w:rsidRPr="0047658D">
        <w:rPr>
          <w:rFonts w:ascii="Arial" w:eastAsia="Arial Unicode MS" w:hAnsi="Arial" w:cs="Arial"/>
          <w:color w:val="000000"/>
          <w:u w:color="000000"/>
        </w:rPr>
        <w:t xml:space="preserve"> High School and other high schools about the transfer process to secondary school. Receiver schools hold “Open Evenings” for prospective pupils and their parents. At all times the Headteacher and class teacher are available to discuss matters of concern with individual parents. Members of staff from </w:t>
      </w:r>
      <w:r w:rsidR="00421199" w:rsidRPr="0047658D">
        <w:rPr>
          <w:rFonts w:ascii="Arial" w:eastAsia="Arial Unicode MS" w:hAnsi="Arial" w:cs="Arial"/>
          <w:color w:val="000000"/>
          <w:u w:color="000000"/>
        </w:rPr>
        <w:t>Eastern</w:t>
      </w:r>
      <w:r w:rsidRPr="0047658D">
        <w:rPr>
          <w:rFonts w:ascii="Arial" w:eastAsia="Arial Unicode MS" w:hAnsi="Arial" w:cs="Arial"/>
          <w:color w:val="000000"/>
          <w:u w:color="000000"/>
        </w:rPr>
        <w:t xml:space="preserve"> High School, our main receiver school, come to meet with our Year 5 and 6 pupils to offer information about the school and to discuss any concerns or questions they may have.  </w:t>
      </w:r>
    </w:p>
    <w:p w14:paraId="1299C43A" w14:textId="77777777" w:rsidR="007B658F" w:rsidRPr="0047658D" w:rsidRDefault="007B658F">
      <w:pPr>
        <w:jc w:val="both"/>
        <w:outlineLvl w:val="0"/>
        <w:rPr>
          <w:rFonts w:ascii="Arial" w:eastAsia="Arial Unicode MS" w:hAnsi="Arial" w:cs="Arial"/>
          <w:color w:val="000000"/>
          <w:u w:color="000000"/>
        </w:rPr>
      </w:pPr>
    </w:p>
    <w:p w14:paraId="667582F9"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lastRenderedPageBreak/>
        <w:t xml:space="preserve">When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with Special Educational Needs transfer to the secondary school, the class teacher and ALNCO make personal contact with the </w:t>
      </w:r>
      <w:r w:rsidR="00421199" w:rsidRPr="0047658D">
        <w:rPr>
          <w:rFonts w:ascii="Arial" w:eastAsia="Arial Unicode MS" w:hAnsi="Arial" w:cs="Arial"/>
          <w:color w:val="000000"/>
          <w:u w:color="000000"/>
        </w:rPr>
        <w:t>ALNCO</w:t>
      </w:r>
      <w:r w:rsidRPr="0047658D">
        <w:rPr>
          <w:rFonts w:ascii="Arial" w:eastAsia="Arial Unicode MS" w:hAnsi="Arial" w:cs="Arial"/>
          <w:color w:val="000000"/>
          <w:u w:color="000000"/>
        </w:rPr>
        <w:t xml:space="preserve"> at the receiving school to discuss the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’s individual needs.</w:t>
      </w:r>
    </w:p>
    <w:p w14:paraId="4DDBEF00" w14:textId="77777777" w:rsidR="007B658F" w:rsidRPr="0047658D" w:rsidRDefault="007B658F">
      <w:pPr>
        <w:jc w:val="both"/>
        <w:outlineLvl w:val="0"/>
        <w:rPr>
          <w:rFonts w:ascii="Arial" w:eastAsia="Arial Unicode MS" w:hAnsi="Arial" w:cs="Arial"/>
          <w:color w:val="000000"/>
          <w:u w:color="000000"/>
        </w:rPr>
      </w:pPr>
    </w:p>
    <w:p w14:paraId="2F43B53F"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Transfer to and from Special Schools</w:t>
      </w:r>
    </w:p>
    <w:p w14:paraId="29D28B9B"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Any transfer will involve full and frank discussions between parents, class teacher, Headteacher, ALNCO, educational psychologist and the Special School.</w:t>
      </w:r>
    </w:p>
    <w:p w14:paraId="3461D779" w14:textId="77777777" w:rsidR="007B658F" w:rsidRPr="0047658D" w:rsidRDefault="007B658F">
      <w:pPr>
        <w:jc w:val="both"/>
        <w:outlineLvl w:val="0"/>
        <w:rPr>
          <w:rFonts w:ascii="Arial" w:eastAsia="Arial Unicode MS" w:hAnsi="Arial" w:cs="Arial"/>
          <w:color w:val="000000"/>
          <w:u w:color="000000"/>
        </w:rPr>
      </w:pPr>
    </w:p>
    <w:p w14:paraId="7ECDCD16"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For any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entering M</w:t>
      </w:r>
      <w:r w:rsidR="00421199" w:rsidRPr="0047658D">
        <w:rPr>
          <w:rFonts w:ascii="Arial" w:eastAsia="Arial Unicode MS" w:hAnsi="Arial" w:cs="Arial"/>
          <w:color w:val="000000"/>
          <w:u w:color="000000"/>
        </w:rPr>
        <w:t>eadowlane</w:t>
      </w:r>
      <w:r w:rsidRPr="0047658D">
        <w:rPr>
          <w:rFonts w:ascii="Arial" w:eastAsia="Arial Unicode MS" w:hAnsi="Arial" w:cs="Arial"/>
          <w:color w:val="000000"/>
          <w:u w:color="000000"/>
        </w:rPr>
        <w:t xml:space="preserve"> from Special Education, there will be close liaison with the feeder school to help us to develop an appropriate programme of education and enable us to benefit from previous knowledge of the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There will then be planning meetings involving the Headteacher, SENCO and prospective class teacher to ensure that the needs of any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with Special Educational Needs entering the school can be met as fully as possible. Regular reviews will be held to monitor the progress of </w:t>
      </w:r>
      <w:r w:rsidR="006E7680">
        <w:rPr>
          <w:rFonts w:ascii="Arial" w:eastAsia="Arial Unicode MS" w:hAnsi="Arial" w:cs="Arial"/>
          <w:color w:val="000000"/>
          <w:u w:color="000000"/>
        </w:rPr>
        <w:t>pupils</w:t>
      </w:r>
      <w:r w:rsidRPr="0047658D">
        <w:rPr>
          <w:rFonts w:ascii="Arial" w:eastAsia="Arial Unicode MS" w:hAnsi="Arial" w:cs="Arial"/>
          <w:color w:val="000000"/>
          <w:u w:color="000000"/>
        </w:rPr>
        <w:t xml:space="preserve"> transferred from special schools.</w:t>
      </w:r>
    </w:p>
    <w:p w14:paraId="3CF2D8B6" w14:textId="77777777" w:rsidR="007B658F" w:rsidRPr="0047658D" w:rsidRDefault="007B658F">
      <w:pPr>
        <w:jc w:val="both"/>
        <w:outlineLvl w:val="0"/>
        <w:rPr>
          <w:rFonts w:ascii="Arial" w:eastAsia="Arial Unicode MS" w:hAnsi="Arial" w:cs="Arial"/>
          <w:color w:val="000000"/>
          <w:u w:color="000000"/>
        </w:rPr>
      </w:pPr>
    </w:p>
    <w:p w14:paraId="679F655A"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 xml:space="preserve">If a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at M</w:t>
      </w:r>
      <w:r w:rsidR="00421199" w:rsidRPr="0047658D">
        <w:rPr>
          <w:rFonts w:ascii="Arial" w:eastAsia="Arial Unicode MS" w:hAnsi="Arial" w:cs="Arial"/>
          <w:color w:val="000000"/>
          <w:u w:color="000000"/>
        </w:rPr>
        <w:t>eadowlane</w:t>
      </w:r>
      <w:r w:rsidRPr="0047658D">
        <w:rPr>
          <w:rFonts w:ascii="Arial" w:eastAsia="Arial Unicode MS" w:hAnsi="Arial" w:cs="Arial"/>
          <w:color w:val="000000"/>
          <w:u w:color="000000"/>
        </w:rPr>
        <w:t xml:space="preserve"> receives a statement, which recommends transfer to a special school, we will arrange a meeting to enable the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 xml:space="preserve">, parents and class teacher to visit the special school and ensure that they are well-informed and consulted throughout the process.  We always encourage parents to engage with SNAP Cymru if they feel they would like additional support in connection with their </w:t>
      </w:r>
      <w:r w:rsidR="006E7680">
        <w:rPr>
          <w:rFonts w:ascii="Arial" w:eastAsia="Arial Unicode MS" w:hAnsi="Arial" w:cs="Arial"/>
          <w:color w:val="000000"/>
          <w:u w:color="000000"/>
        </w:rPr>
        <w:t>pupil</w:t>
      </w:r>
      <w:r w:rsidRPr="0047658D">
        <w:rPr>
          <w:rFonts w:ascii="Arial" w:eastAsia="Arial Unicode MS" w:hAnsi="Arial" w:cs="Arial"/>
          <w:color w:val="000000"/>
          <w:u w:color="000000"/>
        </w:rPr>
        <w:t>'s additional learning needs.</w:t>
      </w:r>
    </w:p>
    <w:p w14:paraId="0FB78278" w14:textId="77777777" w:rsidR="007B658F" w:rsidRPr="0047658D" w:rsidRDefault="007B658F">
      <w:pPr>
        <w:jc w:val="both"/>
        <w:outlineLvl w:val="0"/>
        <w:rPr>
          <w:rFonts w:ascii="Arial" w:eastAsia="Arial Unicode MS" w:hAnsi="Arial" w:cs="Arial"/>
          <w:color w:val="000000"/>
          <w:u w:color="000000"/>
        </w:rPr>
      </w:pPr>
    </w:p>
    <w:p w14:paraId="38286089"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Mid-year Transfers Between Schools</w:t>
      </w:r>
    </w:p>
    <w:p w14:paraId="1FC39945" w14:textId="77777777" w:rsidR="007B658F" w:rsidRPr="0047658D" w:rsidRDefault="007B658F">
      <w:pPr>
        <w:jc w:val="both"/>
        <w:outlineLvl w:val="0"/>
        <w:rPr>
          <w:rFonts w:ascii="Arial" w:eastAsia="Arial Unicode MS" w:hAnsi="Arial" w:cs="Arial"/>
          <w:color w:val="000000"/>
          <w:u w:color="000000"/>
        </w:rPr>
      </w:pPr>
    </w:p>
    <w:p w14:paraId="08753A37" w14:textId="77777777" w:rsidR="007B658F" w:rsidRPr="0047658D" w:rsidRDefault="00421199">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There is often</w:t>
      </w:r>
      <w:r w:rsidR="007B658F" w:rsidRPr="0047658D">
        <w:rPr>
          <w:rFonts w:ascii="Arial" w:eastAsia="Arial Unicode MS" w:hAnsi="Arial" w:cs="Arial"/>
          <w:color w:val="000000"/>
          <w:u w:color="000000"/>
        </w:rPr>
        <w:t xml:space="preserve"> mobility within the school, with many </w:t>
      </w:r>
      <w:r w:rsidR="006E7680">
        <w:rPr>
          <w:rFonts w:ascii="Arial" w:eastAsia="Arial Unicode MS" w:hAnsi="Arial" w:cs="Arial"/>
          <w:color w:val="000000"/>
          <w:u w:color="000000"/>
        </w:rPr>
        <w:t>pupils</w:t>
      </w:r>
      <w:r w:rsidR="007B658F" w:rsidRPr="0047658D">
        <w:rPr>
          <w:rFonts w:ascii="Arial" w:eastAsia="Arial Unicode MS" w:hAnsi="Arial" w:cs="Arial"/>
          <w:color w:val="000000"/>
          <w:u w:color="000000"/>
        </w:rPr>
        <w:t xml:space="preserve"> moving in and out of the</w:t>
      </w:r>
      <w:r w:rsidRPr="0047658D">
        <w:rPr>
          <w:rFonts w:ascii="Arial" w:eastAsia="Arial Unicode MS" w:hAnsi="Arial" w:cs="Arial"/>
          <w:color w:val="000000"/>
          <w:u w:color="000000"/>
        </w:rPr>
        <w:t xml:space="preserve"> area. </w:t>
      </w:r>
      <w:r w:rsidR="007B658F" w:rsidRPr="0047658D">
        <w:rPr>
          <w:rFonts w:ascii="Arial" w:eastAsia="Arial Unicode MS" w:hAnsi="Arial" w:cs="Arial"/>
          <w:color w:val="000000"/>
          <w:u w:color="000000"/>
        </w:rPr>
        <w:t xml:space="preserve">This can potentially be very disruptive both for the individual pupils and the rest of the class and we do our best to minimise this disruption.  New pupils are welcomed into our school by staff and </w:t>
      </w:r>
      <w:r w:rsidR="006E7680">
        <w:rPr>
          <w:rFonts w:ascii="Arial" w:eastAsia="Arial Unicode MS" w:hAnsi="Arial" w:cs="Arial"/>
          <w:color w:val="000000"/>
          <w:u w:color="000000"/>
        </w:rPr>
        <w:t>pupils</w:t>
      </w:r>
      <w:r w:rsidR="007B658F" w:rsidRPr="0047658D">
        <w:rPr>
          <w:rFonts w:ascii="Arial" w:eastAsia="Arial Unicode MS" w:hAnsi="Arial" w:cs="Arial"/>
          <w:color w:val="000000"/>
          <w:u w:color="000000"/>
        </w:rPr>
        <w:t xml:space="preserve">.  We will always identify a buddy for any new </w:t>
      </w:r>
      <w:r w:rsidR="006E7680">
        <w:rPr>
          <w:rFonts w:ascii="Arial" w:eastAsia="Arial Unicode MS" w:hAnsi="Arial" w:cs="Arial"/>
          <w:color w:val="000000"/>
          <w:u w:color="000000"/>
        </w:rPr>
        <w:t>pupil</w:t>
      </w:r>
      <w:r w:rsidR="007B658F" w:rsidRPr="0047658D">
        <w:rPr>
          <w:rFonts w:ascii="Arial" w:eastAsia="Arial Unicode MS" w:hAnsi="Arial" w:cs="Arial"/>
          <w:color w:val="000000"/>
          <w:u w:color="000000"/>
        </w:rPr>
        <w:t xml:space="preserve"> joining us and they will support the new </w:t>
      </w:r>
      <w:r w:rsidR="006E7680">
        <w:rPr>
          <w:rFonts w:ascii="Arial" w:eastAsia="Arial Unicode MS" w:hAnsi="Arial" w:cs="Arial"/>
          <w:color w:val="000000"/>
          <w:u w:color="000000"/>
        </w:rPr>
        <w:t>pupil</w:t>
      </w:r>
      <w:r w:rsidR="007B658F" w:rsidRPr="0047658D">
        <w:rPr>
          <w:rFonts w:ascii="Arial" w:eastAsia="Arial Unicode MS" w:hAnsi="Arial" w:cs="Arial"/>
          <w:color w:val="000000"/>
          <w:u w:color="000000"/>
        </w:rPr>
        <w:t xml:space="preserve"> over their first days in M</w:t>
      </w:r>
      <w:r w:rsidRPr="0047658D">
        <w:rPr>
          <w:rFonts w:ascii="Arial" w:eastAsia="Arial Unicode MS" w:hAnsi="Arial" w:cs="Arial"/>
          <w:color w:val="000000"/>
          <w:u w:color="000000"/>
        </w:rPr>
        <w:t>eadowlane</w:t>
      </w:r>
      <w:r w:rsidR="007B658F" w:rsidRPr="0047658D">
        <w:rPr>
          <w:rFonts w:ascii="Arial" w:eastAsia="Arial Unicode MS" w:hAnsi="Arial" w:cs="Arial"/>
          <w:color w:val="000000"/>
          <w:u w:color="000000"/>
        </w:rPr>
        <w:t xml:space="preserve">.  If the </w:t>
      </w:r>
      <w:r w:rsidR="006E7680">
        <w:rPr>
          <w:rFonts w:ascii="Arial" w:eastAsia="Arial Unicode MS" w:hAnsi="Arial" w:cs="Arial"/>
          <w:color w:val="000000"/>
          <w:u w:color="000000"/>
        </w:rPr>
        <w:t>pupil</w:t>
      </w:r>
      <w:r w:rsidR="007B658F" w:rsidRPr="0047658D">
        <w:rPr>
          <w:rFonts w:ascii="Arial" w:eastAsia="Arial Unicode MS" w:hAnsi="Arial" w:cs="Arial"/>
          <w:color w:val="000000"/>
          <w:u w:color="000000"/>
        </w:rPr>
        <w:t xml:space="preserve"> does not speak English then we will do our best to match them with a pupil who shares their home language.  If the </w:t>
      </w:r>
      <w:r w:rsidR="006E7680">
        <w:rPr>
          <w:rFonts w:ascii="Arial" w:eastAsia="Arial Unicode MS" w:hAnsi="Arial" w:cs="Arial"/>
          <w:color w:val="000000"/>
          <w:u w:color="000000"/>
        </w:rPr>
        <w:t>pupil</w:t>
      </w:r>
      <w:r w:rsidR="007B658F" w:rsidRPr="0047658D">
        <w:rPr>
          <w:rFonts w:ascii="Arial" w:eastAsia="Arial Unicode MS" w:hAnsi="Arial" w:cs="Arial"/>
          <w:color w:val="000000"/>
          <w:u w:color="000000"/>
        </w:rPr>
        <w:t xml:space="preserve"> has attended school previously then we liaise closely with their teachers and look carefully at any records which are passed on.  For pupils who leave us to move to other schools, we ensure that any records are passed on as quickly as possible and for pupils on the </w:t>
      </w:r>
      <w:r w:rsidR="006E7680">
        <w:rPr>
          <w:rFonts w:ascii="Arial" w:eastAsia="Arial Unicode MS" w:hAnsi="Arial" w:cs="Arial"/>
          <w:color w:val="000000"/>
          <w:u w:color="000000"/>
        </w:rPr>
        <w:t xml:space="preserve">child </w:t>
      </w:r>
      <w:r w:rsidR="007B658F" w:rsidRPr="0047658D">
        <w:rPr>
          <w:rFonts w:ascii="Arial" w:eastAsia="Arial Unicode MS" w:hAnsi="Arial" w:cs="Arial"/>
          <w:color w:val="000000"/>
          <w:u w:color="000000"/>
        </w:rPr>
        <w:t>protection register, we ensure that their confidential files are copied before being sent on to the new school.  We also inform</w:t>
      </w:r>
      <w:r w:rsidR="006E7680">
        <w:rPr>
          <w:rFonts w:ascii="Arial" w:eastAsia="Arial Unicode MS" w:hAnsi="Arial" w:cs="Arial"/>
          <w:color w:val="000000"/>
          <w:u w:color="000000"/>
        </w:rPr>
        <w:t xml:space="preserve"> Children’s</w:t>
      </w:r>
      <w:r w:rsidR="007B658F" w:rsidRPr="0047658D">
        <w:rPr>
          <w:rFonts w:ascii="Arial" w:eastAsia="Arial Unicode MS" w:hAnsi="Arial" w:cs="Arial"/>
          <w:color w:val="000000"/>
          <w:u w:color="000000"/>
        </w:rPr>
        <w:t xml:space="preserve"> Services of this move.</w:t>
      </w:r>
      <w:r w:rsidR="00963AFB" w:rsidRPr="0047658D">
        <w:rPr>
          <w:rFonts w:ascii="Arial" w:eastAsia="Arial Unicode MS" w:hAnsi="Arial" w:cs="Arial"/>
          <w:color w:val="000000"/>
          <w:u w:color="000000"/>
        </w:rPr>
        <w:t xml:space="preserve"> We do not take </w:t>
      </w:r>
      <w:r w:rsidR="006E7680">
        <w:rPr>
          <w:rFonts w:ascii="Arial" w:eastAsia="Arial Unicode MS" w:hAnsi="Arial" w:cs="Arial"/>
          <w:color w:val="000000"/>
          <w:u w:color="000000"/>
        </w:rPr>
        <w:t>pupils</w:t>
      </w:r>
      <w:r w:rsidR="00963AFB" w:rsidRPr="0047658D">
        <w:rPr>
          <w:rFonts w:ascii="Arial" w:eastAsia="Arial Unicode MS" w:hAnsi="Arial" w:cs="Arial"/>
          <w:color w:val="000000"/>
          <w:u w:color="000000"/>
        </w:rPr>
        <w:t xml:space="preserve"> off roll until we are informed that they have arrived in their new school.</w:t>
      </w:r>
    </w:p>
    <w:p w14:paraId="0562CB0E" w14:textId="77777777" w:rsidR="007B658F" w:rsidRPr="0047658D" w:rsidRDefault="007B658F">
      <w:pPr>
        <w:jc w:val="both"/>
        <w:outlineLvl w:val="0"/>
        <w:rPr>
          <w:rFonts w:ascii="Arial" w:eastAsia="Arial Unicode MS" w:hAnsi="Arial" w:cs="Arial"/>
          <w:color w:val="000000"/>
          <w:u w:color="000000"/>
        </w:rPr>
      </w:pPr>
    </w:p>
    <w:p w14:paraId="42FD1816" w14:textId="77777777" w:rsidR="007B658F" w:rsidRPr="0047658D" w:rsidRDefault="007B658F">
      <w:pPr>
        <w:jc w:val="both"/>
        <w:outlineLvl w:val="0"/>
        <w:rPr>
          <w:rFonts w:ascii="Arial" w:eastAsia="Arial Unicode MS" w:hAnsi="Arial" w:cs="Arial"/>
          <w:b/>
          <w:color w:val="000000"/>
          <w:u w:color="000000"/>
        </w:rPr>
      </w:pPr>
      <w:r w:rsidRPr="0047658D">
        <w:rPr>
          <w:rFonts w:ascii="Arial" w:eastAsia="Arial Unicode MS" w:hAnsi="Arial" w:cs="Arial"/>
          <w:b/>
          <w:color w:val="000000"/>
          <w:u w:color="000000"/>
        </w:rPr>
        <w:t>Monitoring &amp; Review</w:t>
      </w:r>
    </w:p>
    <w:p w14:paraId="5B521594" w14:textId="77777777" w:rsidR="007B658F" w:rsidRPr="0047658D" w:rsidRDefault="007B658F">
      <w:pPr>
        <w:jc w:val="both"/>
        <w:outlineLvl w:val="0"/>
        <w:rPr>
          <w:rFonts w:ascii="Arial" w:eastAsia="Arial Unicode MS" w:hAnsi="Arial" w:cs="Arial"/>
          <w:color w:val="000000"/>
          <w:u w:color="000000"/>
        </w:rPr>
      </w:pPr>
      <w:r w:rsidRPr="0047658D">
        <w:rPr>
          <w:rFonts w:ascii="Arial" w:eastAsia="Arial Unicode MS" w:hAnsi="Arial" w:cs="Arial"/>
          <w:color w:val="000000"/>
          <w:u w:color="000000"/>
        </w:rPr>
        <w:t>Pupils’ well-being is at the heart of our school ethos and supporting them through transition is an important aspect of our work. Our transition procedures are monitored throughout the course of the year and this policy is reviewed on a bi-annual basis.</w:t>
      </w:r>
    </w:p>
    <w:p w14:paraId="34CE0A41" w14:textId="77777777" w:rsidR="007B658F" w:rsidRPr="0047658D" w:rsidRDefault="007B658F">
      <w:pPr>
        <w:jc w:val="both"/>
        <w:outlineLvl w:val="0"/>
        <w:rPr>
          <w:rFonts w:ascii="Arial" w:eastAsia="Arial Unicode MS" w:hAnsi="Arial" w:cs="Arial"/>
          <w:color w:val="000000"/>
          <w:u w:color="000000"/>
        </w:rPr>
      </w:pPr>
    </w:p>
    <w:p w14:paraId="344DE0CD" w14:textId="77777777" w:rsidR="007B658F" w:rsidRPr="0047658D" w:rsidRDefault="00421199">
      <w:pPr>
        <w:jc w:val="right"/>
        <w:outlineLvl w:val="0"/>
        <w:rPr>
          <w:rFonts w:ascii="Arial" w:eastAsia="Arial Unicode MS" w:hAnsi="Arial" w:cs="Arial"/>
          <w:color w:val="000000"/>
          <w:u w:color="000000"/>
        </w:rPr>
      </w:pPr>
      <w:r w:rsidRPr="0047658D">
        <w:rPr>
          <w:rFonts w:ascii="Arial" w:eastAsia="Arial Unicode MS" w:hAnsi="Arial" w:cs="Arial"/>
          <w:color w:val="000000"/>
          <w:u w:color="000000"/>
        </w:rPr>
        <w:t>Chloe Ford</w:t>
      </w:r>
    </w:p>
    <w:p w14:paraId="63AD2EF5" w14:textId="0216388F" w:rsidR="00421199" w:rsidRPr="0047658D" w:rsidRDefault="719304A5">
      <w:pPr>
        <w:jc w:val="right"/>
        <w:outlineLvl w:val="0"/>
        <w:rPr>
          <w:rFonts w:ascii="Arial" w:eastAsia="Arial Unicode MS" w:hAnsi="Arial" w:cs="Arial"/>
          <w:color w:val="000000"/>
        </w:rPr>
      </w:pPr>
      <w:r w:rsidRPr="736344A4">
        <w:rPr>
          <w:rFonts w:ascii="Arial" w:eastAsia="Arial Unicode MS" w:hAnsi="Arial" w:cs="Arial"/>
          <w:color w:val="000000" w:themeColor="text1"/>
        </w:rPr>
        <w:t>March 2025</w:t>
      </w:r>
    </w:p>
    <w:p w14:paraId="62EBF3C5" w14:textId="77777777" w:rsidR="007B658F" w:rsidRPr="0047658D" w:rsidRDefault="007B658F">
      <w:pPr>
        <w:jc w:val="both"/>
        <w:outlineLvl w:val="0"/>
        <w:rPr>
          <w:rFonts w:ascii="Arial" w:eastAsia="Arial Unicode MS" w:hAnsi="Arial" w:cs="Arial"/>
          <w:color w:val="000000"/>
          <w:u w:color="000000"/>
        </w:rPr>
      </w:pPr>
    </w:p>
    <w:sectPr w:rsidR="007B658F" w:rsidRPr="0047658D">
      <w:pgSz w:w="11900" w:h="16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bullet"/>
      <w:pStyle w:val="List0"/>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 w15:restartNumberingAfterBreak="0">
    <w:nsid w:val="00000002"/>
    <w:multiLevelType w:val="multilevel"/>
    <w:tmpl w:val="894EE874"/>
    <w:lvl w:ilvl="0">
      <w:start w:val="1"/>
      <w:numFmt w:val="bullet"/>
      <w:pStyle w:val="ImportWordListStyleDefinition553201388"/>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2"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multilevel"/>
    <w:tmpl w:val="894EE876"/>
    <w:lvl w:ilvl="0">
      <w:start w:val="1"/>
      <w:numFmt w:val="bullet"/>
      <w:pStyle w:val="List1"/>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4" w15:restartNumberingAfterBreak="0">
    <w:nsid w:val="00000005"/>
    <w:multiLevelType w:val="multilevel"/>
    <w:tmpl w:val="894EE877"/>
    <w:lvl w:ilvl="0">
      <w:start w:val="1"/>
      <w:numFmt w:val="bullet"/>
      <w:pStyle w:val="ImportWordListStyleDefinition1573617591"/>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start w:val="1"/>
      <w:numFmt w:val="bullet"/>
      <w:pStyle w:val="List21"/>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7" w15:restartNumberingAfterBreak="0">
    <w:nsid w:val="00000008"/>
    <w:multiLevelType w:val="multilevel"/>
    <w:tmpl w:val="894EE87A"/>
    <w:lvl w:ilvl="0">
      <w:start w:val="1"/>
      <w:numFmt w:val="bullet"/>
      <w:pStyle w:val="ImportWordListStyleDefinition863833825"/>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8" w15:restartNumberingAfterBreak="0">
    <w:nsid w:val="00000009"/>
    <w:multiLevelType w:val="multilevel"/>
    <w:tmpl w:val="894EE87B"/>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A"/>
    <w:multiLevelType w:val="multilevel"/>
    <w:tmpl w:val="894EE87C"/>
    <w:lvl w:ilvl="0">
      <w:start w:val="1"/>
      <w:numFmt w:val="bullet"/>
      <w:pStyle w:val="List31"/>
      <w:lvlText w:val="•"/>
      <w:lvlJc w:val="left"/>
      <w:pPr>
        <w:tabs>
          <w:tab w:val="num" w:pos="319"/>
        </w:tabs>
        <w:ind w:left="319" w:firstLine="709"/>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0" w15:restartNumberingAfterBreak="0">
    <w:nsid w:val="0000000B"/>
    <w:multiLevelType w:val="multilevel"/>
    <w:tmpl w:val="894EE87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0C"/>
    <w:multiLevelType w:val="multilevel"/>
    <w:tmpl w:val="894EE87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0D"/>
    <w:multiLevelType w:val="multilevel"/>
    <w:tmpl w:val="894EE87F"/>
    <w:lvl w:ilvl="0">
      <w:start w:val="1"/>
      <w:numFmt w:val="bullet"/>
      <w:pStyle w:val="List41"/>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3" w15:restartNumberingAfterBreak="0">
    <w:nsid w:val="0000000E"/>
    <w:multiLevelType w:val="multilevel"/>
    <w:tmpl w:val="894EE880"/>
    <w:lvl w:ilvl="0">
      <w:start w:val="1"/>
      <w:numFmt w:val="bullet"/>
      <w:pStyle w:val="ImportWordListStyleDefinition418719182"/>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14" w15:restartNumberingAfterBreak="0">
    <w:nsid w:val="0000000F"/>
    <w:multiLevelType w:val="multilevel"/>
    <w:tmpl w:val="894EE88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0"/>
    <w:multiLevelType w:val="multilevel"/>
    <w:tmpl w:val="894EE882"/>
    <w:lvl w:ilvl="0">
      <w:start w:val="1"/>
      <w:numFmt w:val="bullet"/>
      <w:pStyle w:val="List51"/>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6" w15:restartNumberingAfterBreak="0">
    <w:nsid w:val="00000011"/>
    <w:multiLevelType w:val="multilevel"/>
    <w:tmpl w:val="894EE883"/>
    <w:lvl w:ilvl="0">
      <w:start w:val="1"/>
      <w:numFmt w:val="bullet"/>
      <w:pStyle w:val="ImportWordListStyleDefinition202600061"/>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17" w15:restartNumberingAfterBreak="0">
    <w:nsid w:val="00000012"/>
    <w:multiLevelType w:val="multilevel"/>
    <w:tmpl w:val="894EE8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3"/>
    <w:multiLevelType w:val="multilevel"/>
    <w:tmpl w:val="894EE885"/>
    <w:lvl w:ilvl="0">
      <w:start w:val="1"/>
      <w:numFmt w:val="bullet"/>
      <w:pStyle w:val="List6"/>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19" w15:restartNumberingAfterBreak="0">
    <w:nsid w:val="00000014"/>
    <w:multiLevelType w:val="multilevel"/>
    <w:tmpl w:val="894EE886"/>
    <w:lvl w:ilvl="0">
      <w:start w:val="1"/>
      <w:numFmt w:val="bullet"/>
      <w:pStyle w:val="ImportWordListStyleDefinition1850289196"/>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20" w15:restartNumberingAfterBreak="0">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6"/>
    <w:multiLevelType w:val="multilevel"/>
    <w:tmpl w:val="894EE888"/>
    <w:lvl w:ilvl="0">
      <w:start w:val="1"/>
      <w:numFmt w:val="bullet"/>
      <w:pStyle w:val="List7"/>
      <w:lvlText w:val="•"/>
      <w:lvlJc w:val="left"/>
      <w:pPr>
        <w:tabs>
          <w:tab w:val="num" w:pos="270"/>
        </w:tabs>
        <w:ind w:left="270" w:firstLine="720"/>
      </w:pPr>
      <w:rPr>
        <w:rFonts w:hint="default"/>
        <w:position w:val="0"/>
      </w:rPr>
    </w:lvl>
    <w:lvl w:ilvl="1">
      <w:start w:val="1"/>
      <w:numFmt w:val="bullet"/>
      <w:lvlText w:val="•"/>
      <w:lvlJc w:val="left"/>
      <w:pPr>
        <w:tabs>
          <w:tab w:val="num" w:pos="360"/>
        </w:tabs>
        <w:ind w:left="360" w:firstLine="0"/>
      </w:pPr>
      <w:rPr>
        <w:rFonts w:hint="default"/>
        <w:position w:val="0"/>
      </w:rPr>
    </w:lvl>
    <w:lvl w:ilvl="2">
      <w:start w:val="1"/>
      <w:numFmt w:val="bullet"/>
      <w:lvlText w:val="•"/>
      <w:lvlJc w:val="left"/>
      <w:pPr>
        <w:tabs>
          <w:tab w:val="num" w:pos="360"/>
        </w:tabs>
        <w:ind w:left="360" w:firstLine="0"/>
      </w:pPr>
      <w:rPr>
        <w:rFonts w:hint="default"/>
        <w:position w:val="0"/>
      </w:rPr>
    </w:lvl>
    <w:lvl w:ilvl="3">
      <w:start w:val="1"/>
      <w:numFmt w:val="bullet"/>
      <w:lvlText w:val="•"/>
      <w:lvlJc w:val="left"/>
      <w:pPr>
        <w:tabs>
          <w:tab w:val="num" w:pos="360"/>
        </w:tabs>
        <w:ind w:left="360" w:firstLine="0"/>
      </w:pPr>
      <w:rPr>
        <w:rFonts w:hint="default"/>
        <w:position w:val="0"/>
      </w:rPr>
    </w:lvl>
    <w:lvl w:ilvl="4">
      <w:start w:val="1"/>
      <w:numFmt w:val="bullet"/>
      <w:lvlText w:val="•"/>
      <w:lvlJc w:val="left"/>
      <w:pPr>
        <w:tabs>
          <w:tab w:val="num" w:pos="360"/>
        </w:tabs>
        <w:ind w:left="360" w:firstLine="0"/>
      </w:pPr>
      <w:rPr>
        <w:rFonts w:hint="default"/>
        <w:position w:val="0"/>
      </w:rPr>
    </w:lvl>
    <w:lvl w:ilvl="5">
      <w:start w:val="1"/>
      <w:numFmt w:val="bullet"/>
      <w:lvlText w:val="•"/>
      <w:lvlJc w:val="left"/>
      <w:pPr>
        <w:tabs>
          <w:tab w:val="num" w:pos="360"/>
        </w:tabs>
        <w:ind w:left="360" w:firstLine="0"/>
      </w:pPr>
      <w:rPr>
        <w:rFonts w:hint="default"/>
        <w:position w:val="0"/>
      </w:rPr>
    </w:lvl>
    <w:lvl w:ilvl="6">
      <w:start w:val="1"/>
      <w:numFmt w:val="bullet"/>
      <w:lvlText w:val="•"/>
      <w:lvlJc w:val="left"/>
      <w:pPr>
        <w:tabs>
          <w:tab w:val="num" w:pos="360"/>
        </w:tabs>
        <w:ind w:left="360" w:firstLine="0"/>
      </w:pPr>
      <w:rPr>
        <w:rFonts w:hint="default"/>
        <w:position w:val="0"/>
      </w:rPr>
    </w:lvl>
    <w:lvl w:ilvl="7">
      <w:start w:val="1"/>
      <w:numFmt w:val="bullet"/>
      <w:lvlText w:val="•"/>
      <w:lvlJc w:val="left"/>
      <w:pPr>
        <w:tabs>
          <w:tab w:val="num" w:pos="360"/>
        </w:tabs>
        <w:ind w:left="360" w:firstLine="0"/>
      </w:pPr>
      <w:rPr>
        <w:rFonts w:hint="default"/>
        <w:position w:val="0"/>
      </w:rPr>
    </w:lvl>
    <w:lvl w:ilvl="8">
      <w:start w:val="1"/>
      <w:numFmt w:val="bullet"/>
      <w:lvlText w:val="•"/>
      <w:lvlJc w:val="left"/>
      <w:pPr>
        <w:tabs>
          <w:tab w:val="num" w:pos="360"/>
        </w:tabs>
        <w:ind w:left="360" w:firstLine="0"/>
      </w:pPr>
      <w:rPr>
        <w:rFonts w:hint="default"/>
        <w:position w:val="0"/>
      </w:rPr>
    </w:lvl>
  </w:abstractNum>
  <w:abstractNum w:abstractNumId="22" w15:restartNumberingAfterBreak="0">
    <w:nsid w:val="00000017"/>
    <w:multiLevelType w:val="multilevel"/>
    <w:tmpl w:val="894EE889"/>
    <w:lvl w:ilvl="0">
      <w:start w:val="1"/>
      <w:numFmt w:val="bullet"/>
      <w:pStyle w:val="ImportWordListStyleDefinition1145002735"/>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1">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2">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3">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4">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5">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6">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7">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lvl w:ilvl="8">
      <w:start w:val="1"/>
      <w:numFmt w:val="bullet"/>
      <w:lvlText w:val="•"/>
      <w:lvlJc w:val="left"/>
      <w:pPr>
        <w:tabs>
          <w:tab w:val="num" w:pos="360"/>
        </w:tabs>
        <w:ind w:left="360" w:firstLine="0"/>
      </w:pPr>
      <w:rPr>
        <w:rFonts w:ascii="Times New Roman" w:eastAsia="Arial Unicode MS" w:hAnsi="Times New Roman" w:hint="default"/>
        <w:b/>
        <w:i w:val="0"/>
        <w:caps w:val="0"/>
        <w:smallCaps w:val="0"/>
        <w:strike w:val="0"/>
        <w:dstrike w:val="0"/>
        <w:color w:val="000000"/>
        <w:kern w:val="0"/>
        <w:position w:val="0"/>
        <w:sz w:val="32"/>
        <w:u w:val="single" w:color="000000"/>
        <w:vertAlign w:val="baseline"/>
        <w:rtl w:val="0"/>
        <w:em w:val="none"/>
        <w:lang w:val="en-US"/>
        <w14:textOutline w14:w="0" w14:cap="rnd" w14:cmpd="sng" w14:algn="ctr">
          <w14:noFill/>
          <w14:prstDash w14:val="solid"/>
          <w14:bevel/>
        </w14:textOutline>
      </w:rPr>
    </w:lvl>
  </w:abstractNum>
  <w:abstractNum w:abstractNumId="23" w15:restartNumberingAfterBreak="0">
    <w:nsid w:val="00000018"/>
    <w:multiLevelType w:val="multilevel"/>
    <w:tmpl w:val="894EE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8E"/>
    <w:rsid w:val="0009173E"/>
    <w:rsid w:val="0030328E"/>
    <w:rsid w:val="00421199"/>
    <w:rsid w:val="0047658D"/>
    <w:rsid w:val="006E7680"/>
    <w:rsid w:val="007B4981"/>
    <w:rsid w:val="007B658F"/>
    <w:rsid w:val="0085609B"/>
    <w:rsid w:val="00911AC1"/>
    <w:rsid w:val="00963AFB"/>
    <w:rsid w:val="00B075A9"/>
    <w:rsid w:val="00C64F2D"/>
    <w:rsid w:val="00D50709"/>
    <w:rsid w:val="00EA50D1"/>
    <w:rsid w:val="00FD7A37"/>
    <w:rsid w:val="0485F33A"/>
    <w:rsid w:val="6F8FC0C3"/>
    <w:rsid w:val="719304A5"/>
    <w:rsid w:val="736344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
      <v:stroke weight="0" endcap="round"/>
      <v:textbox style="mso-column-count:0;mso-column-margin:0" inset="0,0,0,0"/>
    </o:shapedefaults>
    <o:shapelayout v:ext="edit">
      <o:idmap v:ext="edit" data="1"/>
    </o:shapelayout>
  </w:shapeDefaults>
  <w:doNotEmbedSmartTags/>
  <w:decimalSymbol w:val="."/>
  <w:listSeparator w:val=","/>
  <w14:docId w14:val="7C19D827"/>
  <w15:chartTrackingRefBased/>
  <w15:docId w15:val="{A0989FDC-4053-47E8-AD3A-979D98FB9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outlineLvl w:val="0"/>
    </w:pPr>
    <w:rPr>
      <w:rFonts w:eastAsia="Arial Unicode MS"/>
      <w:color w:val="000000"/>
      <w:sz w:val="28"/>
      <w:u w:color="000000"/>
      <w:lang w:eastAsia="en-GB"/>
    </w:rPr>
  </w:style>
  <w:style w:type="paragraph" w:customStyle="1" w:styleId="List0">
    <w:name w:val="List 0"/>
    <w:basedOn w:val="ImportWordListStyleDefinition553201388"/>
    <w:semiHidden/>
    <w:pPr>
      <w:numPr>
        <w:numId w:val="1"/>
      </w:numPr>
    </w:pPr>
  </w:style>
  <w:style w:type="paragraph" w:customStyle="1" w:styleId="ImportWordListStyleDefinition553201388">
    <w:name w:val="Import Word List Style Definition 553201388"/>
    <w:pPr>
      <w:numPr>
        <w:numId w:val="2"/>
      </w:numPr>
    </w:pPr>
    <w:rPr>
      <w:lang w:eastAsia="en-GB"/>
    </w:rPr>
  </w:style>
  <w:style w:type="paragraph" w:customStyle="1" w:styleId="List1">
    <w:name w:val="List 1"/>
    <w:basedOn w:val="ImportWordListStyleDefinition1573617591"/>
    <w:semiHidden/>
    <w:pPr>
      <w:numPr>
        <w:numId w:val="4"/>
      </w:numPr>
    </w:pPr>
  </w:style>
  <w:style w:type="paragraph" w:customStyle="1" w:styleId="ImportWordListStyleDefinition1573617591">
    <w:name w:val="Import Word List Style Definition 1573617591"/>
    <w:pPr>
      <w:numPr>
        <w:numId w:val="5"/>
      </w:numPr>
    </w:pPr>
    <w:rPr>
      <w:lang w:eastAsia="en-GB"/>
    </w:rPr>
  </w:style>
  <w:style w:type="paragraph" w:customStyle="1" w:styleId="List21">
    <w:name w:val="List 21"/>
    <w:basedOn w:val="ImportWordListStyleDefinition863833825"/>
    <w:semiHidden/>
    <w:pPr>
      <w:numPr>
        <w:numId w:val="7"/>
      </w:numPr>
    </w:pPr>
  </w:style>
  <w:style w:type="paragraph" w:customStyle="1" w:styleId="ImportWordListStyleDefinition863833825">
    <w:name w:val="Import Word List Style Definition 863833825"/>
    <w:pPr>
      <w:numPr>
        <w:numId w:val="8"/>
      </w:numPr>
    </w:pPr>
    <w:rPr>
      <w:lang w:eastAsia="en-GB"/>
    </w:rPr>
  </w:style>
  <w:style w:type="paragraph" w:customStyle="1" w:styleId="List31">
    <w:name w:val="List 31"/>
    <w:basedOn w:val="ImportWordListStyleDefinition863833825"/>
    <w:semiHidden/>
    <w:pPr>
      <w:numPr>
        <w:numId w:val="10"/>
      </w:numPr>
    </w:pPr>
  </w:style>
  <w:style w:type="paragraph" w:customStyle="1" w:styleId="List41">
    <w:name w:val="List 41"/>
    <w:basedOn w:val="ImportWordListStyleDefinition418719182"/>
    <w:semiHidden/>
    <w:pPr>
      <w:numPr>
        <w:numId w:val="13"/>
      </w:numPr>
    </w:pPr>
  </w:style>
  <w:style w:type="paragraph" w:customStyle="1" w:styleId="ImportWordListStyleDefinition418719182">
    <w:name w:val="Import Word List Style Definition 418719182"/>
    <w:pPr>
      <w:numPr>
        <w:numId w:val="14"/>
      </w:numPr>
    </w:pPr>
    <w:rPr>
      <w:lang w:eastAsia="en-GB"/>
    </w:rPr>
  </w:style>
  <w:style w:type="paragraph" w:customStyle="1" w:styleId="List51">
    <w:name w:val="List 51"/>
    <w:basedOn w:val="ImportWordListStyleDefinition202600061"/>
    <w:semiHidden/>
    <w:pPr>
      <w:numPr>
        <w:numId w:val="16"/>
      </w:numPr>
    </w:pPr>
  </w:style>
  <w:style w:type="paragraph" w:customStyle="1" w:styleId="ImportWordListStyleDefinition202600061">
    <w:name w:val="Import Word List Style Definition 202600061"/>
    <w:pPr>
      <w:numPr>
        <w:numId w:val="17"/>
      </w:numPr>
    </w:pPr>
    <w:rPr>
      <w:lang w:eastAsia="en-GB"/>
    </w:rPr>
  </w:style>
  <w:style w:type="paragraph" w:customStyle="1" w:styleId="List6">
    <w:name w:val="List 6"/>
    <w:basedOn w:val="ImportWordListStyleDefinition1850289196"/>
    <w:semiHidden/>
    <w:pPr>
      <w:numPr>
        <w:numId w:val="19"/>
      </w:numPr>
    </w:pPr>
  </w:style>
  <w:style w:type="paragraph" w:customStyle="1" w:styleId="ImportWordListStyleDefinition1850289196">
    <w:name w:val="Import Word List Style Definition 1850289196"/>
    <w:pPr>
      <w:numPr>
        <w:numId w:val="20"/>
      </w:numPr>
    </w:pPr>
    <w:rPr>
      <w:lang w:eastAsia="en-GB"/>
    </w:rPr>
  </w:style>
  <w:style w:type="paragraph" w:customStyle="1" w:styleId="List7">
    <w:name w:val="List 7"/>
    <w:basedOn w:val="ImportWordListStyleDefinition1145002735"/>
    <w:semiHidden/>
    <w:pPr>
      <w:numPr>
        <w:numId w:val="22"/>
      </w:numPr>
    </w:pPr>
  </w:style>
  <w:style w:type="paragraph" w:customStyle="1" w:styleId="ImportWordListStyleDefinition1145002735">
    <w:name w:val="Import Word List Style Definition 1145002735"/>
    <w:pPr>
      <w:numPr>
        <w:numId w:val="23"/>
      </w:numPr>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4B5C509A-A681-4FBD-A66F-60312F8F2925}">
  <ds:schemaRefs>
    <ds:schemaRef ds:uri="http://schemas.microsoft.com/sharepoint/v3/contenttype/forms"/>
  </ds:schemaRefs>
</ds:datastoreItem>
</file>

<file path=customXml/itemProps2.xml><?xml version="1.0" encoding="utf-8"?>
<ds:datastoreItem xmlns:ds="http://schemas.openxmlformats.org/officeDocument/2006/customXml" ds:itemID="{F4D33502-5635-47DE-9A08-C4E97E759E7C}"/>
</file>

<file path=customXml/itemProps3.xml><?xml version="1.0" encoding="utf-8"?>
<ds:datastoreItem xmlns:ds="http://schemas.openxmlformats.org/officeDocument/2006/customXml" ds:itemID="{9CC3D196-840E-4E7B-81CA-FC61A53CF680}"/>
</file>

<file path=docProps/app.xml><?xml version="1.0" encoding="utf-8"?>
<Properties xmlns="http://schemas.openxmlformats.org/officeDocument/2006/extended-properties" xmlns:vt="http://schemas.openxmlformats.org/officeDocument/2006/docPropsVTypes">
  <Template>Normal</Template>
  <TotalTime>0</TotalTime>
  <Pages>5</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Moorland Primary School</vt:lpstr>
    </vt:vector>
  </TitlesOfParts>
  <Company>-</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Moorland Primary School</dc:title>
  <dc:subject/>
  <dc:creator>-</dc:creator>
  <cp:keywords/>
  <cp:lastModifiedBy>Woodward, Rebecca</cp:lastModifiedBy>
  <cp:revision>2</cp:revision>
  <dcterms:created xsi:type="dcterms:W3CDTF">2025-01-06T11:31:00Z</dcterms:created>
  <dcterms:modified xsi:type="dcterms:W3CDTF">2025-01-06T11:31:00Z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41300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